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730" w:rsidRDefault="00A04ADB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174" style="position:absolute;margin-left:215.9pt;margin-top:210.75pt;width:122pt;height:35pt;z-index:251808768;mso-position-horizontal-relative:page;mso-position-vertical-relative:page" wrapcoords="0 0" o:allowincell="f" filled="f" stroked="f">
            <v:textbox inset="0,0,0,0">
              <w:txbxContent>
                <w:p w:rsidR="00863AD0" w:rsidRDefault="00863AD0" w:rsidP="00863AD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ul. Głęboka 28</w:t>
                  </w:r>
                </w:p>
                <w:p w:rsidR="00863AD0" w:rsidRDefault="00863AD0" w:rsidP="00863AD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73" style="position:absolute;z-index:251807744;mso-position-horizontal-relative:page;mso-position-vertical-relative:page" from="213.9pt,209.75pt" to="213.9pt,247.7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72" style="position:absolute;margin-left:180.9pt;margin-top:209.75pt;width:32pt;height:31pt;z-index:251806720;mso-position-horizontal-relative:page;mso-position-vertical-relative:page" wrapcoords="0 0" o:allowincell="f" filled="f" stroked="f">
            <v:textbox inset="0,3pt,0,0">
              <w:txbxContent>
                <w:p w:rsidR="00863AD0" w:rsidRDefault="00863AD0" w:rsidP="00863AD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16:30 - 18:00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863AD0" w:rsidRPr="00863AD0" w:rsidRDefault="00863AD0" w:rsidP="00863AD0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71" style="position:absolute;margin-left:179.9pt;margin-top:209.75pt;width:159pt;height:38pt;z-index:25180569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180pt;margin-top:133.75pt;width:159pt;height:38pt;z-index:25169408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181pt;margin-top:133.75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863AD0" w:rsidRDefault="00863AD0" w:rsidP="00863AD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8429E3" w:rsidRPr="00863AD0" w:rsidRDefault="008429E3" w:rsidP="00863AD0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214pt,133.75pt" to="214pt,171.7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3in;margin-top:134.75pt;width:122pt;height:35pt;z-index:251697152;mso-position-horizontal-relative:page;mso-position-vertical-relative:page" wrapcoords="0 0" o:allowincell="f" filled="f" stroked="f">
            <v:textbox inset="0,0,0,0">
              <w:txbxContent>
                <w:p w:rsidR="005C79B4" w:rsidRDefault="00D65730" w:rsidP="005C79B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5C79B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8429E3" w:rsidRDefault="008429E3" w:rsidP="005C79B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180pt;margin-top:171.75pt;width:159pt;height:38pt;z-index:25169817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181pt;margin-top:171.75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863AD0" w:rsidRDefault="00863AD0" w:rsidP="00863AD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</w:t>
                  </w:r>
                  <w:r w:rsidR="00861B5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</w:t>
                  </w:r>
                  <w:r w:rsidR="00861B5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8429E3" w:rsidRPr="00863AD0" w:rsidRDefault="008429E3" w:rsidP="00863AD0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214pt,171.75pt" to="214pt,209.7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3in;margin-top:172.75pt;width:122pt;height:35pt;z-index:251701248;mso-position-horizontal-relative:page;mso-position-vertical-relative:page" wrapcoords="0 0" o:allowincell="f" filled="f" stroked="f">
            <v:textbox inset="0,0,0,0">
              <w:txbxContent>
                <w:p w:rsidR="005C79B4" w:rsidRDefault="00D65730" w:rsidP="005C79B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5C79B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8429E3" w:rsidRDefault="008429E3" w:rsidP="005C79B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20.8pt;margin-top:134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8429E3" w:rsidRDefault="00D6573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C79B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92032;mso-position-horizontal-relative:page;mso-position-vertical-relative:page" from="53.8pt,134pt" to="53.8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55.8pt;margin-top:135pt;width:122pt;height:35pt;z-index:251693056;mso-position-horizontal-relative:page;mso-position-vertical-relative:page" wrapcoords="0 0" o:allowincell="f" filled="f" stroked="f">
            <v:textbox inset="0,0,0,0">
              <w:txbxContent>
                <w:p w:rsidR="005C79B4" w:rsidRDefault="00D65730" w:rsidP="005C79B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Wychowanie fizyczne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5C79B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31</w:t>
                  </w:r>
                </w:p>
                <w:p w:rsidR="009B3C50" w:rsidRPr="009B3C50" w:rsidRDefault="009B3C50" w:rsidP="005C79B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Pływalnia / sala</w:t>
                  </w:r>
                </w:p>
                <w:p w:rsidR="008429E3" w:rsidRDefault="008429E3" w:rsidP="005C79B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19.8pt;margin-top:134pt;width:159pt;height:38pt;z-index:25168998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0pt;margin-top:209.8pt;width:159pt;height:39pt;z-index:25166950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1pt;margin-top:209.8pt;width:32pt;height:25.7pt;z-index:251670528;mso-position-horizontal-relative:page;mso-position-vertical-relative:page" wrapcoords="0 0" o:allowincell="f" filled="f" stroked="f">
            <v:textbox inset="0,3pt,0,0">
              <w:txbxContent>
                <w:p w:rsidR="008429E3" w:rsidRDefault="00D6573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14:15 - 15:45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C79B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4pt,209.8pt" to="54.05pt,248.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1" style="position:absolute;margin-left:20pt;margin-top:248.25pt;width:159pt;height:38pt;z-index:25167360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1pt;margin-top:248.25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8429E3" w:rsidRDefault="00D6573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16:00 - 17:30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C79B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4pt,248.25pt" to="54pt,286.2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6pt;margin-top:249.25pt;width:122pt;height:35pt;z-index:251676672;mso-position-horizontal-relative:page;mso-position-vertical-relative:page" wrapcoords="0 0" o:allowincell="f" filled="f" stroked="f">
            <v:textbox inset="0,0,0,0">
              <w:txbxContent>
                <w:p w:rsidR="005C79B4" w:rsidRDefault="00D6573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Fizjologia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8429E3" w:rsidRDefault="00D6573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 WET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0pt;margin-top:286.25pt;width:159pt;height:38pt;z-index:25167769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1pt;margin-top:286.25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8429E3" w:rsidRDefault="00D6573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17:45 - 19:15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C79B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4pt,286.25pt" to="54pt,324.2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6pt;margin-top:287.25pt;width:122pt;height:35pt;z-index:251680768;mso-position-horizontal-relative:page;mso-position-vertical-relative:page" wrapcoords="0 0" o:allowincell="f" filled="f" stroked="f">
            <v:textbox inset="0,0,0,0">
              <w:txbxContent>
                <w:p w:rsidR="008429E3" w:rsidRDefault="00D6573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Mikrobiologia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 WET</w:t>
                  </w:r>
                </w:p>
                <w:p w:rsidR="005C79B4" w:rsidRPr="005C79B4" w:rsidRDefault="005C79B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22.02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0pt;margin-top:324.25pt;width:159pt;height:38pt;z-index:25168179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21pt;margin-top:324.25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8429E3" w:rsidRDefault="00D6573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17:45 - 19:15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C79B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54pt,324.25pt" to="54pt,362.2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56pt;margin-top:325.25pt;width:122pt;height:35pt;z-index:251684864;mso-position-horizontal-relative:page;mso-position-vertical-relative:page" wrapcoords="0 0" o:allowincell="f" filled="f" stroked="f">
            <v:textbox inset="0,0,0,0">
              <w:txbxContent>
                <w:p w:rsidR="008429E3" w:rsidRDefault="00D6573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Diagnostyka referencyjna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 WET</w:t>
                  </w:r>
                </w:p>
                <w:p w:rsidR="005C79B4" w:rsidRPr="005C79B4" w:rsidRDefault="005C79B4" w:rsidP="005C79B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01.03</w:t>
                  </w:r>
                </w:p>
                <w:p w:rsidR="005C79B4" w:rsidRDefault="005C79B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0" style="position:absolute;margin-left:56pt;margin-top:210.8pt;width:122pt;height:36.5pt;z-index:251672576;mso-position-horizontal-relative:page;mso-position-vertical-relative:page" wrapcoords="0 0" o:allowincell="f" filled="f" stroked="f">
            <v:textbox inset="0,0,0,0">
              <w:txbxContent>
                <w:p w:rsidR="008429E3" w:rsidRDefault="00D6573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Choroby i wady genetyczne zwierząt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 WET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0pt;margin-top:171.8pt;width:159pt;height:38pt;z-index:2516654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1pt;margin-top:171.8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8429E3" w:rsidRDefault="00D6573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C79B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4pt,171.8pt" to="54pt,209.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6pt;margin-top:172.8pt;width:122pt;height:35pt;z-index:251668480;mso-position-horizontal-relative:page;mso-position-vertical-relative:page" wrapcoords="0 0" o:allowincell="f" filled="f" stroked="f">
            <v:textbox inset="0,0,0,0">
              <w:txbxContent>
                <w:p w:rsidR="005C79B4" w:rsidRDefault="00D65730" w:rsidP="005C79B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5C79B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8429E3" w:rsidRDefault="008429E3" w:rsidP="005C79B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69" style="position:absolute;margin-left:501pt;margin-top:429pt;width:156pt;height:32pt;z-index:251804672;mso-position-horizontal-relative:page;mso-position-vertical-relative:page" wrapcoords="0 0" o:allowincell="f" filled="f" stroked="f">
            <v:textbox inset="0,0,0,0">
              <w:txbxContent>
                <w:p w:rsidR="00E40CD5" w:rsidRPr="00E40CD5" w:rsidRDefault="00E40CD5" w:rsidP="00E40CD5">
                  <w:pPr>
                    <w:spacing w:after="0" w:line="240" w:lineRule="auto"/>
                    <w:rPr>
                      <w:rFonts w:ascii="SansSerif" w:hAnsi="SansSerif" w:cs="SansSerif"/>
                      <w:b/>
                      <w:bCs/>
                      <w:i/>
                      <w:color w:val="000000"/>
                      <w:sz w:val="14"/>
                      <w:szCs w:val="14"/>
                    </w:rPr>
                  </w:pPr>
                  <w:r w:rsidRPr="00E40CD5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Ćw. </w:t>
                  </w:r>
                  <w:r w:rsidRPr="00E40CD5">
                    <w:rPr>
                      <w:rFonts w:ascii="SansSerif" w:hAnsi="SansSerif" w:cs="SansSerif"/>
                      <w:b/>
                      <w:bCs/>
                      <w:i/>
                      <w:color w:val="000000"/>
                      <w:sz w:val="14"/>
                      <w:szCs w:val="14"/>
                    </w:rPr>
                    <w:t xml:space="preserve">Biologia zwierząt towarzyszących: </w:t>
                  </w:r>
                </w:p>
                <w:p w:rsidR="008429E3" w:rsidRPr="00E40CD5" w:rsidRDefault="00E40CD5" w:rsidP="00E40CD5">
                  <w:pPr>
                    <w:spacing w:after="0" w:line="240" w:lineRule="auto"/>
                    <w:rPr>
                      <w:rFonts w:ascii="SansSerif" w:hAnsi="SansSerif" w:cs="SansSerif"/>
                      <w:bCs/>
                      <w:i/>
                      <w:color w:val="000000"/>
                      <w:sz w:val="14"/>
                      <w:szCs w:val="14"/>
                    </w:rPr>
                  </w:pPr>
                  <w:r w:rsidRPr="00E40CD5">
                    <w:rPr>
                      <w:rFonts w:ascii="SansSerif" w:hAnsi="SansSerif" w:cs="SansSerif"/>
                      <w:bCs/>
                      <w:i/>
                      <w:color w:val="000000"/>
                      <w:sz w:val="14"/>
                      <w:szCs w:val="14"/>
                    </w:rPr>
                    <w:t>1 audytoryjna- zajęcia od 25.02</w:t>
                  </w:r>
                </w:p>
                <w:p w:rsidR="00E40CD5" w:rsidRPr="00E40CD5" w:rsidRDefault="00E40CD5" w:rsidP="00E40CD5">
                  <w:pPr>
                    <w:spacing w:after="0" w:line="240" w:lineRule="auto"/>
                    <w:rPr>
                      <w:i/>
                      <w:szCs w:val="24"/>
                    </w:rPr>
                  </w:pPr>
                  <w:r w:rsidRPr="00E40CD5">
                    <w:rPr>
                      <w:rFonts w:ascii="SansSerif" w:hAnsi="SansSerif" w:cs="SansSerif"/>
                      <w:bCs/>
                      <w:i/>
                      <w:color w:val="000000"/>
                      <w:sz w:val="14"/>
                      <w:szCs w:val="14"/>
                    </w:rPr>
                    <w:t xml:space="preserve">2 audytoryjna – zajęcia od </w:t>
                  </w:r>
                  <w:r>
                    <w:rPr>
                      <w:rFonts w:ascii="SansSerif" w:hAnsi="SansSerif" w:cs="SansSerif"/>
                      <w:bCs/>
                      <w:i/>
                      <w:color w:val="000000"/>
                      <w:sz w:val="14"/>
                      <w:szCs w:val="14"/>
                    </w:rPr>
                    <w:t>04.03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1" style="position:absolute;z-index:251724800;mso-position-horizontal-relative:page;mso-position-vertical-relative:page" from="375pt,247.75pt" to="375pt,285.7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2" style="position:absolute;margin-left:377pt;margin-top:248.75pt;width:122pt;height:35pt;z-index:251725824;mso-position-horizontal-relative:page;mso-position-vertical-relative:page" wrapcoords="0 0" o:allowincell="f" filled="f" stroked="f">
            <v:textbox inset="0,0,0,0">
              <w:txbxContent>
                <w:p w:rsidR="008429E3" w:rsidRDefault="00D6573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Mikrobiologia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2,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3" style="position:absolute;margin-left:341pt;margin-top:285.75pt;width:159pt;height:38pt;z-index:25172684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4" style="position:absolute;margin-left:342pt;margin-top:285.75pt;width:32pt;height:31pt;z-index:251727872;mso-position-horizontal-relative:page;mso-position-vertical-relative:page" wrapcoords="0 0" o:allowincell="f" filled="f" stroked="f">
            <v:textbox inset="0,3pt,0,0">
              <w:txbxContent>
                <w:p w:rsidR="007C5319" w:rsidRDefault="007C5319" w:rsidP="007C531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16:00 - 17:15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8429E3" w:rsidRPr="007C5319" w:rsidRDefault="008429E3" w:rsidP="007C5319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5" style="position:absolute;z-index:251728896;mso-position-horizontal-relative:page;mso-position-vertical-relative:page" from="375pt,285.75pt" to="375pt,323.7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6" style="position:absolute;margin-left:377pt;margin-top:286.75pt;width:122pt;height:35pt;z-index:251729920;mso-position-horizontal-relative:page;mso-position-vertical-relative:page" wrapcoords="0 0" o:allowincell="f" filled="f" stroked="f">
            <v:textbox inset="0,0,0,0">
              <w:txbxContent>
                <w:p w:rsidR="008429E3" w:rsidRDefault="00D6573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Biochemia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1,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7" style="position:absolute;margin-left:341pt;margin-top:323.75pt;width:159pt;height:38pt;z-index:25173094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8" style="position:absolute;margin-left:342pt;margin-top:323.75pt;width:32pt;height:31pt;z-index:251731968;mso-position-horizontal-relative:page;mso-position-vertical-relative:page" wrapcoords="0 0" o:allowincell="f" filled="f" stroked="f">
            <v:textbox inset="0,3pt,0,0">
              <w:txbxContent>
                <w:p w:rsidR="008429E3" w:rsidRDefault="00D6573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7C531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7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7C531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0 - 1</w:t>
                  </w:r>
                  <w:r w:rsidR="007C531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8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7C531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C79B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9" style="position:absolute;z-index:251732992;mso-position-horizontal-relative:page;mso-position-vertical-relative:page" from="375pt,323.75pt" to="375pt,361.7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0" style="position:absolute;margin-left:377pt;margin-top:324.75pt;width:122pt;height:35pt;z-index:251734016;mso-position-horizontal-relative:page;mso-position-vertical-relative:page" wrapcoords="0 0" o:allowincell="f" filled="f" stroked="f">
            <v:textbox inset="0,0,0,0">
              <w:txbxContent>
                <w:p w:rsidR="008429E3" w:rsidRDefault="00D6573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Biochemia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2,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341pt;margin-top:133.75pt;width:159pt;height:38pt;z-index:25171046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342pt;margin-top:133.75pt;width:32pt;height:31pt;z-index:251711488;mso-position-horizontal-relative:page;mso-position-vertical-relative:page" wrapcoords="0 0" o:allowincell="f" filled="f" stroked="f">
            <v:textbox inset="0,3pt,0,0">
              <w:txbxContent>
                <w:p w:rsidR="008429E3" w:rsidRDefault="00D6573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11:30 - 12:45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C79B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9" style="position:absolute;z-index:251712512;mso-position-horizontal-relative:page;mso-position-vertical-relative:page" from="375pt,133.75pt" to="375pt,171.7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0" style="position:absolute;margin-left:377pt;margin-top:134.75pt;width:122pt;height:35pt;z-index:251713536;mso-position-horizontal-relative:page;mso-position-vertical-relative:page" wrapcoords="0 0" o:allowincell="f" filled="f" stroked="f">
            <v:textbox inset="0,0,0,0">
              <w:txbxContent>
                <w:p w:rsidR="008429E3" w:rsidRDefault="00D6573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Mikrobiologia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3,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341pt;margin-top:171.75pt;width:159pt;height:38pt;z-index:25171456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342pt;margin-top:171.75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8429E3" w:rsidRDefault="00D6573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C79B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3" style="position:absolute;z-index:251716608;mso-position-horizontal-relative:page;mso-position-vertical-relative:page" from="375pt,171.75pt" to="375pt,209.7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4" style="position:absolute;margin-left:377pt;margin-top:172.75pt;width:122pt;height:35pt;z-index:251717632;mso-position-horizontal-relative:page;mso-position-vertical-relative:page" wrapcoords="0 0" o:allowincell="f" filled="f" stroked="f">
            <v:textbox inset="0,0,0,0">
              <w:txbxContent>
                <w:p w:rsidR="008429E3" w:rsidRDefault="00D6573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Mikrobiologia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4,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341pt;margin-top:209.75pt;width:159pt;height:38pt;z-index:25171865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342pt;margin-top:209.75pt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8429E3" w:rsidRDefault="00D6573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14:30 - 15:45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C79B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7" style="position:absolute;z-index:251720704;mso-position-horizontal-relative:page;mso-position-vertical-relative:page" from="375pt,209.75pt" to="375pt,247.7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8" style="position:absolute;margin-left:377pt;margin-top:210.75pt;width:122pt;height:35pt;z-index:251721728;mso-position-horizontal-relative:page;mso-position-vertical-relative:page" wrapcoords="0 0" o:allowincell="f" filled="f" stroked="f">
            <v:textbox inset="0,0,0,0">
              <w:txbxContent>
                <w:p w:rsidR="008429E3" w:rsidRDefault="00D6573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Mikrobiologia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1,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9" style="position:absolute;margin-left:341pt;margin-top:247.75pt;width:159pt;height:38pt;z-index:25172275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0" style="position:absolute;margin-left:342pt;margin-top:247.75pt;width:32pt;height:31pt;z-index:251723776;mso-position-horizontal-relative:page;mso-position-vertical-relative:page" wrapcoords="0 0" o:allowincell="f" filled="f" stroked="f">
            <v:textbox inset="0,3pt,0,0">
              <w:txbxContent>
                <w:p w:rsidR="008429E3" w:rsidRDefault="00D6573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16:00 - 17:15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C79B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90.15pt;width:800pt;height:16.85pt;z-index:251661312;mso-position-horizontal-relative:page;mso-position-vertical-relative:page" wrapcoords="0 0" o:allowincell="f" filled="f" stroked="f">
            <v:textbox inset="0,0,0,0">
              <w:txbxContent>
                <w:p w:rsidR="008429E3" w:rsidRDefault="00D65730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Grupy: Grupa wykładowa 20-21, Grupa laboratoryjna 1, 20-21, Grupa audytoryjna 1, 20-21, Grupa laboratoryjna 2, 20-21, Grupa laboratoryjna 3, 20-21, Grupa audytoryjna 2, 20-21, Grupa laboratoryjna 4, 20-21,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8429E3" w:rsidRDefault="00D65730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 xml:space="preserve">pielęgnacja zwierząt i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animaloterapia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- ogólna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22-02-2021 r.   do   15-06-2021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1, semestr 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0pt;margin-top:116pt;width:159pt;height:242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8429E3" w:rsidRDefault="00D65730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21pt;margin-top:340pt;width:156pt;height:16pt;z-index:251685888;mso-position-horizontal-relative:page;mso-position-vertical-relative:page" wrapcoords="0 0" o:allowincell="f" filled="f" stroked="f">
            <v:textbox inset="0,0,0,0">
              <w:txbxContent>
                <w:p w:rsidR="008429E3" w:rsidRDefault="008429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180pt;margin-top:116pt;width:159pt;height:157pt;z-index:25168691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55" style="position:absolute;margin-left:180pt;margin-top:116pt;width:159pt;height:18pt;z-index:25168793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56" style="position:absolute;margin-left:181pt;margin-top:117pt;width:157pt;height:16pt;z-index:25168896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8429E3" w:rsidRDefault="00D65730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181pt;margin-top:255pt;width:156pt;height:16pt;z-index:251702272;mso-position-horizontal-relative:page;mso-position-vertical-relative:page" wrapcoords="0 0" o:allowincell="f" filled="f" stroked="f">
            <v:textbox inset="0,0,0,0">
              <w:txbxContent>
                <w:p w:rsidR="008429E3" w:rsidRDefault="008429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341pt;margin-top:116pt;width:159pt;height:309pt;z-index:25170329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71" style="position:absolute;margin-left:341pt;margin-top:116pt;width:159pt;height:18pt;z-index:25170432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72" style="position:absolute;margin-left:342pt;margin-top:117pt;width:157pt;height:16pt;z-index:25170534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8429E3" w:rsidRDefault="00D65730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1" style="position:absolute;margin-left:342pt;margin-top:407pt;width:156pt;height:16pt;z-index:251735040;mso-position-horizontal-relative:page;mso-position-vertical-relative:page" wrapcoords="0 0" o:allowincell="f" filled="f" stroked="f">
            <v:textbox inset="0,0,0,0">
              <w:txbxContent>
                <w:p w:rsidR="008429E3" w:rsidRDefault="008429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2" style="position:absolute;margin-left:501pt;margin-top:116pt;width:159pt;height:382pt;z-index:25173606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03" style="position:absolute;margin-left:501pt;margin-top:116pt;width:159pt;height:18pt;z-index:25173708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04" style="position:absolute;margin-left:502pt;margin-top:117pt;width:157pt;height:16pt;z-index:25173811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8429E3" w:rsidRDefault="00D65730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5" style="position:absolute;margin-left:501pt;margin-top:134pt;width:159pt;height:55pt;z-index:251739136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106" style="position:absolute;margin-left:502pt;margin-top:134pt;width:32pt;height:31pt;z-index:251740160;mso-position-horizontal-relative:page;mso-position-vertical-relative:page" wrapcoords="0 0" o:allowincell="f" filled="f" stroked="f">
            <v:textbox inset="0,3pt,0,0">
              <w:txbxContent>
                <w:p w:rsidR="008429E3" w:rsidRDefault="00D6573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C79B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7" style="position:absolute;z-index:251741184;mso-position-horizontal-relative:page;mso-position-vertical-relative:page" from="535pt,134pt" to="535pt,189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8" style="position:absolute;margin-left:537pt;margin-top:135pt;width:122pt;height:52pt;z-index:251742208;mso-position-horizontal-relative:page;mso-position-vertical-relative:page" wrapcoords="0 0" o:allowincell="f" filled="f" stroked="f">
            <v:textbox inset="0,0,0,0">
              <w:txbxContent>
                <w:p w:rsidR="00E40CD5" w:rsidRDefault="008B1FD9" w:rsidP="00E40CD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</w:t>
                  </w:r>
                  <w:r w:rsidR="00E40CD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. </w:t>
                  </w:r>
                  <w:r w:rsidR="00E40CD5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Biologia zwierząt towarzyszących </w:t>
                  </w:r>
                  <w:r w:rsidR="00E40CD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8B1FD9" w:rsidRDefault="008B1FD9" w:rsidP="008B1FD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Grupa wykładowa 20-21</w:t>
                  </w:r>
                </w:p>
                <w:p w:rsidR="00E40CD5" w:rsidRDefault="00E40CD5" w:rsidP="00E40CD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27 ZOOT </w:t>
                  </w:r>
                </w:p>
                <w:p w:rsidR="008429E3" w:rsidRPr="00E40CD5" w:rsidRDefault="008429E3" w:rsidP="00E40CD5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9" style="position:absolute;margin-left:501pt;margin-top:189pt;width:159pt;height:38pt;z-index:25174323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10" style="position:absolute;margin-left:502pt;margin-top:189pt;width:32pt;height:31pt;z-index:251744256;mso-position-horizontal-relative:page;mso-position-vertical-relative:page" wrapcoords="0 0" o:allowincell="f" filled="f" stroked="f">
            <v:textbox inset="0,3pt,0,0">
              <w:txbxContent>
                <w:p w:rsidR="008429E3" w:rsidRDefault="00D6573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09:30 - 10:15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C79B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1" style="position:absolute;z-index:251745280;mso-position-horizontal-relative:page;mso-position-vertical-relative:page" from="535pt,189pt" to="535pt,227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2" style="position:absolute;margin-left:537pt;margin-top:190pt;width:122pt;height:35pt;z-index:251746304;mso-position-horizontal-relative:page;mso-position-vertical-relative:page" wrapcoords="0 0" o:allowincell="f" filled="f" stroked="f">
            <v:textbox inset="0,0,0,0">
              <w:txbxContent>
                <w:p w:rsidR="005C79B4" w:rsidRDefault="00D6573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Biochemia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8429E3" w:rsidRDefault="00D6573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3" style="position:absolute;margin-left:501pt;margin-top:227pt;width:159pt;height:38pt;z-index:25174732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14" style="position:absolute;margin-left:502pt;margin-top:227pt;width:32pt;height:31pt;z-index:251748352;mso-position-horizontal-relative:page;mso-position-vertical-relative:page" wrapcoords="0 0" o:allowincell="f" filled="f" stroked="f">
            <v:textbox inset="0,3pt,0,0">
              <w:txbxContent>
                <w:p w:rsidR="008429E3" w:rsidRDefault="00D6573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C79B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5" style="position:absolute;z-index:251749376;mso-position-horizontal-relative:page;mso-position-vertical-relative:page" from="535pt,227pt" to="535pt,26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6" style="position:absolute;margin-left:537pt;margin-top:228pt;width:122pt;height:35pt;z-index:251750400;mso-position-horizontal-relative:page;mso-position-vertical-relative:page" wrapcoords="0 0" o:allowincell="f" filled="f" stroked="f">
            <v:textbox inset="0,0,0,0">
              <w:txbxContent>
                <w:p w:rsidR="008429E3" w:rsidRDefault="00D6573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Fizjologia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1,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238 WET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7" style="position:absolute;margin-left:501pt;margin-top:265pt;width:159pt;height:38pt;z-index:25175142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18" style="position:absolute;margin-left:502pt;margin-top:265pt;width:32pt;height:31pt;z-index:251752448;mso-position-horizontal-relative:page;mso-position-vertical-relative:page" wrapcoords="0 0" o:allowincell="f" filled="f" stroked="f">
            <v:textbox inset="0,3pt,0,0">
              <w:txbxContent>
                <w:p w:rsidR="008429E3" w:rsidRDefault="00D6573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C79B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9" style="position:absolute;z-index:251753472;mso-position-horizontal-relative:page;mso-position-vertical-relative:page" from="535pt,265pt" to="535pt,303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0" style="position:absolute;margin-left:537pt;margin-top:266pt;width:122pt;height:35pt;z-index:251754496;mso-position-horizontal-relative:page;mso-position-vertical-relative:page" wrapcoords="0 0" o:allowincell="f" filled="f" stroked="f">
            <v:textbox inset="0,0,0,0">
              <w:txbxContent>
                <w:p w:rsidR="008429E3" w:rsidRDefault="00D6573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Diagnostyka referencyjna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1,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1" style="position:absolute;margin-left:501pt;margin-top:303pt;width:159pt;height:38pt;z-index:25175552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22" style="position:absolute;margin-left:502pt;margin-top:303pt;width:32pt;height:31pt;z-index:251756544;mso-position-horizontal-relative:page;mso-position-vertical-relative:page" wrapcoords="0 0" o:allowincell="f" filled="f" stroked="f">
            <v:textbox inset="0,3pt,0,0">
              <w:txbxContent>
                <w:p w:rsidR="008429E3" w:rsidRDefault="00D6573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C79B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3" style="position:absolute;z-index:251757568;mso-position-horizontal-relative:page;mso-position-vertical-relative:page" from="535pt,303pt" to="535pt,341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4" style="position:absolute;margin-left:537pt;margin-top:304pt;width:122pt;height:35pt;z-index:251758592;mso-position-horizontal-relative:page;mso-position-vertical-relative:page" wrapcoords="0 0" o:allowincell="f" filled="f" stroked="f">
            <v:textbox inset="0,0,0,0">
              <w:txbxContent>
                <w:p w:rsidR="008429E3" w:rsidRDefault="00D6573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Fizjologia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2,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238 WET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5" style="position:absolute;margin-left:501pt;margin-top:341pt;width:159pt;height:38pt;z-index:25175961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26" style="position:absolute;margin-left:502pt;margin-top:341pt;width:32pt;height:31pt;z-index:251760640;mso-position-horizontal-relative:page;mso-position-vertical-relative:page" wrapcoords="0 0" o:allowincell="f" filled="f" stroked="f">
            <v:textbox inset="0,3pt,0,0">
              <w:txbxContent>
                <w:p w:rsidR="008429E3" w:rsidRDefault="00D6573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14:45 - 16:15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C79B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7" style="position:absolute;z-index:251761664;mso-position-horizontal-relative:page;mso-position-vertical-relative:page" from="535pt,341pt" to="535pt,379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8" style="position:absolute;margin-left:537pt;margin-top:342pt;width:122pt;height:35pt;z-index:251762688;mso-position-horizontal-relative:page;mso-position-vertical-relative:page" wrapcoords="0 0" o:allowincell="f" filled="f" stroked="f">
            <v:textbox inset="0,0,0,0">
              <w:txbxContent>
                <w:p w:rsidR="008429E3" w:rsidRDefault="00D6573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Diagnostyka referencyjna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2,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9" style="position:absolute;margin-left:501pt;margin-top:379pt;width:159pt;height:47pt;z-index:25176371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30" style="position:absolute;margin-left:502pt;margin-top:379pt;width:32pt;height:31pt;z-index:251764736;mso-position-horizontal-relative:page;mso-position-vertical-relative:page" wrapcoords="0 0" o:allowincell="f" filled="f" stroked="f">
            <v:textbox inset="0,3pt,0,0">
              <w:txbxContent>
                <w:p w:rsidR="008429E3" w:rsidRDefault="00D6573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16:30 - 18:30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C79B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1" style="position:absolute;z-index:251765760;mso-position-horizontal-relative:page;mso-position-vertical-relative:page" from="535pt,379pt" to="535pt,426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32" style="position:absolute;margin-left:537pt;margin-top:380pt;width:122pt;height:44pt;z-index:251766784;mso-position-horizontal-relative:page;mso-position-vertical-relative:page" wrapcoords="0 0" o:allowincell="f" filled="f" stroked="f">
            <v:textbox inset="0,0,0,0">
              <w:txbxContent>
                <w:p w:rsidR="00E40CD5" w:rsidRDefault="0017614A" w:rsidP="00E40CD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Ćw</w:t>
                  </w:r>
                  <w:r w:rsidR="00E40CD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. </w:t>
                  </w:r>
                  <w:r w:rsidR="00E40CD5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Biologia zwierząt towarzyszących </w:t>
                  </w:r>
                  <w:r w:rsidR="00E40CD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E40CD5" w:rsidRDefault="008B1FD9" w:rsidP="00E40CD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audytoryjna 1, audytoryjna 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E40CD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104 AGRO II</w:t>
                  </w:r>
                </w:p>
                <w:p w:rsidR="008B1FD9" w:rsidRPr="005C79B4" w:rsidRDefault="008B1FD9" w:rsidP="008B1FD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tygodnie*</w:t>
                  </w:r>
                </w:p>
                <w:p w:rsidR="008B1FD9" w:rsidRDefault="008B1FD9" w:rsidP="00E40CD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5C79B4" w:rsidRPr="00E40CD5" w:rsidRDefault="005C79B4" w:rsidP="00E40CD5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7" style="position:absolute;margin-left:502pt;margin-top:480pt;width:156pt;height:16pt;z-index:251771904;mso-position-horizontal-relative:page;mso-position-vertical-relative:page" wrapcoords="0 0" o:allowincell="f" filled="f" stroked="f">
            <v:textbox inset="0,0,0,0">
              <w:txbxContent>
                <w:p w:rsidR="008429E3" w:rsidRDefault="008429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8" style="position:absolute;margin-left:662pt;margin-top:116pt;width:159pt;height:345pt;z-index:25177292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39" style="position:absolute;margin-left:662pt;margin-top:116pt;width:159pt;height:18pt;z-index:25177395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40" style="position:absolute;margin-left:663pt;margin-top:117pt;width:157pt;height:16pt;z-index:25177497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8429E3" w:rsidRDefault="00D65730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1" style="position:absolute;margin-left:662pt;margin-top:134pt;width:159pt;height:47pt;z-index:25177600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42" style="position:absolute;margin-left:663pt;margin-top:134pt;width:32pt;height:31pt;z-index:251777024;mso-position-horizontal-relative:page;mso-position-vertical-relative:page" wrapcoords="0 0" o:allowincell="f" filled="f" stroked="f">
            <v:textbox inset="0,3pt,0,0">
              <w:txbxContent>
                <w:p w:rsidR="008429E3" w:rsidRDefault="00D6573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C79B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43" style="position:absolute;z-index:251778048;mso-position-horizontal-relative:page;mso-position-vertical-relative:page" from="696pt,134pt" to="696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44" style="position:absolute;margin-left:698pt;margin-top:135pt;width:122pt;height:44pt;z-index:251779072;mso-position-horizontal-relative:page;mso-position-vertical-relative:page" wrapcoords="0 0" o:allowincell="f" filled="f" stroked="f">
            <v:textbox inset="0,0,0,0">
              <w:txbxContent>
                <w:p w:rsidR="008429E3" w:rsidRDefault="00D6573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Choroby i wady genetyczne zwierząt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4,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5" style="position:absolute;margin-left:662pt;margin-top:181pt;width:159pt;height:38pt;z-index:25178009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46" style="position:absolute;margin-left:663pt;margin-top:181pt;width:32pt;height:31pt;z-index:251781120;mso-position-horizontal-relative:page;mso-position-vertical-relative:page" wrapcoords="0 0" o:allowincell="f" filled="f" stroked="f">
            <v:textbox inset="0,3pt,0,0">
              <w:txbxContent>
                <w:p w:rsidR="008429E3" w:rsidRDefault="00D6573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C79B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47" style="position:absolute;z-index:251782144;mso-position-horizontal-relative:page;mso-position-vertical-relative:page" from="696pt,181pt" to="696pt,219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48" style="position:absolute;margin-left:698pt;margin-top:182pt;width:122pt;height:35pt;z-index:251783168;mso-position-horizontal-relative:page;mso-position-vertical-relative:page" wrapcoords="0 0" o:allowincell="f" filled="f" stroked="f">
            <v:textbox inset="0,0,0,0">
              <w:txbxContent>
                <w:p w:rsidR="008429E3" w:rsidRDefault="00D6573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Biochemia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3,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9" style="position:absolute;margin-left:662pt;margin-top:219pt;width:159pt;height:38pt;z-index:25178419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50" style="position:absolute;margin-left:663pt;margin-top:219pt;width:32pt;height:31pt;z-index:251785216;mso-position-horizontal-relative:page;mso-position-vertical-relative:page" wrapcoords="0 0" o:allowincell="f" filled="f" stroked="f">
            <v:textbox inset="0,3pt,0,0">
              <w:txbxContent>
                <w:p w:rsidR="008429E3" w:rsidRDefault="00D6573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09:30 - 10:45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C79B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51" style="position:absolute;z-index:251786240;mso-position-horizontal-relative:page;mso-position-vertical-relative:page" from="696pt,219pt" to="696pt,257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52" style="position:absolute;margin-left:698pt;margin-top:220pt;width:122pt;height:35pt;z-index:251787264;mso-position-horizontal-relative:page;mso-position-vertical-relative:page" wrapcoords="0 0" o:allowincell="f" filled="f" stroked="f">
            <v:textbox inset="0,0,0,0">
              <w:txbxContent>
                <w:p w:rsidR="008429E3" w:rsidRDefault="00D6573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Biochemia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4,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53" style="position:absolute;margin-left:662pt;margin-top:257pt;width:159pt;height:47pt;z-index:25178828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54" style="position:absolute;margin-left:663pt;margin-top:257pt;width:32pt;height:31pt;z-index:251789312;mso-position-horizontal-relative:page;mso-position-vertical-relative:page" wrapcoords="0 0" o:allowincell="f" filled="f" stroked="f">
            <v:textbox inset="0,3pt,0,0">
              <w:txbxContent>
                <w:p w:rsidR="008429E3" w:rsidRDefault="00D6573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09:30 - 10:45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C79B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55" style="position:absolute;z-index:251790336;mso-position-horizontal-relative:page;mso-position-vertical-relative:page" from="696pt,257pt" to="696pt,304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56" style="position:absolute;margin-left:698pt;margin-top:258pt;width:122pt;height:44pt;z-index:251791360;mso-position-horizontal-relative:page;mso-position-vertical-relative:page" wrapcoords="0 0" o:allowincell="f" filled="f" stroked="f">
            <v:textbox inset="0,0,0,0">
              <w:txbxContent>
                <w:p w:rsidR="008429E3" w:rsidRDefault="00D6573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Choroby i wady genetyczne zwierząt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3,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57" style="position:absolute;margin-left:662pt;margin-top:304pt;width:159pt;height:47pt;z-index:25179238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58" style="position:absolute;margin-left:663pt;margin-top:304pt;width:32pt;height:31pt;z-index:251793408;mso-position-horizontal-relative:page;mso-position-vertical-relative:page" wrapcoords="0 0" o:allowincell="f" filled="f" stroked="f">
            <v:textbox inset="0,3pt,0,0">
              <w:txbxContent>
                <w:p w:rsidR="008429E3" w:rsidRDefault="00D6573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C79B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59" style="position:absolute;z-index:251794432;mso-position-horizontal-relative:page;mso-position-vertical-relative:page" from="696pt,304pt" to="696pt,35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60" style="position:absolute;margin-left:698pt;margin-top:305pt;width:122pt;height:44pt;z-index:251795456;mso-position-horizontal-relative:page;mso-position-vertical-relative:page" wrapcoords="0 0" o:allowincell="f" filled="f" stroked="f">
            <v:textbox inset="0,0,0,0">
              <w:txbxContent>
                <w:p w:rsidR="008429E3" w:rsidRDefault="00D6573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Choroby i wady genetyczne zwierząt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1,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61" style="position:absolute;margin-left:662pt;margin-top:351pt;width:159pt;height:47pt;z-index:25179648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62" style="position:absolute;margin-left:663pt;margin-top:351pt;width:32pt;height:31pt;z-index:251797504;mso-position-horizontal-relative:page;mso-position-vertical-relative:page" wrapcoords="0 0" o:allowincell="f" filled="f" stroked="f">
            <v:textbox inset="0,3pt,0,0">
              <w:txbxContent>
                <w:p w:rsidR="008429E3" w:rsidRDefault="00D6573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12:30 - 13:45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C79B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63" style="position:absolute;z-index:251798528;mso-position-horizontal-relative:page;mso-position-vertical-relative:page" from="696pt,351pt" to="696pt,39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64" style="position:absolute;margin-left:698pt;margin-top:352pt;width:122pt;height:44pt;z-index:251799552;mso-position-horizontal-relative:page;mso-position-vertical-relative:page" wrapcoords="0 0" o:allowincell="f" filled="f" stroked="f">
            <v:textbox inset="0,0,0,0">
              <w:txbxContent>
                <w:p w:rsidR="008429E3" w:rsidRDefault="00D6573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Choroby i wady genetyczne zwierząt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2,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65" style="position:absolute;margin-left:662pt;margin-top:398pt;width:159pt;height:38pt;z-index:25180057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66" style="position:absolute;margin-left:663pt;margin-top:398pt;width:32pt;height:31pt;z-index:251801600;mso-position-horizontal-relative:page;mso-position-vertical-relative:page" wrapcoords="0 0" o:allowincell="f" filled="f" stroked="f">
            <v:textbox inset="0,3pt,0,0">
              <w:txbxContent>
                <w:p w:rsidR="008429E3" w:rsidRDefault="00D6573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14:45 - 16:15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C79B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67" style="position:absolute;z-index:251802624;mso-position-horizontal-relative:page;mso-position-vertical-relative:page" from="696pt,398pt" to="696pt,43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68" style="position:absolute;margin-left:698pt;margin-top:399pt;width:122pt;height:35pt;z-index:251803648;mso-position-horizontal-relative:page;mso-position-vertical-relative:page" wrapcoords="0 0" o:allowincell="f" filled="f" stroked="f">
            <v:textbox inset="0,0,0,0">
              <w:txbxContent>
                <w:p w:rsidR="005C79B4" w:rsidRDefault="00D65730" w:rsidP="005C79B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5C79B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8429E3" w:rsidRDefault="008429E3" w:rsidP="005C79B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D65730" w:rsidSect="008429E3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C79B4"/>
    <w:rsid w:val="00010397"/>
    <w:rsid w:val="00133006"/>
    <w:rsid w:val="0017614A"/>
    <w:rsid w:val="00284762"/>
    <w:rsid w:val="00307965"/>
    <w:rsid w:val="003950F1"/>
    <w:rsid w:val="0056609B"/>
    <w:rsid w:val="005C79B4"/>
    <w:rsid w:val="00763896"/>
    <w:rsid w:val="007C5319"/>
    <w:rsid w:val="007D0758"/>
    <w:rsid w:val="008429E3"/>
    <w:rsid w:val="00852C4D"/>
    <w:rsid w:val="00861B53"/>
    <w:rsid w:val="00863AD0"/>
    <w:rsid w:val="008B1FD9"/>
    <w:rsid w:val="008C3031"/>
    <w:rsid w:val="009B3C50"/>
    <w:rsid w:val="00A04ADB"/>
    <w:rsid w:val="00AF4D39"/>
    <w:rsid w:val="00C765CB"/>
    <w:rsid w:val="00D65730"/>
    <w:rsid w:val="00E40CD5"/>
    <w:rsid w:val="00FB0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C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11</cp:revision>
  <dcterms:created xsi:type="dcterms:W3CDTF">2021-01-13T11:16:00Z</dcterms:created>
  <dcterms:modified xsi:type="dcterms:W3CDTF">2021-02-26T07:09:00Z</dcterms:modified>
</cp:coreProperties>
</file>