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4" w:rsidRDefault="005455F6" w:rsidP="00C84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8A4">
        <w:rPr>
          <w:rFonts w:ascii="Times New Roman" w:hAnsi="Times New Roman" w:cs="Times New Roman"/>
          <w:sz w:val="24"/>
          <w:szCs w:val="24"/>
        </w:rPr>
        <w:t xml:space="preserve">     </w:t>
      </w:r>
      <w:r w:rsidR="00C84B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4B8D">
        <w:rPr>
          <w:rFonts w:ascii="Times New Roman" w:hAnsi="Times New Roman" w:cs="Times New Roman"/>
          <w:sz w:val="24"/>
          <w:szCs w:val="24"/>
        </w:rPr>
        <w:t xml:space="preserve">   Zał. 1 do Zarządzenia nr 82</w:t>
      </w:r>
      <w:r w:rsidR="003018A4">
        <w:rPr>
          <w:rFonts w:ascii="Times New Roman" w:hAnsi="Times New Roman" w:cs="Times New Roman"/>
          <w:sz w:val="24"/>
          <w:szCs w:val="24"/>
        </w:rPr>
        <w:t xml:space="preserve"> Rektora UP w Lublinie</w:t>
      </w:r>
    </w:p>
    <w:p w:rsidR="002B0167" w:rsidRDefault="003018A4" w:rsidP="00C84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84B8D">
        <w:rPr>
          <w:rFonts w:ascii="Times New Roman" w:hAnsi="Times New Roman" w:cs="Times New Roman"/>
          <w:sz w:val="24"/>
          <w:szCs w:val="24"/>
        </w:rPr>
        <w:t xml:space="preserve"> z dnia 1 września 2020 r.</w:t>
      </w:r>
      <w:r w:rsidR="00545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8A4" w:rsidRDefault="003018A4" w:rsidP="002B0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167" w:rsidRPr="00F2365D" w:rsidRDefault="00F2365D" w:rsidP="002B0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5D">
        <w:rPr>
          <w:rFonts w:ascii="Times New Roman" w:hAnsi="Times New Roman" w:cs="Times New Roman"/>
          <w:b/>
          <w:sz w:val="24"/>
          <w:szCs w:val="24"/>
        </w:rPr>
        <w:t>Zalecenia</w:t>
      </w:r>
      <w:r w:rsidR="005455F6">
        <w:rPr>
          <w:rFonts w:ascii="Times New Roman" w:hAnsi="Times New Roman" w:cs="Times New Roman"/>
          <w:b/>
          <w:sz w:val="24"/>
          <w:szCs w:val="24"/>
        </w:rPr>
        <w:t xml:space="preserve"> do organizacji </w:t>
      </w:r>
      <w:r w:rsidR="002B0167" w:rsidRPr="00F2365D">
        <w:rPr>
          <w:rFonts w:ascii="Times New Roman" w:hAnsi="Times New Roman" w:cs="Times New Roman"/>
          <w:b/>
          <w:sz w:val="24"/>
          <w:szCs w:val="24"/>
        </w:rPr>
        <w:t>zajęć z wychowania fizycznego dla studentów pierwszego roku</w:t>
      </w:r>
    </w:p>
    <w:p w:rsidR="002B0167" w:rsidRPr="00C346A1" w:rsidRDefault="002B0167" w:rsidP="002B01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B0167" w:rsidRPr="002B0167" w:rsidRDefault="002B0167" w:rsidP="002B01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167">
        <w:rPr>
          <w:rFonts w:ascii="Times New Roman" w:hAnsi="Times New Roman" w:cs="Times New Roman"/>
          <w:sz w:val="24"/>
          <w:szCs w:val="24"/>
        </w:rPr>
        <w:t>Od 1 października 2020 r. wejście do Centrum Kultury Fizycznej i Sportu</w:t>
      </w:r>
      <w:r w:rsidR="001F44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44B6">
        <w:rPr>
          <w:rFonts w:ascii="Times New Roman" w:hAnsi="Times New Roman" w:cs="Times New Roman"/>
          <w:sz w:val="24"/>
          <w:szCs w:val="24"/>
        </w:rPr>
        <w:t>CKFiS</w:t>
      </w:r>
      <w:proofErr w:type="spellEnd"/>
      <w:r w:rsidR="001F44B6">
        <w:rPr>
          <w:rFonts w:ascii="Times New Roman" w:hAnsi="Times New Roman" w:cs="Times New Roman"/>
          <w:sz w:val="24"/>
          <w:szCs w:val="24"/>
        </w:rPr>
        <w:t>)</w:t>
      </w:r>
      <w:r w:rsidRPr="002B0167">
        <w:rPr>
          <w:rFonts w:ascii="Times New Roman" w:hAnsi="Times New Roman" w:cs="Times New Roman"/>
          <w:sz w:val="24"/>
          <w:szCs w:val="24"/>
        </w:rPr>
        <w:t xml:space="preserve">  będzie</w:t>
      </w:r>
      <w:r w:rsidR="001F44B6">
        <w:rPr>
          <w:rFonts w:ascii="Times New Roman" w:hAnsi="Times New Roman" w:cs="Times New Roman"/>
          <w:sz w:val="24"/>
          <w:szCs w:val="24"/>
        </w:rPr>
        <w:t xml:space="preserve"> możliwe</w:t>
      </w:r>
      <w:r w:rsidRPr="002B0167">
        <w:rPr>
          <w:rFonts w:ascii="Times New Roman" w:hAnsi="Times New Roman" w:cs="Times New Roman"/>
          <w:sz w:val="24"/>
          <w:szCs w:val="24"/>
        </w:rPr>
        <w:t xml:space="preserve"> wyłącznie od ul. G</w:t>
      </w:r>
      <w:bookmarkStart w:id="0" w:name="_GoBack"/>
      <w:bookmarkEnd w:id="0"/>
      <w:r w:rsidRPr="002B0167">
        <w:rPr>
          <w:rFonts w:ascii="Times New Roman" w:hAnsi="Times New Roman" w:cs="Times New Roman"/>
          <w:sz w:val="24"/>
          <w:szCs w:val="24"/>
        </w:rPr>
        <w:t>łębokiej, zaś wyjście od ul. Raabego. Wszystkich wchodzących i wychodzących obowiązuje dezynfekcja rąk.</w:t>
      </w:r>
    </w:p>
    <w:p w:rsidR="002B0167" w:rsidRPr="002B0167" w:rsidRDefault="002B0167" w:rsidP="002B01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167">
        <w:rPr>
          <w:rFonts w:ascii="Times New Roman" w:hAnsi="Times New Roman" w:cs="Times New Roman"/>
          <w:sz w:val="24"/>
          <w:szCs w:val="24"/>
        </w:rPr>
        <w:t xml:space="preserve">W przestrzeni wspólnej budynku </w:t>
      </w:r>
      <w:proofErr w:type="spellStart"/>
      <w:r w:rsidRPr="002B0167">
        <w:rPr>
          <w:rFonts w:ascii="Times New Roman" w:hAnsi="Times New Roman" w:cs="Times New Roman"/>
          <w:sz w:val="24"/>
          <w:szCs w:val="24"/>
        </w:rPr>
        <w:t>CKFiS</w:t>
      </w:r>
      <w:proofErr w:type="spellEnd"/>
      <w:r w:rsidRPr="002B0167">
        <w:rPr>
          <w:rFonts w:ascii="Times New Roman" w:hAnsi="Times New Roman" w:cs="Times New Roman"/>
          <w:sz w:val="24"/>
          <w:szCs w:val="24"/>
        </w:rPr>
        <w:t xml:space="preserve"> tj. na korytarzach oraz </w:t>
      </w:r>
      <w:r w:rsidR="001F44B6">
        <w:rPr>
          <w:rFonts w:ascii="Times New Roman" w:hAnsi="Times New Roman" w:cs="Times New Roman"/>
          <w:sz w:val="24"/>
          <w:szCs w:val="24"/>
        </w:rPr>
        <w:t xml:space="preserve">w szatniach obowiązują </w:t>
      </w:r>
      <w:r w:rsidRPr="002B0167">
        <w:rPr>
          <w:rFonts w:ascii="Times New Roman" w:hAnsi="Times New Roman" w:cs="Times New Roman"/>
          <w:sz w:val="24"/>
          <w:szCs w:val="24"/>
        </w:rPr>
        <w:t xml:space="preserve">maseczki ochronne. </w:t>
      </w:r>
    </w:p>
    <w:p w:rsidR="002B0167" w:rsidRPr="002B0167" w:rsidRDefault="002B0167" w:rsidP="002B01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167">
        <w:rPr>
          <w:rFonts w:ascii="Times New Roman" w:hAnsi="Times New Roman" w:cs="Times New Roman"/>
          <w:sz w:val="24"/>
          <w:szCs w:val="24"/>
        </w:rPr>
        <w:t>Studenci powinni przychodzić do budynku w miarę możliwości tuż przed wyznaczonym czasem zajęć</w:t>
      </w:r>
      <w:r w:rsidR="00FD6CE0">
        <w:rPr>
          <w:rFonts w:ascii="Times New Roman" w:hAnsi="Times New Roman" w:cs="Times New Roman"/>
          <w:sz w:val="24"/>
          <w:szCs w:val="24"/>
        </w:rPr>
        <w:t>,</w:t>
      </w:r>
      <w:r w:rsidRPr="002B0167">
        <w:rPr>
          <w:rFonts w:ascii="Times New Roman" w:hAnsi="Times New Roman" w:cs="Times New Roman"/>
          <w:sz w:val="24"/>
          <w:szCs w:val="24"/>
        </w:rPr>
        <w:t xml:space="preserve"> kierując się niezwłocznie do wskazanych szatni.</w:t>
      </w:r>
    </w:p>
    <w:p w:rsidR="002B0167" w:rsidRPr="002B0167" w:rsidRDefault="002B0167" w:rsidP="002B01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167">
        <w:rPr>
          <w:rFonts w:ascii="Times New Roman" w:hAnsi="Times New Roman" w:cs="Times New Roman"/>
          <w:sz w:val="24"/>
          <w:szCs w:val="24"/>
        </w:rPr>
        <w:t xml:space="preserve">Organizacja zajęć wychowania fizycznego przewiduje piętnastominutowe przerwy pomiędzy kolejnymi zajęciami, przeznaczone na dezynfekcję oraz wietrzenie pomieszczeń szatni i sali. </w:t>
      </w:r>
    </w:p>
    <w:p w:rsidR="002B0167" w:rsidRPr="002B0167" w:rsidRDefault="002B0167" w:rsidP="002B01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167">
        <w:rPr>
          <w:rFonts w:ascii="Times New Roman" w:hAnsi="Times New Roman" w:cs="Times New Roman"/>
          <w:sz w:val="24"/>
          <w:szCs w:val="24"/>
        </w:rPr>
        <w:t>Studenci po zajęciach zobowiązani są do zachowania dystansu społecznego na korytarzach i w szatniach oraz obowiązkowego mycia rąk przed i po zajęciach.</w:t>
      </w:r>
    </w:p>
    <w:p w:rsidR="002B0167" w:rsidRPr="002B0167" w:rsidRDefault="002B0167" w:rsidP="002B01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167">
        <w:rPr>
          <w:rFonts w:ascii="Times New Roman" w:hAnsi="Times New Roman" w:cs="Times New Roman"/>
          <w:sz w:val="24"/>
          <w:szCs w:val="24"/>
        </w:rPr>
        <w:t>Grupy studenckie, w miarę m</w:t>
      </w:r>
      <w:r w:rsidR="001F44B6">
        <w:rPr>
          <w:rFonts w:ascii="Times New Roman" w:hAnsi="Times New Roman" w:cs="Times New Roman"/>
          <w:sz w:val="24"/>
          <w:szCs w:val="24"/>
        </w:rPr>
        <w:t xml:space="preserve">ożliwości organizacyjnych, powinny być </w:t>
      </w:r>
      <w:r w:rsidRPr="002B0167">
        <w:rPr>
          <w:rFonts w:ascii="Times New Roman" w:hAnsi="Times New Roman" w:cs="Times New Roman"/>
          <w:sz w:val="24"/>
          <w:szCs w:val="24"/>
        </w:rPr>
        <w:t xml:space="preserve">kierowane do szatni rotacyjnie. W szatniach obowiązuje korzystanie z co drugiej szafki. </w:t>
      </w:r>
    </w:p>
    <w:p w:rsidR="002B0167" w:rsidRPr="002B0167" w:rsidRDefault="002B0167" w:rsidP="002B01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167">
        <w:rPr>
          <w:rFonts w:ascii="Times New Roman" w:hAnsi="Times New Roman" w:cs="Times New Roman"/>
          <w:sz w:val="24"/>
          <w:szCs w:val="24"/>
        </w:rPr>
        <w:t>Podczas realizacji zajęć wychowania fizycznego, poprzez odpowiednią organizację i dobór ćwiczeń należy zachować dystans społeczny.</w:t>
      </w:r>
    </w:p>
    <w:p w:rsidR="002B0167" w:rsidRPr="002B0167" w:rsidRDefault="002B0167" w:rsidP="002B016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167">
        <w:rPr>
          <w:rFonts w:ascii="Times New Roman" w:hAnsi="Times New Roman" w:cs="Times New Roman"/>
          <w:sz w:val="24"/>
          <w:szCs w:val="24"/>
        </w:rPr>
        <w:t>Sp</w:t>
      </w:r>
      <w:r w:rsidR="001F44B6">
        <w:rPr>
          <w:rFonts w:ascii="Times New Roman" w:hAnsi="Times New Roman" w:cs="Times New Roman"/>
          <w:sz w:val="24"/>
          <w:szCs w:val="24"/>
        </w:rPr>
        <w:t xml:space="preserve">rzęt sportowy oraz podłogi </w:t>
      </w:r>
      <w:proofErr w:type="spellStart"/>
      <w:r w:rsidR="001F44B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F44B6">
        <w:rPr>
          <w:rFonts w:ascii="Times New Roman" w:hAnsi="Times New Roman" w:cs="Times New Roman"/>
          <w:sz w:val="24"/>
          <w:szCs w:val="24"/>
        </w:rPr>
        <w:t xml:space="preserve"> </w:t>
      </w:r>
      <w:r w:rsidRPr="002B0167">
        <w:rPr>
          <w:rFonts w:ascii="Times New Roman" w:hAnsi="Times New Roman" w:cs="Times New Roman"/>
          <w:sz w:val="24"/>
          <w:szCs w:val="24"/>
        </w:rPr>
        <w:t>sportowych po</w:t>
      </w:r>
      <w:r w:rsidR="001F44B6">
        <w:rPr>
          <w:rFonts w:ascii="Times New Roman" w:hAnsi="Times New Roman" w:cs="Times New Roman"/>
          <w:sz w:val="24"/>
          <w:szCs w:val="24"/>
        </w:rPr>
        <w:t xml:space="preserve"> każdym dniu zajęć lub </w:t>
      </w:r>
      <w:r w:rsidRPr="002B0167">
        <w:rPr>
          <w:rFonts w:ascii="Times New Roman" w:hAnsi="Times New Roman" w:cs="Times New Roman"/>
          <w:sz w:val="24"/>
          <w:szCs w:val="24"/>
        </w:rPr>
        <w:t>w miarę możliwości</w:t>
      </w:r>
      <w:r w:rsidR="00813418">
        <w:rPr>
          <w:rFonts w:ascii="Times New Roman" w:hAnsi="Times New Roman" w:cs="Times New Roman"/>
          <w:sz w:val="24"/>
          <w:szCs w:val="24"/>
        </w:rPr>
        <w:t>,</w:t>
      </w:r>
      <w:r w:rsidR="001F44B6">
        <w:rPr>
          <w:rFonts w:ascii="Times New Roman" w:hAnsi="Times New Roman" w:cs="Times New Roman"/>
          <w:sz w:val="24"/>
          <w:szCs w:val="24"/>
        </w:rPr>
        <w:t xml:space="preserve"> częściej powinny być </w:t>
      </w:r>
      <w:r w:rsidRPr="002B0167">
        <w:rPr>
          <w:rFonts w:ascii="Times New Roman" w:hAnsi="Times New Roman" w:cs="Times New Roman"/>
          <w:sz w:val="24"/>
          <w:szCs w:val="24"/>
        </w:rPr>
        <w:t>myte detergentem i zdezynfekowane.</w:t>
      </w:r>
    </w:p>
    <w:p w:rsidR="002B0167" w:rsidRPr="002B0167" w:rsidRDefault="002B0167" w:rsidP="002B0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167" w:rsidRPr="002B0167" w:rsidRDefault="002B0167" w:rsidP="002B0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167" w:rsidRPr="002B0167" w:rsidRDefault="002B0167" w:rsidP="002B0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167" w:rsidRPr="002B0167" w:rsidRDefault="002B0167" w:rsidP="002B0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7B6" w:rsidRPr="002B0167" w:rsidRDefault="001177B6">
      <w:pPr>
        <w:rPr>
          <w:sz w:val="24"/>
          <w:szCs w:val="24"/>
        </w:rPr>
      </w:pPr>
    </w:p>
    <w:sectPr w:rsidR="001177B6" w:rsidRPr="002B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E"/>
    <w:multiLevelType w:val="hybridMultilevel"/>
    <w:tmpl w:val="A1327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67"/>
    <w:rsid w:val="001177B6"/>
    <w:rsid w:val="001F44B6"/>
    <w:rsid w:val="002B0167"/>
    <w:rsid w:val="003018A4"/>
    <w:rsid w:val="005455F6"/>
    <w:rsid w:val="00813418"/>
    <w:rsid w:val="00C84B8D"/>
    <w:rsid w:val="00F2365D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167"/>
    <w:pPr>
      <w:ind w:left="720"/>
      <w:contextualSpacing/>
    </w:pPr>
  </w:style>
  <w:style w:type="paragraph" w:customStyle="1" w:styleId="Default">
    <w:name w:val="Default"/>
    <w:rsid w:val="002B0167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167"/>
    <w:pPr>
      <w:ind w:left="720"/>
      <w:contextualSpacing/>
    </w:pPr>
  </w:style>
  <w:style w:type="paragraph" w:customStyle="1" w:styleId="Default">
    <w:name w:val="Default"/>
    <w:rsid w:val="002B0167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8</cp:revision>
  <cp:lastPrinted>2020-09-01T08:18:00Z</cp:lastPrinted>
  <dcterms:created xsi:type="dcterms:W3CDTF">2020-08-30T13:33:00Z</dcterms:created>
  <dcterms:modified xsi:type="dcterms:W3CDTF">2020-09-01T08:19:00Z</dcterms:modified>
</cp:coreProperties>
</file>