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B4" w:rsidRPr="002D089D" w:rsidRDefault="00CC27B4" w:rsidP="00CC27B4">
      <w:pPr>
        <w:suppressAutoHyphens/>
        <w:ind w:left="6381"/>
        <w:rPr>
          <w:b/>
          <w:i/>
          <w:color w:val="000000"/>
          <w:sz w:val="22"/>
          <w:szCs w:val="22"/>
          <w:shd w:val="clear" w:color="auto" w:fill="FFFFFF"/>
          <w:lang w:eastAsia="ar-SA"/>
        </w:rPr>
      </w:pPr>
      <w:r w:rsidRPr="00D75938">
        <w:rPr>
          <w:b/>
          <w:i/>
          <w:color w:val="000000"/>
          <w:sz w:val="22"/>
          <w:szCs w:val="22"/>
          <w:lang w:eastAsia="ar-SA"/>
        </w:rPr>
        <w:t xml:space="preserve">Załącznik Nr </w:t>
      </w:r>
      <w:r>
        <w:rPr>
          <w:b/>
          <w:i/>
          <w:color w:val="000000"/>
          <w:sz w:val="22"/>
          <w:szCs w:val="22"/>
          <w:lang w:eastAsia="ar-SA"/>
        </w:rPr>
        <w:t xml:space="preserve">10 </w:t>
      </w:r>
      <w:r w:rsidRPr="00D75938">
        <w:rPr>
          <w:b/>
          <w:i/>
          <w:color w:val="000000"/>
          <w:sz w:val="22"/>
          <w:szCs w:val="22"/>
          <w:lang w:eastAsia="ar-SA"/>
        </w:rPr>
        <w:t xml:space="preserve"> do</w:t>
      </w:r>
      <w:r w:rsidRPr="00D75938">
        <w:rPr>
          <w:b/>
          <w:i/>
          <w:color w:val="000000"/>
          <w:sz w:val="22"/>
          <w:szCs w:val="22"/>
          <w:shd w:val="clear" w:color="auto" w:fill="FFFFFF"/>
          <w:lang w:eastAsia="ar-SA"/>
        </w:rPr>
        <w:t xml:space="preserve"> SIWZ</w:t>
      </w:r>
      <w:r>
        <w:rPr>
          <w:b/>
          <w:color w:val="000000"/>
          <w:sz w:val="22"/>
          <w:szCs w:val="22"/>
          <w:lang w:eastAsia="ar-SA"/>
        </w:rPr>
        <w:tab/>
      </w:r>
      <w:r>
        <w:rPr>
          <w:b/>
          <w:color w:val="000000"/>
          <w:sz w:val="22"/>
          <w:szCs w:val="22"/>
          <w:lang w:eastAsia="ar-SA"/>
        </w:rPr>
        <w:tab/>
      </w:r>
      <w:r>
        <w:rPr>
          <w:b/>
          <w:color w:val="000000"/>
          <w:sz w:val="22"/>
          <w:szCs w:val="22"/>
          <w:lang w:eastAsia="ar-SA"/>
        </w:rPr>
        <w:tab/>
        <w:t xml:space="preserve">        </w:t>
      </w:r>
      <w:r w:rsidRPr="00D75938">
        <w:rPr>
          <w:b/>
          <w:color w:val="000000"/>
          <w:sz w:val="22"/>
          <w:szCs w:val="22"/>
          <w:lang w:eastAsia="ar-SA"/>
        </w:rPr>
        <w:tab/>
      </w:r>
    </w:p>
    <w:p w:rsidR="00CC27B4" w:rsidRPr="00D75938" w:rsidRDefault="00CC27B4" w:rsidP="00CC27B4">
      <w:pPr>
        <w:rPr>
          <w:b/>
          <w:bCs/>
          <w:caps/>
          <w:sz w:val="22"/>
          <w:szCs w:val="22"/>
        </w:rPr>
      </w:pPr>
    </w:p>
    <w:p w:rsidR="00CC27B4" w:rsidRPr="00D75938" w:rsidRDefault="00CC27B4" w:rsidP="00CC27B4">
      <w:pPr>
        <w:ind w:left="-180"/>
        <w:jc w:val="center"/>
        <w:rPr>
          <w:b/>
          <w:bCs/>
          <w:caps/>
          <w:sz w:val="22"/>
          <w:szCs w:val="22"/>
        </w:rPr>
      </w:pPr>
      <w:r w:rsidRPr="00D75938">
        <w:rPr>
          <w:b/>
          <w:bCs/>
          <w:caps/>
          <w:sz w:val="22"/>
          <w:szCs w:val="22"/>
        </w:rPr>
        <w:t>OPIS PRZEDMIOTU ZAMÓWIENIA</w:t>
      </w:r>
    </w:p>
    <w:p w:rsidR="00CC27B4" w:rsidRPr="00D75938" w:rsidRDefault="00CC27B4" w:rsidP="00CC27B4">
      <w:pPr>
        <w:ind w:left="-180"/>
        <w:rPr>
          <w:b/>
          <w:bCs/>
          <w:caps/>
          <w:sz w:val="22"/>
          <w:szCs w:val="22"/>
        </w:rPr>
      </w:pPr>
    </w:p>
    <w:p w:rsidR="00CC27B4" w:rsidRPr="00D75938" w:rsidRDefault="00CC27B4" w:rsidP="00CC27B4">
      <w:pPr>
        <w:numPr>
          <w:ilvl w:val="0"/>
          <w:numId w:val="1"/>
        </w:numPr>
        <w:tabs>
          <w:tab w:val="num" w:pos="180"/>
        </w:tabs>
        <w:ind w:hanging="900"/>
        <w:rPr>
          <w:b/>
          <w:bCs/>
          <w:caps/>
          <w:sz w:val="22"/>
          <w:szCs w:val="22"/>
        </w:rPr>
      </w:pPr>
      <w:r w:rsidRPr="00D75938">
        <w:rPr>
          <w:b/>
          <w:bCs/>
          <w:sz w:val="22"/>
          <w:szCs w:val="22"/>
        </w:rPr>
        <w:t xml:space="preserve">Meble na stelażu aluminiowym </w:t>
      </w:r>
    </w:p>
    <w:p w:rsidR="00CC27B4" w:rsidRPr="00D75938" w:rsidRDefault="00CC27B4" w:rsidP="00CC27B4">
      <w:pPr>
        <w:rPr>
          <w:sz w:val="22"/>
          <w:szCs w:val="22"/>
        </w:rPr>
      </w:pPr>
    </w:p>
    <w:tbl>
      <w:tblPr>
        <w:tblStyle w:val="Tabela-Siatka"/>
        <w:tblW w:w="9648" w:type="dxa"/>
        <w:tblLook w:val="01E0" w:firstRow="1" w:lastRow="1" w:firstColumn="1" w:lastColumn="1" w:noHBand="0" w:noVBand="0"/>
      </w:tblPr>
      <w:tblGrid>
        <w:gridCol w:w="648"/>
        <w:gridCol w:w="4680"/>
        <w:gridCol w:w="1920"/>
        <w:gridCol w:w="2400"/>
      </w:tblGrid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WYMAG</w:t>
            </w:r>
            <w:r>
              <w:rPr>
                <w:b/>
                <w:sz w:val="22"/>
                <w:szCs w:val="22"/>
              </w:rPr>
              <w:t>A</w:t>
            </w:r>
            <w:r w:rsidRPr="00D75938">
              <w:rPr>
                <w:b/>
                <w:sz w:val="22"/>
                <w:szCs w:val="22"/>
              </w:rPr>
              <w:t>NY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OFEROWANY</w:t>
            </w: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fldChar w:fldCharType="begin"/>
            </w:r>
            <w:r w:rsidRPr="00D75938">
              <w:rPr>
                <w:b/>
                <w:sz w:val="22"/>
                <w:szCs w:val="22"/>
              </w:rPr>
              <w:instrText xml:space="preserve"> AUTONUMLGL  \e </w:instrText>
            </w:r>
            <w:r w:rsidRPr="00D759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Konstrukcja mebli szkieletowa, wykonana z zamkniętych profili aluminiowych zabezpieczonych elektrolitycznie przed korozją, umożliwiająca wykonanie zabudowy „pod wymiar” dostosowanej do funkcji pomieszczenia. 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fldChar w:fldCharType="begin"/>
            </w:r>
            <w:r w:rsidRPr="00D75938">
              <w:rPr>
                <w:b/>
                <w:sz w:val="22"/>
                <w:szCs w:val="22"/>
              </w:rPr>
              <w:instrText xml:space="preserve"> AUTONUMLGL  \e </w:instrText>
            </w:r>
            <w:r w:rsidRPr="00D759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Przekrój profili aluminiowych stanowiących szkielet mebla w stanowiskach laboratoryjnych nie mniejszy niż 25x25 mm. 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fldChar w:fldCharType="begin"/>
            </w:r>
            <w:r w:rsidRPr="00D75938">
              <w:rPr>
                <w:b/>
                <w:sz w:val="22"/>
                <w:szCs w:val="22"/>
              </w:rPr>
              <w:instrText xml:space="preserve"> AUTONUMLGL  \e </w:instrText>
            </w:r>
            <w:r w:rsidRPr="00D759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 profilach typu ćwierćwałek boki minimum 25 mm.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fldChar w:fldCharType="begin"/>
            </w:r>
            <w:r w:rsidRPr="00D75938">
              <w:rPr>
                <w:b/>
                <w:sz w:val="22"/>
                <w:szCs w:val="22"/>
              </w:rPr>
              <w:instrText xml:space="preserve"> AUTONUMLGL  \e </w:instrText>
            </w:r>
            <w:r w:rsidRPr="00D759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Wypełnienie szkieletu mebli – płyta wiórowa o grubości minimum 18mm</w:t>
            </w:r>
            <w:r>
              <w:rPr>
                <w:sz w:val="22"/>
                <w:szCs w:val="22"/>
              </w:rPr>
              <w:t xml:space="preserve"> </w:t>
            </w:r>
            <w:r w:rsidRPr="00D75938">
              <w:rPr>
                <w:sz w:val="22"/>
                <w:szCs w:val="22"/>
              </w:rPr>
              <w:t>– obustronnie laminowana.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fldChar w:fldCharType="begin"/>
            </w:r>
            <w:r w:rsidRPr="00D75938">
              <w:rPr>
                <w:b/>
                <w:sz w:val="22"/>
                <w:szCs w:val="22"/>
              </w:rPr>
              <w:instrText xml:space="preserve"> AUTONUMLGL  \e </w:instrText>
            </w:r>
            <w:r w:rsidRPr="00D759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Wszystkie krawędzie płyty nieosłonięte przez konstrukcję (</w:t>
            </w:r>
            <w:r>
              <w:rPr>
                <w:sz w:val="22"/>
                <w:szCs w:val="22"/>
              </w:rPr>
              <w:t>np</w:t>
            </w:r>
            <w:r w:rsidRPr="00D75938">
              <w:rPr>
                <w:sz w:val="22"/>
                <w:szCs w:val="22"/>
              </w:rPr>
              <w:t>. czoła szuflady, drzwi, półki) oklejone PVC o grubości min. 2 mm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fldChar w:fldCharType="begin"/>
            </w:r>
            <w:r w:rsidRPr="00D75938">
              <w:rPr>
                <w:b/>
                <w:sz w:val="22"/>
                <w:szCs w:val="22"/>
              </w:rPr>
              <w:instrText xml:space="preserve"> AUTONUMLGL  \e </w:instrText>
            </w:r>
            <w:r w:rsidRPr="00D759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Zawiasy oraz prowadnice szuflad zabezpieczone antykorozyjnie, z funkcją </w:t>
            </w:r>
            <w:proofErr w:type="spellStart"/>
            <w:r w:rsidRPr="00D75938">
              <w:rPr>
                <w:sz w:val="22"/>
                <w:szCs w:val="22"/>
              </w:rPr>
              <w:t>samodomykania</w:t>
            </w:r>
            <w:proofErr w:type="spellEnd"/>
            <w:r w:rsidRPr="00D75938">
              <w:rPr>
                <w:sz w:val="22"/>
                <w:szCs w:val="22"/>
              </w:rPr>
              <w:t>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fldChar w:fldCharType="begin"/>
            </w:r>
            <w:r w:rsidRPr="00D75938">
              <w:rPr>
                <w:b/>
                <w:sz w:val="22"/>
                <w:szCs w:val="22"/>
              </w:rPr>
              <w:instrText xml:space="preserve"> AUTONUMLGL  \e </w:instrText>
            </w:r>
            <w:r w:rsidRPr="00D759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Szuflady wyposażone w p</w:t>
            </w:r>
            <w:r w:rsidRPr="00D75938">
              <w:rPr>
                <w:sz w:val="22"/>
                <w:szCs w:val="22"/>
              </w:rPr>
              <w:t xml:space="preserve">rowadnice </w:t>
            </w:r>
            <w:r>
              <w:rPr>
                <w:sz w:val="22"/>
                <w:szCs w:val="22"/>
              </w:rPr>
              <w:t>rolkowe w z metalowymi bokami szuflad,</w:t>
            </w:r>
            <w:r w:rsidRPr="00D75938">
              <w:rPr>
                <w:sz w:val="22"/>
                <w:szCs w:val="22"/>
              </w:rPr>
              <w:t xml:space="preserve"> a w przypadku szuflad o wysokości czoła powyżej 200mm </w:t>
            </w:r>
            <w:r>
              <w:rPr>
                <w:sz w:val="22"/>
                <w:szCs w:val="22"/>
              </w:rPr>
              <w:t xml:space="preserve">prowadnice </w:t>
            </w:r>
            <w:r w:rsidRPr="00D75938">
              <w:rPr>
                <w:sz w:val="22"/>
                <w:szCs w:val="22"/>
              </w:rPr>
              <w:t>łożyskowe o pełnym wysuwie.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fldChar w:fldCharType="begin"/>
            </w:r>
            <w:r w:rsidRPr="00D75938">
              <w:rPr>
                <w:b/>
                <w:sz w:val="22"/>
                <w:szCs w:val="22"/>
              </w:rPr>
              <w:instrText xml:space="preserve"> AUTONUMLGL  \e </w:instrText>
            </w:r>
            <w:r w:rsidRPr="00D759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Meble oparte na nóżkach o wysokości 150mm ± 10mm, z możliwością poziomowania w zakresie min. 30 mm.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 zakres)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fldChar w:fldCharType="begin"/>
            </w:r>
            <w:r w:rsidRPr="00D75938">
              <w:rPr>
                <w:b/>
                <w:sz w:val="22"/>
                <w:szCs w:val="22"/>
              </w:rPr>
              <w:instrText xml:space="preserve"> AUTONUMLGL  \e </w:instrText>
            </w:r>
            <w:r w:rsidRPr="00D759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Profile aluminiowe oraz miejsca łączeń konstrukcji mebli, muszą być gładkie, pozbawione nierówności. Nie dopuszcza się elementów ostrych oraz zagłębień nieuzasadnionych technologiczną koniecznością konstrukcji mebli. 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fldChar w:fldCharType="begin"/>
            </w:r>
            <w:r w:rsidRPr="00D75938">
              <w:rPr>
                <w:b/>
                <w:sz w:val="22"/>
                <w:szCs w:val="22"/>
              </w:rPr>
              <w:instrText xml:space="preserve"> AUTONUMLGL  \e </w:instrText>
            </w:r>
            <w:r w:rsidRPr="00D759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Łączenia profili aluminiowych wykonane za pomocą złączek wykonanych z </w:t>
            </w:r>
            <w:proofErr w:type="spellStart"/>
            <w:r w:rsidRPr="00D75938">
              <w:rPr>
                <w:sz w:val="22"/>
                <w:szCs w:val="22"/>
              </w:rPr>
              <w:t>antyudarowego</w:t>
            </w:r>
            <w:proofErr w:type="spellEnd"/>
            <w:r w:rsidRPr="00D75938">
              <w:rPr>
                <w:sz w:val="22"/>
                <w:szCs w:val="22"/>
              </w:rPr>
              <w:t xml:space="preserve"> tworzywa ABS z metalową kształtką wewnętrzną wzmacniającą miejsca połączeń (wzmocnienie nie jest wymagane w przypadku szafek wiszących) lub złączek w pełni metalowych zabezpieczonych przed korozją poprzez anodowanie.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 rodzaj złączek)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fldChar w:fldCharType="begin"/>
            </w:r>
            <w:r w:rsidRPr="00D75938">
              <w:rPr>
                <w:b/>
                <w:sz w:val="22"/>
                <w:szCs w:val="22"/>
              </w:rPr>
              <w:instrText xml:space="preserve"> AUTONUMLGL  \e </w:instrText>
            </w:r>
            <w:r w:rsidRPr="00D759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Profile aluminiowe zabezpieczone przed korozją poprzez anodowanie bądź malowane proszkowo </w:t>
            </w:r>
            <w:r>
              <w:rPr>
                <w:sz w:val="22"/>
                <w:szCs w:val="22"/>
              </w:rPr>
              <w:t>farbą</w:t>
            </w:r>
            <w:r w:rsidRPr="00D75938">
              <w:rPr>
                <w:sz w:val="22"/>
                <w:szCs w:val="22"/>
              </w:rPr>
              <w:t xml:space="preserve"> epoksydową, poliestrową lub poliestrowo-epoksydową (grubość powłoki </w:t>
            </w:r>
            <w:r>
              <w:rPr>
                <w:sz w:val="22"/>
                <w:szCs w:val="22"/>
              </w:rPr>
              <w:t xml:space="preserve">malarskiej </w:t>
            </w:r>
            <w:r w:rsidRPr="00D75938">
              <w:rPr>
                <w:sz w:val="22"/>
                <w:szCs w:val="22"/>
              </w:rPr>
              <w:t xml:space="preserve">w zakresie 80-100 µm, kolor RAL 7035 lub </w:t>
            </w:r>
            <w:r w:rsidRPr="00D75938">
              <w:rPr>
                <w:sz w:val="22"/>
                <w:szCs w:val="22"/>
              </w:rPr>
              <w:lastRenderedPageBreak/>
              <w:t>zbliżony).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lastRenderedPageBreak/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 rodzaj zabezpieczenia)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lastRenderedPageBreak/>
              <w:fldChar w:fldCharType="begin"/>
            </w:r>
            <w:r w:rsidRPr="00D75938">
              <w:rPr>
                <w:b/>
                <w:sz w:val="22"/>
                <w:szCs w:val="22"/>
              </w:rPr>
              <w:instrText xml:space="preserve"> AUTONUMLGL  \e </w:instrText>
            </w:r>
            <w:r w:rsidRPr="00D759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pStyle w:val="Standard"/>
              <w:widowControl/>
              <w:jc w:val="both"/>
              <w:rPr>
                <w:rFonts w:cs="Times New Roman"/>
                <w:sz w:val="22"/>
                <w:szCs w:val="22"/>
              </w:rPr>
            </w:pPr>
            <w:r w:rsidRPr="00D75938">
              <w:rPr>
                <w:rFonts w:cs="Times New Roman"/>
                <w:sz w:val="22"/>
                <w:szCs w:val="22"/>
              </w:rPr>
              <w:t>Przystawki instalacyjne wyspowe wykonane z profilu aluminiowego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D75938">
              <w:rPr>
                <w:rFonts w:cs="Times New Roman"/>
                <w:sz w:val="22"/>
                <w:szCs w:val="22"/>
              </w:rPr>
              <w:t>o przekroju prostokątnym min. 70x40mm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Pr="00D75938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zabezpieczonego przed korozją poprzez anodowanie</w:t>
            </w:r>
            <w:r w:rsidRPr="00D75938">
              <w:rPr>
                <w:rFonts w:cs="Times New Roman"/>
                <w:sz w:val="22"/>
                <w:szCs w:val="22"/>
              </w:rPr>
              <w:t xml:space="preserve"> bądź malowan</w:t>
            </w:r>
            <w:r>
              <w:rPr>
                <w:rFonts w:cs="Times New Roman"/>
                <w:sz w:val="22"/>
                <w:szCs w:val="22"/>
              </w:rPr>
              <w:t>ie</w:t>
            </w:r>
            <w:r w:rsidRPr="00D75938">
              <w:rPr>
                <w:rFonts w:cs="Times New Roman"/>
                <w:sz w:val="22"/>
                <w:szCs w:val="22"/>
              </w:rPr>
              <w:t xml:space="preserve"> proszkowo </w:t>
            </w:r>
            <w:r>
              <w:rPr>
                <w:rFonts w:cs="Times New Roman"/>
                <w:sz w:val="22"/>
                <w:szCs w:val="22"/>
              </w:rPr>
              <w:t>farbą</w:t>
            </w:r>
            <w:r w:rsidRPr="00D75938">
              <w:rPr>
                <w:rFonts w:cs="Times New Roman"/>
                <w:sz w:val="22"/>
                <w:szCs w:val="22"/>
              </w:rPr>
              <w:t xml:space="preserve"> epoksydową, poliestrową lub poliestrowo-epoksydową (grubość powłoki</w:t>
            </w:r>
            <w:r>
              <w:rPr>
                <w:rFonts w:cs="Times New Roman"/>
                <w:sz w:val="22"/>
                <w:szCs w:val="22"/>
              </w:rPr>
              <w:t xml:space="preserve"> malarskiej</w:t>
            </w:r>
            <w:r w:rsidRPr="00D75938">
              <w:rPr>
                <w:rFonts w:cs="Times New Roman"/>
                <w:sz w:val="22"/>
                <w:szCs w:val="22"/>
              </w:rPr>
              <w:t xml:space="preserve"> w zakresie 80-100 µm, kolor RAL 7035 lub zbliżony)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D75938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W</w:t>
            </w:r>
            <w:r w:rsidRPr="00D75938">
              <w:rPr>
                <w:rFonts w:cs="Times New Roman"/>
                <w:sz w:val="22"/>
                <w:szCs w:val="22"/>
              </w:rPr>
              <w:t xml:space="preserve">ysokości </w:t>
            </w:r>
            <w:r>
              <w:rPr>
                <w:rFonts w:cs="Times New Roman"/>
                <w:sz w:val="22"/>
                <w:szCs w:val="22"/>
              </w:rPr>
              <w:t xml:space="preserve">przystawki – </w:t>
            </w:r>
            <w:r w:rsidRPr="00D75938">
              <w:rPr>
                <w:rFonts w:cs="Times New Roman"/>
                <w:sz w:val="22"/>
                <w:szCs w:val="22"/>
              </w:rPr>
              <w:t xml:space="preserve">1900mm (+/-100mm) 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fldChar w:fldCharType="begin"/>
            </w:r>
            <w:r w:rsidRPr="00D75938">
              <w:rPr>
                <w:b/>
                <w:sz w:val="22"/>
                <w:szCs w:val="22"/>
              </w:rPr>
              <w:instrText xml:space="preserve"> AUTONUMLGL  \e </w:instrText>
            </w:r>
            <w:r w:rsidRPr="00D759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pStyle w:val="Standard"/>
              <w:widowControl/>
              <w:jc w:val="both"/>
              <w:rPr>
                <w:rFonts w:cs="Times New Roman"/>
                <w:sz w:val="22"/>
                <w:szCs w:val="22"/>
              </w:rPr>
            </w:pPr>
            <w:r w:rsidRPr="00D75938">
              <w:rPr>
                <w:rFonts w:cs="Times New Roman"/>
                <w:sz w:val="22"/>
                <w:szCs w:val="22"/>
              </w:rPr>
              <w:t xml:space="preserve">Nóżki przystawek umożliwiające regulację </w:t>
            </w:r>
            <w:r w:rsidRPr="00D75938">
              <w:rPr>
                <w:rFonts w:cs="Times New Roman"/>
                <w:sz w:val="22"/>
                <w:szCs w:val="22"/>
              </w:rPr>
              <w:br/>
              <w:t xml:space="preserve">i poziomowanie w zakresie 0-20mm. 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</w:pPr>
            <w:r w:rsidRPr="00D75938">
              <w:rPr>
                <w:b/>
                <w:sz w:val="22"/>
                <w:szCs w:val="22"/>
              </w:rPr>
              <w:fldChar w:fldCharType="begin"/>
            </w:r>
            <w:r w:rsidRPr="00D75938">
              <w:rPr>
                <w:b/>
                <w:sz w:val="22"/>
                <w:szCs w:val="22"/>
              </w:rPr>
              <w:instrText xml:space="preserve"> AUTONUMLGL  \e </w:instrText>
            </w:r>
            <w:r w:rsidRPr="00D759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</w:tcPr>
          <w:p w:rsidR="00CC27B4" w:rsidRPr="00D75938" w:rsidRDefault="00CC27B4" w:rsidP="00FC5E4B">
            <w:pPr>
              <w:rPr>
                <w:sz w:val="22"/>
              </w:rPr>
            </w:pPr>
            <w:r w:rsidRPr="00D75938">
              <w:rPr>
                <w:sz w:val="22"/>
              </w:rPr>
              <w:t xml:space="preserve">Przystawki muszą stanowić konstrukcję samonośną 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</w:rPr>
            </w:pPr>
            <w:r w:rsidRPr="00D75938">
              <w:rPr>
                <w:sz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</w:pPr>
            <w:r w:rsidRPr="00D75938">
              <w:rPr>
                <w:b/>
                <w:sz w:val="22"/>
                <w:szCs w:val="22"/>
              </w:rPr>
              <w:fldChar w:fldCharType="begin"/>
            </w:r>
            <w:r w:rsidRPr="00D75938">
              <w:rPr>
                <w:b/>
                <w:sz w:val="22"/>
                <w:szCs w:val="22"/>
              </w:rPr>
              <w:instrText xml:space="preserve"> AUTONUMLGL  \e </w:instrText>
            </w:r>
            <w:r w:rsidRPr="00D759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</w:tcPr>
          <w:p w:rsidR="00CC27B4" w:rsidRPr="00D75938" w:rsidRDefault="00CC27B4" w:rsidP="00FC5E4B">
            <w:pPr>
              <w:rPr>
                <w:sz w:val="22"/>
              </w:rPr>
            </w:pPr>
            <w:r w:rsidRPr="00D75938">
              <w:rPr>
                <w:sz w:val="22"/>
              </w:rPr>
              <w:t>Kanał elektryczny przystawki o przekroju 150 x 100 mm (+/- 20 mm) musi biegnąć przez całą długości przystawki i powinien być podzielony na 2 lub 3 sekcje umożliwiające łatwą zmianę konfiguracji instalacji.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</w:rPr>
            </w:pPr>
            <w:r w:rsidRPr="00D75938">
              <w:rPr>
                <w:sz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</w:pPr>
            <w:r w:rsidRPr="00D75938">
              <w:rPr>
                <w:b/>
                <w:sz w:val="22"/>
                <w:szCs w:val="22"/>
              </w:rPr>
              <w:fldChar w:fldCharType="begin"/>
            </w:r>
            <w:r w:rsidRPr="00D75938">
              <w:rPr>
                <w:b/>
                <w:sz w:val="22"/>
                <w:szCs w:val="22"/>
              </w:rPr>
              <w:instrText xml:space="preserve"> AUTONUMLGL  \e </w:instrText>
            </w:r>
            <w:r w:rsidRPr="00D759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</w:tcPr>
          <w:p w:rsidR="00CC27B4" w:rsidRPr="00D75938" w:rsidRDefault="00CC27B4" w:rsidP="00FC5E4B">
            <w:pPr>
              <w:rPr>
                <w:sz w:val="22"/>
              </w:rPr>
            </w:pPr>
            <w:r w:rsidRPr="00D75938">
              <w:rPr>
                <w:sz w:val="22"/>
                <w:szCs w:val="20"/>
              </w:rPr>
              <w:t>Przystawki instalacyjne wyspowe wyposażone</w:t>
            </w:r>
            <w:r w:rsidRPr="00D75938">
              <w:rPr>
                <w:sz w:val="22"/>
                <w:szCs w:val="20"/>
              </w:rPr>
              <w:br/>
              <w:t xml:space="preserve">w </w:t>
            </w:r>
            <w:r>
              <w:rPr>
                <w:sz w:val="22"/>
                <w:szCs w:val="20"/>
              </w:rPr>
              <w:t>dwie</w:t>
            </w:r>
            <w:r w:rsidRPr="00D75938">
              <w:rPr>
                <w:sz w:val="22"/>
                <w:szCs w:val="20"/>
              </w:rPr>
              <w:t xml:space="preserve"> półki o szerokości 200mm </w:t>
            </w:r>
            <w:r>
              <w:rPr>
                <w:sz w:val="22"/>
                <w:szCs w:val="20"/>
              </w:rPr>
              <w:t xml:space="preserve"> </w:t>
            </w:r>
            <w:r w:rsidRPr="00D75938">
              <w:rPr>
                <w:sz w:val="22"/>
                <w:szCs w:val="20"/>
              </w:rPr>
              <w:t xml:space="preserve">(0/+50mm), </w:t>
            </w:r>
            <w:r>
              <w:rPr>
                <w:sz w:val="22"/>
                <w:szCs w:val="20"/>
              </w:rPr>
              <w:t xml:space="preserve">i dwie półki o szerokości 250mm </w:t>
            </w:r>
            <w:r w:rsidRPr="00D75938">
              <w:rPr>
                <w:sz w:val="22"/>
                <w:szCs w:val="20"/>
              </w:rPr>
              <w:t xml:space="preserve">(0/+50mm), po </w:t>
            </w:r>
            <w:r>
              <w:rPr>
                <w:sz w:val="22"/>
                <w:szCs w:val="20"/>
              </w:rPr>
              <w:t xml:space="preserve">jednej </w:t>
            </w:r>
            <w:r w:rsidRPr="00D75938">
              <w:rPr>
                <w:sz w:val="22"/>
                <w:szCs w:val="20"/>
              </w:rPr>
              <w:t xml:space="preserve">z każdej strony przystawki, wykonane z płyty </w:t>
            </w:r>
            <w:proofErr w:type="spellStart"/>
            <w:r w:rsidRPr="00D75938">
              <w:rPr>
                <w:sz w:val="22"/>
                <w:szCs w:val="20"/>
              </w:rPr>
              <w:t>melaminowanej</w:t>
            </w:r>
            <w:proofErr w:type="spellEnd"/>
            <w:r w:rsidRPr="00D75938">
              <w:rPr>
                <w:sz w:val="22"/>
                <w:szCs w:val="20"/>
              </w:rPr>
              <w:t xml:space="preserve"> o grubości 18 mm, krawędzie oklejone PCV lub ABS o grubości 2 mm.  Półki muszą mieć możliwość niezależnej,  płynnej regulacji wysokości oraz łatwego ich montażu i demontażu bez konieczności ingerencji w konstrukcję nośną przystawek.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</w:rPr>
            </w:pPr>
            <w:r w:rsidRPr="00D75938">
              <w:rPr>
                <w:sz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</w:pPr>
            <w:r w:rsidRPr="00D75938">
              <w:rPr>
                <w:b/>
                <w:sz w:val="22"/>
                <w:szCs w:val="22"/>
              </w:rPr>
              <w:fldChar w:fldCharType="begin"/>
            </w:r>
            <w:r w:rsidRPr="00D75938">
              <w:rPr>
                <w:b/>
                <w:sz w:val="22"/>
                <w:szCs w:val="22"/>
              </w:rPr>
              <w:instrText xml:space="preserve"> AUTONUMLGL  \e </w:instrText>
            </w:r>
            <w:r w:rsidRPr="00D759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Półki w przystawkach stołów laboratoryjnych wyspowych muszą być wyłożone materiałem chemoodpornym o grubości minimum 1mm. </w:t>
            </w:r>
          </w:p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UWAGA: Ze względów wytrzymałościowych nie dopuszcza się szkła, jako materiału wyłożenia. 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 rodzaj materiału wyłożenia)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</w:pPr>
            <w:r w:rsidRPr="00D75938">
              <w:rPr>
                <w:b/>
                <w:sz w:val="22"/>
                <w:szCs w:val="22"/>
              </w:rPr>
              <w:fldChar w:fldCharType="begin"/>
            </w:r>
            <w:r w:rsidRPr="00D75938">
              <w:rPr>
                <w:b/>
                <w:sz w:val="22"/>
                <w:szCs w:val="22"/>
              </w:rPr>
              <w:instrText xml:space="preserve"> AUTONUMLGL  \e </w:instrText>
            </w:r>
            <w:r w:rsidRPr="00D759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Blaty z płyty wiórowej typu </w:t>
            </w:r>
            <w:proofErr w:type="spellStart"/>
            <w:r w:rsidRPr="00D75938">
              <w:rPr>
                <w:sz w:val="22"/>
                <w:szCs w:val="22"/>
              </w:rPr>
              <w:t>postforming</w:t>
            </w:r>
            <w:proofErr w:type="spellEnd"/>
            <w:r w:rsidRPr="00D75938">
              <w:rPr>
                <w:sz w:val="22"/>
                <w:szCs w:val="22"/>
              </w:rPr>
              <w:t>, o grubości minimum 28mm, laminowanej wysokociśnieniowym laminatem HPL. Krawędzie boczne muszą być zabezpieczone trwale obrzeżem PCV o grubości minimum 2 mm.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fldChar w:fldCharType="begin"/>
            </w:r>
            <w:r w:rsidRPr="00D75938">
              <w:rPr>
                <w:b/>
                <w:sz w:val="22"/>
                <w:szCs w:val="22"/>
              </w:rPr>
              <w:instrText xml:space="preserve"> AUTONUMLGL  \e </w:instrText>
            </w:r>
            <w:r w:rsidRPr="00D759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Umywalki metalowe okrągłe o wymiarach wewnętrznych minimum Ø385mm i głębokości minimum 155mm wykonane ze stali nierdzewnej. Umywalki wpuszczane w blat.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fldChar w:fldCharType="begin"/>
            </w:r>
            <w:r w:rsidRPr="00D75938">
              <w:rPr>
                <w:b/>
                <w:sz w:val="22"/>
                <w:szCs w:val="22"/>
              </w:rPr>
              <w:instrText xml:space="preserve"> AUTONUMLGL  \e </w:instrText>
            </w:r>
            <w:r w:rsidRPr="00D759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Zlewy metalowe jednokomorowe o wymiarach wewnętrznych minimum 340x400x145mm wykonane ze stali nierdzewnej. Zlewy wpuszczane w blat.</w:t>
            </w:r>
            <w:r w:rsidRPr="00D75938">
              <w:rPr>
                <w:sz w:val="22"/>
                <w:szCs w:val="22"/>
              </w:rPr>
              <w:tab/>
            </w:r>
            <w:r w:rsidRPr="00D75938">
              <w:rPr>
                <w:sz w:val="22"/>
                <w:szCs w:val="22"/>
              </w:rPr>
              <w:tab/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fldChar w:fldCharType="begin"/>
            </w:r>
            <w:r w:rsidRPr="00D75938">
              <w:rPr>
                <w:b/>
                <w:sz w:val="22"/>
                <w:szCs w:val="22"/>
              </w:rPr>
              <w:instrText xml:space="preserve"> AUTONUMLGL  \e </w:instrText>
            </w:r>
            <w:r w:rsidRPr="00D759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Blaty i zlewy ceramiczne muszą być wykonane z litej ceramiki technicznej (spieku ceramicznego, temperatura wypiekania minimum 1200°C maksimum 1270°C), odpornej na wszelkie kwasy, zasady, rozpuszczalniki i barwniki, we wszelkich stężeniach i temperaturach stosowanych w laboratoriach (za wyjątkiem kwasu HF). Blaty o </w:t>
            </w:r>
            <w:r w:rsidRPr="00D75938">
              <w:rPr>
                <w:sz w:val="22"/>
                <w:szCs w:val="22"/>
              </w:rPr>
              <w:lastRenderedPageBreak/>
              <w:t xml:space="preserve">grubości minimum 20mm ±1mm a w przypadku stanowisk do mycia o grubości minimum 33mm ±2mm </w:t>
            </w:r>
            <w:r w:rsidRPr="00D75938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>z podniesionym litym obrzeżem ceramicznym. Podniesione obrzeże ceramiczne musi utrzymywać na powierzchni od 6-8 l/m</w:t>
            </w:r>
            <w:r w:rsidRPr="00D75938">
              <w:rPr>
                <w:rFonts w:eastAsia="Lucida Sans Unicode"/>
                <w:kern w:val="2"/>
                <w:sz w:val="22"/>
                <w:szCs w:val="22"/>
                <w:vertAlign w:val="superscript"/>
                <w:lang w:eastAsia="ar-SA"/>
              </w:rPr>
              <w:t>2</w:t>
            </w:r>
            <w:r w:rsidRPr="00D75938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 xml:space="preserve">. </w:t>
            </w:r>
            <w:r w:rsidRPr="00D75938">
              <w:rPr>
                <w:sz w:val="22"/>
                <w:szCs w:val="22"/>
              </w:rPr>
              <w:t>Powierzchnia blatu nie powinna zawierać sztucznych barwników i musi być jednorodna z wnętrzem materiału. Ze względów ochrony środowiska nie dopuszcza się stosowania tzw. Glazury chemicznej. Wymagany kolor blatów: jasny popiel nakrapiany.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lastRenderedPageBreak/>
              <w:fldChar w:fldCharType="begin"/>
            </w:r>
            <w:r w:rsidRPr="00D75938">
              <w:rPr>
                <w:b/>
                <w:sz w:val="22"/>
                <w:szCs w:val="22"/>
              </w:rPr>
              <w:instrText xml:space="preserve"> AUTONUMLGL  \e </w:instrText>
            </w:r>
            <w:r w:rsidRPr="00D759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Zlewy ceramiczne o wymiarach wewnętrznych nie mniejszych niż 400x400x250 (wymiary w mm) muszą być w stanowiskach do mycia podklejane pod blat, a otwór w blacie musi być glazurowany.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fldChar w:fldCharType="begin"/>
            </w:r>
            <w:r w:rsidRPr="00D75938">
              <w:rPr>
                <w:b/>
                <w:sz w:val="22"/>
                <w:szCs w:val="22"/>
              </w:rPr>
              <w:instrText xml:space="preserve"> AUTONUMLGL  \e </w:instrText>
            </w:r>
            <w:r w:rsidRPr="00D759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proofErr w:type="spellStart"/>
            <w:r w:rsidRPr="00D75938">
              <w:rPr>
                <w:sz w:val="22"/>
                <w:szCs w:val="22"/>
              </w:rPr>
              <w:t>Zlewiki</w:t>
            </w:r>
            <w:proofErr w:type="spellEnd"/>
            <w:r w:rsidRPr="00D75938">
              <w:rPr>
                <w:sz w:val="22"/>
                <w:szCs w:val="22"/>
              </w:rPr>
              <w:t xml:space="preserve"> ceramiczne o wymiarach wewnętrznych nie mniejszych niż 250x95x112 (wymiary w mm) muszą być podklejane pod blat, a otwór w blacie musi być glazurowany.</w:t>
            </w:r>
            <w:r w:rsidRPr="00D75938">
              <w:rPr>
                <w:sz w:val="22"/>
                <w:szCs w:val="22"/>
              </w:rPr>
              <w:tab/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fldChar w:fldCharType="begin"/>
            </w:r>
            <w:r w:rsidRPr="00D75938">
              <w:rPr>
                <w:b/>
                <w:sz w:val="22"/>
                <w:szCs w:val="22"/>
              </w:rPr>
              <w:instrText xml:space="preserve"> AUTONUMLGL  \e </w:instrText>
            </w:r>
            <w:r w:rsidRPr="00D759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Wymagana okres gwarancji producenta na ceramiczne: blaty, zlewy oraz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75938">
              <w:rPr>
                <w:sz w:val="22"/>
                <w:szCs w:val="22"/>
              </w:rPr>
              <w:t>zlewiki</w:t>
            </w:r>
            <w:proofErr w:type="spellEnd"/>
            <w:r w:rsidRPr="00D75938">
              <w:rPr>
                <w:sz w:val="22"/>
                <w:szCs w:val="22"/>
              </w:rPr>
              <w:t xml:space="preserve"> – minimum </w:t>
            </w:r>
            <w:r>
              <w:rPr>
                <w:sz w:val="22"/>
                <w:szCs w:val="22"/>
              </w:rPr>
              <w:t>25 lat.</w:t>
            </w:r>
            <w:r w:rsidRPr="00EB0265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 okres gwarancji)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fldChar w:fldCharType="begin"/>
            </w:r>
            <w:r w:rsidRPr="00D75938">
              <w:rPr>
                <w:b/>
                <w:sz w:val="22"/>
                <w:szCs w:val="22"/>
              </w:rPr>
              <w:instrText xml:space="preserve"> AUTONUMLGL  \e </w:instrText>
            </w:r>
            <w:r w:rsidRPr="00D759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Blaty i zlewy z żywicy epoksydowej muszą być wykonane w kolorze szarym, a grubość blatów musi wynosić minimum 19 mm.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fldChar w:fldCharType="begin"/>
            </w:r>
            <w:r w:rsidRPr="00D75938">
              <w:rPr>
                <w:b/>
                <w:sz w:val="22"/>
                <w:szCs w:val="22"/>
              </w:rPr>
              <w:instrText xml:space="preserve"> AUTONUMLGL  \e </w:instrText>
            </w:r>
            <w:r w:rsidRPr="00D759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Zlewy z żywicy epoksydowej o wymiarach wewnętrznych nie mniejszych niż 457x381x203 (wymiary w mm), muszą być w stanowiskach do mycia wklejane w blat.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fldChar w:fldCharType="begin"/>
            </w:r>
            <w:r w:rsidRPr="00D75938">
              <w:rPr>
                <w:b/>
                <w:sz w:val="22"/>
                <w:szCs w:val="22"/>
              </w:rPr>
              <w:instrText xml:space="preserve"> AUTONUMLGL  \e </w:instrText>
            </w:r>
            <w:r w:rsidRPr="00D759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proofErr w:type="spellStart"/>
            <w:r w:rsidRPr="00D75938">
              <w:rPr>
                <w:sz w:val="22"/>
                <w:szCs w:val="22"/>
              </w:rPr>
              <w:t>Zlewiki</w:t>
            </w:r>
            <w:proofErr w:type="spellEnd"/>
            <w:r w:rsidRPr="00D75938">
              <w:rPr>
                <w:sz w:val="22"/>
                <w:szCs w:val="22"/>
              </w:rPr>
              <w:t xml:space="preserve"> z żywicy epoksydowej o wymiarach wewnętrznych nie mniejszych niż 220x70x160 (wymiary w mm), muszą być w stanowiskach przyściennych i wyspowych wklejane w blat.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fldChar w:fldCharType="begin"/>
            </w:r>
            <w:r w:rsidRPr="00D75938">
              <w:rPr>
                <w:b/>
                <w:sz w:val="22"/>
                <w:szCs w:val="22"/>
              </w:rPr>
              <w:instrText xml:space="preserve"> AUTONUMLGL  \e </w:instrText>
            </w:r>
            <w:r w:rsidRPr="00D759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Blaty z żywicy fenolowej o spolimeryzowanej powierzchni utwardzonej wiązką elektronów muszą być wykonane w kolorze zbliżonym do RAL 7035, a grubość blatów musi wynosić minimum 16 mm. Powierzchnia blatów satynowa.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fldChar w:fldCharType="begin"/>
            </w:r>
            <w:r w:rsidRPr="00D75938">
              <w:rPr>
                <w:b/>
                <w:sz w:val="22"/>
                <w:szCs w:val="22"/>
              </w:rPr>
              <w:instrText xml:space="preserve"> AUTONUMLGL  \e </w:instrText>
            </w:r>
            <w:r w:rsidRPr="00D759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Zlewy z polipropylenu o wymiarach wewnętrznych nie mniejszych niż 400x400x300 (wymiary w mm), muszą być w stanowiskach do mycia podwieszane pod blat.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fldChar w:fldCharType="begin"/>
            </w:r>
            <w:r w:rsidRPr="00D75938">
              <w:rPr>
                <w:b/>
                <w:sz w:val="22"/>
                <w:szCs w:val="22"/>
              </w:rPr>
              <w:instrText xml:space="preserve"> AUTONUMLGL  \e </w:instrText>
            </w:r>
            <w:r w:rsidRPr="00D759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proofErr w:type="spellStart"/>
            <w:r w:rsidRPr="00D75938">
              <w:rPr>
                <w:sz w:val="22"/>
                <w:szCs w:val="22"/>
              </w:rPr>
              <w:t>Zlewiki</w:t>
            </w:r>
            <w:proofErr w:type="spellEnd"/>
            <w:r w:rsidRPr="00D75938">
              <w:rPr>
                <w:sz w:val="22"/>
                <w:szCs w:val="22"/>
              </w:rPr>
              <w:t xml:space="preserve"> z polipropylenu o wymiarach wewnętrznych nie mniejszych niż 250x100x150 (wymiary w mm), muszą być w stanowiskach przyściennych i wyspowych podwieszane pod blat.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fldChar w:fldCharType="begin"/>
            </w:r>
            <w:r w:rsidRPr="00D75938">
              <w:rPr>
                <w:b/>
                <w:sz w:val="22"/>
                <w:szCs w:val="22"/>
              </w:rPr>
              <w:instrText xml:space="preserve"> AUTONUMLGL  \e </w:instrText>
            </w:r>
            <w:r w:rsidRPr="00D759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bCs/>
                <w:sz w:val="22"/>
                <w:szCs w:val="22"/>
              </w:rPr>
              <w:t>Fugi technologiczne</w:t>
            </w:r>
            <w:r w:rsidRPr="00D75938">
              <w:rPr>
                <w:b/>
                <w:bCs/>
                <w:sz w:val="22"/>
                <w:szCs w:val="22"/>
              </w:rPr>
              <w:t xml:space="preserve"> </w:t>
            </w:r>
            <w:r w:rsidRPr="00D75938">
              <w:rPr>
                <w:sz w:val="22"/>
                <w:szCs w:val="22"/>
              </w:rPr>
              <w:t>(łączenie blatów) muszą być wykonane z mas uszczelniających miękkich (</w:t>
            </w:r>
            <w:r>
              <w:rPr>
                <w:sz w:val="22"/>
                <w:szCs w:val="22"/>
              </w:rPr>
              <w:t>np</w:t>
            </w:r>
            <w:r w:rsidRPr="00D75938">
              <w:rPr>
                <w:sz w:val="22"/>
                <w:szCs w:val="22"/>
              </w:rPr>
              <w:t>. Silikon) o podwyższonej chemoodporności i podwyższonej odporności na temperaturę oraz na działanie światła.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fldChar w:fldCharType="begin"/>
            </w:r>
            <w:r w:rsidRPr="00D75938">
              <w:rPr>
                <w:b/>
                <w:sz w:val="22"/>
                <w:szCs w:val="22"/>
              </w:rPr>
              <w:instrText xml:space="preserve"> AUTONUMLGL  \e </w:instrText>
            </w:r>
            <w:r w:rsidRPr="00D759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bCs/>
                <w:sz w:val="22"/>
                <w:szCs w:val="22"/>
              </w:rPr>
              <w:t xml:space="preserve">Zawory i armatura laboratoryjna </w:t>
            </w:r>
            <w:r w:rsidRPr="00D75938">
              <w:rPr>
                <w:sz w:val="22"/>
                <w:szCs w:val="22"/>
              </w:rPr>
              <w:t xml:space="preserve">muszą spełniać </w:t>
            </w:r>
            <w:r w:rsidRPr="00D75938">
              <w:rPr>
                <w:sz w:val="22"/>
                <w:szCs w:val="22"/>
              </w:rPr>
              <w:lastRenderedPageBreak/>
              <w:t>wymagania pracy w laboratorium a w szczególności ich powierzchnia musi być odporna chemicznie i odporna na działanie promieni UV. Powierzchnia armatury musi być pokryta chemoodporną powłoką poliestrową w kolorze jasno – popielatym.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lastRenderedPageBreak/>
              <w:fldChar w:fldCharType="begin"/>
            </w:r>
            <w:r w:rsidRPr="00D75938">
              <w:rPr>
                <w:b/>
                <w:sz w:val="22"/>
                <w:szCs w:val="22"/>
              </w:rPr>
              <w:instrText xml:space="preserve"> AUTONUMLGL  \e </w:instrText>
            </w:r>
            <w:r w:rsidRPr="00D759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Grubość ścianki wylewek w laboratoryjnych bateriach wodnych musi być minimum. 1,3 mm a maksimum 1,8mm.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fldChar w:fldCharType="begin"/>
            </w:r>
            <w:r w:rsidRPr="00D75938">
              <w:rPr>
                <w:b/>
                <w:sz w:val="22"/>
                <w:szCs w:val="22"/>
              </w:rPr>
              <w:instrText xml:space="preserve"> AUTONUMLGL  \e </w:instrText>
            </w:r>
            <w:r w:rsidRPr="00D759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Wszystkie baterie wodne w stanowiskach do mycia muszą być w wersji z mieszaczem ciepłej i zimnej wody.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fldChar w:fldCharType="begin"/>
            </w:r>
            <w:r w:rsidRPr="00D75938">
              <w:rPr>
                <w:b/>
                <w:sz w:val="22"/>
                <w:szCs w:val="22"/>
              </w:rPr>
              <w:instrText xml:space="preserve"> AUTONUMLGL  \e </w:instrText>
            </w:r>
            <w:r w:rsidRPr="00D759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Zawory na gaz palny muszą być dostarczone w wersji z blokadą, zabezpieczającą zawór przed nieumyślnym otwarciem. Zwolnienie blokady i otwarcie zaworu powinno się dokonywać poprzez pociągnięcie zaworu i przekręcenie go do pozycji otwarcia. 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fldChar w:fldCharType="begin"/>
            </w:r>
            <w:r w:rsidRPr="00D75938">
              <w:rPr>
                <w:b/>
                <w:sz w:val="22"/>
                <w:szCs w:val="22"/>
              </w:rPr>
              <w:instrText xml:space="preserve"> AUTONUMLGL  \e </w:instrText>
            </w:r>
            <w:r w:rsidRPr="00D759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Płuczki jednooczne w wybranych stanowiskach do mycia muszą być wyposażone w wąż o długości minimum 1,5 m. Płuczki z zabezpieczeniem przed nadmiernym ciśnieniem wypływu wody. Włączanie zaworu poprzez jednokrotne pchnięcie dźwigni uruchamia jednocześnie blokadę zabezpieczającą przed wyłączeniem. Płuczki pokryte chemoodporną powłoką poliestrową.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fldChar w:fldCharType="begin"/>
            </w:r>
            <w:r w:rsidRPr="00D75938">
              <w:rPr>
                <w:b/>
                <w:sz w:val="22"/>
                <w:szCs w:val="22"/>
              </w:rPr>
              <w:instrText xml:space="preserve"> AUTONUMLGL  \e </w:instrText>
            </w:r>
            <w:r w:rsidRPr="00D759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Wszystkie zawory laboratoryjne: wodne, gazowe oraz płuczki oczne muszą być tego samego producenta.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fldChar w:fldCharType="begin"/>
            </w:r>
            <w:r w:rsidRPr="00D75938">
              <w:rPr>
                <w:b/>
                <w:sz w:val="22"/>
                <w:szCs w:val="22"/>
              </w:rPr>
              <w:instrText xml:space="preserve"> AUTONUMLGL  \e </w:instrText>
            </w:r>
            <w:r w:rsidRPr="00D759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Szafy, szafki oraz szuflady zamykane na zamki patentowe (jeżeli występują ciągi szuflad wymaga się zamków centralnych). Wymóg powyższy nie dotyczy szafek zlewowych.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fldChar w:fldCharType="begin"/>
            </w:r>
            <w:r w:rsidRPr="00D75938">
              <w:rPr>
                <w:b/>
                <w:sz w:val="22"/>
                <w:szCs w:val="22"/>
              </w:rPr>
              <w:instrText xml:space="preserve"> AUTONUMLGL  \e </w:instrText>
            </w:r>
            <w:r w:rsidRPr="00D759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Zastosowane w meblach szkło musi być bezpieczne o grubości minimum 4mm, nie dopuszcza się szkła hartowanego.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fldChar w:fldCharType="begin"/>
            </w:r>
            <w:r w:rsidRPr="00D75938">
              <w:rPr>
                <w:b/>
                <w:sz w:val="22"/>
                <w:szCs w:val="22"/>
              </w:rPr>
              <w:instrText xml:space="preserve"> AUTONUMLGL  \e </w:instrText>
            </w:r>
            <w:r w:rsidRPr="00D759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 szafkach i szafach z drzwiami przeszklonymi szyba bezpieczna musi być osadzona w ramie wykonanej z anodowanego aluminium.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fldChar w:fldCharType="begin"/>
            </w:r>
            <w:r w:rsidRPr="00D75938">
              <w:rPr>
                <w:b/>
                <w:sz w:val="22"/>
                <w:szCs w:val="22"/>
              </w:rPr>
              <w:instrText xml:space="preserve"> AUTONUMLGL  \e </w:instrText>
            </w:r>
            <w:r w:rsidRPr="00D759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Kolorystyka płyty meblowej „do wyboru” (nie mniej niż 20 kolorów).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fldChar w:fldCharType="begin"/>
            </w:r>
            <w:r w:rsidRPr="00D75938">
              <w:rPr>
                <w:b/>
                <w:sz w:val="22"/>
                <w:szCs w:val="22"/>
              </w:rPr>
              <w:instrText xml:space="preserve"> AUTONUMLGL  \e </w:instrText>
            </w:r>
            <w:r w:rsidRPr="00D759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Kolorystyka blatów „do wyboru” z płyty wiórowej typu </w:t>
            </w:r>
            <w:proofErr w:type="spellStart"/>
            <w:r w:rsidRPr="00D75938">
              <w:rPr>
                <w:sz w:val="22"/>
                <w:szCs w:val="22"/>
              </w:rPr>
              <w:t>postforming</w:t>
            </w:r>
            <w:proofErr w:type="spellEnd"/>
            <w:r w:rsidRPr="00D75938">
              <w:rPr>
                <w:sz w:val="22"/>
                <w:szCs w:val="22"/>
              </w:rPr>
              <w:t>, o grubości minimum 28mm, laminowanej wysokociśnieniowym laminatem HPL (nie mniej niż 20 kolorów).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27B4" w:rsidRPr="00D75938" w:rsidRDefault="00CC27B4" w:rsidP="00CC27B4">
      <w:pPr>
        <w:ind w:left="567" w:hanging="709"/>
        <w:rPr>
          <w:b/>
          <w:sz w:val="22"/>
          <w:szCs w:val="22"/>
        </w:rPr>
      </w:pPr>
    </w:p>
    <w:p w:rsidR="00CC27B4" w:rsidRPr="0002073E" w:rsidRDefault="00CC27B4" w:rsidP="00CC27B4">
      <w:pPr>
        <w:suppressAutoHyphens/>
        <w:jc w:val="both"/>
        <w:rPr>
          <w:b/>
          <w:sz w:val="20"/>
          <w:szCs w:val="20"/>
          <w:lang w:eastAsia="ar-SA"/>
        </w:rPr>
      </w:pPr>
      <w:r w:rsidRPr="0002073E">
        <w:rPr>
          <w:b/>
          <w:sz w:val="20"/>
          <w:szCs w:val="20"/>
          <w:lang w:eastAsia="ar-SA"/>
        </w:rPr>
        <w:t>* W rubryce nr 4 „</w:t>
      </w:r>
      <w:r>
        <w:rPr>
          <w:b/>
          <w:sz w:val="20"/>
          <w:szCs w:val="20"/>
          <w:lang w:eastAsia="ar-SA"/>
        </w:rPr>
        <w:t>Parametr o</w:t>
      </w:r>
      <w:r w:rsidRPr="0002073E">
        <w:rPr>
          <w:b/>
          <w:sz w:val="20"/>
          <w:szCs w:val="20"/>
          <w:lang w:eastAsia="ar-SA"/>
        </w:rPr>
        <w:t>ferowan</w:t>
      </w:r>
      <w:r>
        <w:rPr>
          <w:b/>
          <w:sz w:val="20"/>
          <w:szCs w:val="20"/>
          <w:lang w:eastAsia="ar-SA"/>
        </w:rPr>
        <w:t>y</w:t>
      </w:r>
      <w:r w:rsidRPr="0002073E">
        <w:rPr>
          <w:b/>
          <w:sz w:val="20"/>
          <w:szCs w:val="20"/>
          <w:lang w:eastAsia="ar-SA"/>
        </w:rPr>
        <w:t xml:space="preserve">” należy wpisać tak lub nie, a w pozycjach, w których Zamawiający wymaga wpisania określonych parametrów – odpowiednio wpisać oferowane parametry. </w:t>
      </w:r>
    </w:p>
    <w:p w:rsidR="00CC27B4" w:rsidRDefault="00CC27B4" w:rsidP="00CC27B4">
      <w:pPr>
        <w:ind w:left="567" w:hanging="1134"/>
        <w:rPr>
          <w:b/>
          <w:sz w:val="22"/>
          <w:szCs w:val="22"/>
        </w:rPr>
      </w:pPr>
    </w:p>
    <w:p w:rsidR="00CC27B4" w:rsidRDefault="00CC27B4" w:rsidP="00CC27B4">
      <w:pPr>
        <w:rPr>
          <w:b/>
          <w:sz w:val="22"/>
          <w:szCs w:val="22"/>
        </w:rPr>
      </w:pPr>
    </w:p>
    <w:p w:rsidR="00CC27B4" w:rsidRDefault="00CC27B4" w:rsidP="00CC27B4">
      <w:pPr>
        <w:rPr>
          <w:b/>
          <w:sz w:val="22"/>
          <w:szCs w:val="22"/>
        </w:rPr>
      </w:pPr>
    </w:p>
    <w:p w:rsidR="00CC27B4" w:rsidRDefault="00CC27B4" w:rsidP="00CC27B4">
      <w:pPr>
        <w:rPr>
          <w:b/>
          <w:sz w:val="22"/>
          <w:szCs w:val="22"/>
        </w:rPr>
      </w:pPr>
    </w:p>
    <w:p w:rsidR="00CC27B4" w:rsidRDefault="00CC27B4" w:rsidP="00CC27B4">
      <w:pPr>
        <w:rPr>
          <w:b/>
          <w:sz w:val="22"/>
          <w:szCs w:val="22"/>
        </w:rPr>
      </w:pPr>
    </w:p>
    <w:p w:rsidR="00CC27B4" w:rsidRPr="00D75938" w:rsidRDefault="00CC27B4" w:rsidP="00CC27B4">
      <w:pPr>
        <w:rPr>
          <w:sz w:val="22"/>
          <w:szCs w:val="22"/>
        </w:rPr>
      </w:pPr>
    </w:p>
    <w:p w:rsidR="00CC27B4" w:rsidRPr="00D75938" w:rsidRDefault="00CC27B4" w:rsidP="00CC27B4">
      <w:pPr>
        <w:pStyle w:val="Akapitzlist"/>
        <w:numPr>
          <w:ilvl w:val="0"/>
          <w:numId w:val="1"/>
        </w:numPr>
        <w:rPr>
          <w:b/>
          <w:bCs/>
          <w:caps/>
          <w:sz w:val="22"/>
          <w:szCs w:val="22"/>
        </w:rPr>
      </w:pPr>
      <w:r w:rsidRPr="00D75938">
        <w:rPr>
          <w:b/>
          <w:bCs/>
          <w:sz w:val="22"/>
          <w:szCs w:val="22"/>
        </w:rPr>
        <w:lastRenderedPageBreak/>
        <w:t>Meble ze stali nierdzewnej</w:t>
      </w:r>
    </w:p>
    <w:p w:rsidR="00CC27B4" w:rsidRPr="00D75938" w:rsidRDefault="00CC27B4" w:rsidP="00CC27B4">
      <w:pPr>
        <w:rPr>
          <w:sz w:val="22"/>
          <w:szCs w:val="22"/>
        </w:rPr>
      </w:pPr>
    </w:p>
    <w:tbl>
      <w:tblPr>
        <w:tblStyle w:val="Tabela-Siatka"/>
        <w:tblW w:w="9648" w:type="dxa"/>
        <w:tblLook w:val="01E0" w:firstRow="1" w:lastRow="1" w:firstColumn="1" w:lastColumn="1" w:noHBand="0" w:noVBand="0"/>
      </w:tblPr>
      <w:tblGrid>
        <w:gridCol w:w="648"/>
        <w:gridCol w:w="4680"/>
        <w:gridCol w:w="1920"/>
        <w:gridCol w:w="2400"/>
      </w:tblGrid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WYMAGNY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OFEROWANY</w:t>
            </w: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80" w:type="dxa"/>
          </w:tcPr>
          <w:p w:rsidR="00CC27B4" w:rsidRPr="00D75938" w:rsidRDefault="00CC27B4" w:rsidP="00FC5E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Meble wykonane z materiałów posiadających wymagane świadectwa dopuszczające do eksploatacji w pomieszczeniach medycznych. </w:t>
            </w:r>
          </w:p>
        </w:tc>
        <w:tc>
          <w:tcPr>
            <w:tcW w:w="1920" w:type="dxa"/>
            <w:vAlign w:val="center"/>
          </w:tcPr>
          <w:p w:rsidR="00CC27B4" w:rsidRPr="00A647CB" w:rsidRDefault="00CC27B4" w:rsidP="00FC5E4B">
            <w:pPr>
              <w:pStyle w:val="Tekstpodstawowywcity2"/>
              <w:ind w:left="0" w:right="-70"/>
              <w:jc w:val="center"/>
              <w:rPr>
                <w:sz w:val="22"/>
                <w:szCs w:val="22"/>
              </w:rPr>
            </w:pPr>
            <w:r w:rsidRPr="00A647CB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80" w:type="dxa"/>
          </w:tcPr>
          <w:p w:rsidR="00CC27B4" w:rsidRPr="00EB0265" w:rsidRDefault="00CC27B4" w:rsidP="00FC5E4B">
            <w:pPr>
              <w:ind w:left="36"/>
              <w:rPr>
                <w:color w:val="FF0000"/>
                <w:sz w:val="22"/>
                <w:szCs w:val="22"/>
              </w:rPr>
            </w:pPr>
            <w:r w:rsidRPr="00EB0265">
              <w:rPr>
                <w:color w:val="FF0000"/>
                <w:sz w:val="22"/>
                <w:szCs w:val="22"/>
              </w:rPr>
              <w:t>W celu za</w:t>
            </w:r>
            <w:bookmarkStart w:id="0" w:name="_GoBack"/>
            <w:r w:rsidRPr="00EB0265">
              <w:rPr>
                <w:color w:val="FF0000"/>
                <w:sz w:val="22"/>
                <w:szCs w:val="22"/>
              </w:rPr>
              <w:t>gwaran</w:t>
            </w:r>
            <w:bookmarkEnd w:id="0"/>
            <w:r w:rsidRPr="00EB0265">
              <w:rPr>
                <w:color w:val="FF0000"/>
                <w:sz w:val="22"/>
                <w:szCs w:val="22"/>
              </w:rPr>
              <w:t>towania zgodności wymaganych parametrów technicznych i użytkowych zamawianego sprzętu i mebli medycznych, należy podać typ/model katalogowy dla poszczególnych wyrobów będących przedmiotem zamówienia.</w:t>
            </w:r>
          </w:p>
        </w:tc>
        <w:tc>
          <w:tcPr>
            <w:tcW w:w="1920" w:type="dxa"/>
            <w:vAlign w:val="center"/>
          </w:tcPr>
          <w:p w:rsidR="00CC27B4" w:rsidRPr="00EB0265" w:rsidRDefault="00CC27B4" w:rsidP="00FC5E4B">
            <w:pPr>
              <w:jc w:val="center"/>
              <w:rPr>
                <w:color w:val="FF0000"/>
                <w:sz w:val="22"/>
                <w:szCs w:val="22"/>
              </w:rPr>
            </w:pPr>
            <w:r w:rsidRPr="00EB0265">
              <w:rPr>
                <w:color w:val="FF0000"/>
                <w:sz w:val="22"/>
                <w:szCs w:val="22"/>
              </w:rPr>
              <w:t>TAK</w:t>
            </w:r>
          </w:p>
          <w:p w:rsidR="00CC27B4" w:rsidRPr="00EB0265" w:rsidRDefault="00CC27B4" w:rsidP="00FC5E4B">
            <w:pPr>
              <w:jc w:val="center"/>
              <w:rPr>
                <w:color w:val="FF0000"/>
                <w:sz w:val="22"/>
                <w:szCs w:val="22"/>
              </w:rPr>
            </w:pPr>
            <w:r w:rsidRPr="00EB0265">
              <w:rPr>
                <w:color w:val="FF0000"/>
                <w:sz w:val="22"/>
                <w:szCs w:val="22"/>
              </w:rPr>
              <w:t xml:space="preserve">  dołączyć foldery, katalogi</w:t>
            </w:r>
          </w:p>
        </w:tc>
        <w:tc>
          <w:tcPr>
            <w:tcW w:w="2400" w:type="dxa"/>
            <w:vAlign w:val="center"/>
          </w:tcPr>
          <w:p w:rsidR="00CC27B4" w:rsidRPr="00EB0265" w:rsidRDefault="00CC27B4" w:rsidP="00FC5E4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80" w:type="dxa"/>
          </w:tcPr>
          <w:p w:rsidR="00CC27B4" w:rsidRPr="00D75938" w:rsidRDefault="00CC27B4" w:rsidP="00FC5E4B">
            <w:pPr>
              <w:ind w:left="36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Meble w całości wykonane ze stali nierdzewnej gat. 0H18N9.</w:t>
            </w:r>
          </w:p>
        </w:tc>
        <w:tc>
          <w:tcPr>
            <w:tcW w:w="1920" w:type="dxa"/>
            <w:vAlign w:val="center"/>
          </w:tcPr>
          <w:p w:rsidR="00CC27B4" w:rsidRPr="00A647CB" w:rsidRDefault="00CC27B4" w:rsidP="00FC5E4B">
            <w:pPr>
              <w:jc w:val="center"/>
              <w:rPr>
                <w:sz w:val="22"/>
                <w:szCs w:val="22"/>
              </w:rPr>
            </w:pPr>
            <w:r w:rsidRPr="00A647CB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80" w:type="dxa"/>
          </w:tcPr>
          <w:p w:rsidR="00CC27B4" w:rsidRPr="00D75938" w:rsidRDefault="00CC27B4" w:rsidP="00FC5E4B">
            <w:pPr>
              <w:ind w:left="36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Meble posadowione na nóżkach integralnie związanych z konstrukcją nośną  mebla o wysokości 15 cm i wyposażone w regulatory wysokości umożliwiające ich wypoziomowanie (wysokość mebli podawana z uwzględnieniem wysokości nóżek).</w:t>
            </w:r>
          </w:p>
        </w:tc>
        <w:tc>
          <w:tcPr>
            <w:tcW w:w="1920" w:type="dxa"/>
            <w:vAlign w:val="center"/>
          </w:tcPr>
          <w:p w:rsidR="00CC27B4" w:rsidRPr="00A647CB" w:rsidRDefault="00CC27B4" w:rsidP="00FC5E4B">
            <w:pPr>
              <w:jc w:val="center"/>
              <w:rPr>
                <w:sz w:val="22"/>
                <w:szCs w:val="22"/>
              </w:rPr>
            </w:pPr>
            <w:r w:rsidRPr="00A647CB">
              <w:rPr>
                <w:sz w:val="22"/>
                <w:szCs w:val="22"/>
              </w:rPr>
              <w:t>TAK</w:t>
            </w:r>
          </w:p>
          <w:p w:rsidR="00CC27B4" w:rsidRPr="00A647CB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80" w:type="dxa"/>
          </w:tcPr>
          <w:p w:rsidR="00CC27B4" w:rsidRPr="00D75938" w:rsidRDefault="00CC27B4" w:rsidP="00FC5E4B">
            <w:pPr>
              <w:ind w:left="36"/>
              <w:rPr>
                <w:iCs/>
                <w:sz w:val="22"/>
                <w:szCs w:val="22"/>
              </w:rPr>
            </w:pPr>
            <w:r w:rsidRPr="00D75938">
              <w:rPr>
                <w:iCs/>
                <w:sz w:val="22"/>
                <w:szCs w:val="22"/>
              </w:rPr>
              <w:t>Blaty robocze o gr</w:t>
            </w:r>
            <w:r>
              <w:rPr>
                <w:iCs/>
                <w:sz w:val="22"/>
                <w:szCs w:val="22"/>
              </w:rPr>
              <w:t xml:space="preserve">ubości całkowitej </w:t>
            </w:r>
            <w:r w:rsidRPr="00D75938">
              <w:rPr>
                <w:iCs/>
                <w:sz w:val="22"/>
                <w:szCs w:val="22"/>
              </w:rPr>
              <w:t xml:space="preserve"> min 28 mm </w:t>
            </w:r>
            <w:r>
              <w:rPr>
                <w:iCs/>
                <w:sz w:val="22"/>
                <w:szCs w:val="22"/>
              </w:rPr>
              <w:t xml:space="preserve">wykonane z blachy </w:t>
            </w:r>
            <w:r w:rsidRPr="00D75938">
              <w:rPr>
                <w:iCs/>
                <w:sz w:val="22"/>
                <w:szCs w:val="22"/>
              </w:rPr>
              <w:t xml:space="preserve">ze stali nierdzewnej </w:t>
            </w:r>
            <w:r>
              <w:rPr>
                <w:iCs/>
                <w:sz w:val="22"/>
                <w:szCs w:val="22"/>
              </w:rPr>
              <w:t xml:space="preserve">o grubości minimum 1mm </w:t>
            </w:r>
            <w:r w:rsidRPr="00D75938">
              <w:rPr>
                <w:iCs/>
                <w:sz w:val="22"/>
                <w:szCs w:val="22"/>
              </w:rPr>
              <w:t>gat. 0H18N9</w:t>
            </w:r>
            <w:r>
              <w:rPr>
                <w:iCs/>
                <w:sz w:val="22"/>
                <w:szCs w:val="22"/>
              </w:rPr>
              <w:t xml:space="preserve"> oraz wypełnienia</w:t>
            </w:r>
            <w:r w:rsidRPr="00D75938">
              <w:rPr>
                <w:iCs/>
                <w:sz w:val="22"/>
                <w:szCs w:val="22"/>
              </w:rPr>
              <w:t>. Miejsca wbudowanych  zlewów i umywalek wypolerowane, gładkie bez  zagłębień</w:t>
            </w:r>
          </w:p>
        </w:tc>
        <w:tc>
          <w:tcPr>
            <w:tcW w:w="1920" w:type="dxa"/>
            <w:vAlign w:val="center"/>
          </w:tcPr>
          <w:p w:rsidR="00CC27B4" w:rsidRPr="00A647CB" w:rsidRDefault="00CC27B4" w:rsidP="00FC5E4B">
            <w:pPr>
              <w:jc w:val="center"/>
              <w:rPr>
                <w:sz w:val="22"/>
                <w:szCs w:val="22"/>
              </w:rPr>
            </w:pPr>
            <w:r w:rsidRPr="00A647CB">
              <w:rPr>
                <w:sz w:val="22"/>
                <w:szCs w:val="22"/>
              </w:rPr>
              <w:t>TAK</w:t>
            </w:r>
          </w:p>
          <w:p w:rsidR="00CC27B4" w:rsidRPr="00A647CB" w:rsidRDefault="00CC27B4" w:rsidP="00FC5E4B">
            <w:pPr>
              <w:jc w:val="center"/>
              <w:rPr>
                <w:sz w:val="22"/>
                <w:szCs w:val="22"/>
              </w:rPr>
            </w:pPr>
            <w:r w:rsidRPr="00A647CB">
              <w:rPr>
                <w:sz w:val="22"/>
                <w:szCs w:val="22"/>
              </w:rPr>
              <w:t xml:space="preserve"> opisać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80" w:type="dxa"/>
          </w:tcPr>
          <w:p w:rsidR="00CC27B4" w:rsidRPr="00D75938" w:rsidRDefault="00CC27B4" w:rsidP="00FC5E4B">
            <w:pPr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Szuflady zastosowane w meblach wykonane ze stali nierdzewnej 0H18N9 lub z tworzywa ABS, chemoodporne, </w:t>
            </w:r>
            <w:r w:rsidRPr="00D75938">
              <w:rPr>
                <w:b/>
                <w:sz w:val="22"/>
                <w:szCs w:val="22"/>
              </w:rPr>
              <w:t>monolityczne</w:t>
            </w:r>
            <w:r w:rsidRPr="00D75938">
              <w:rPr>
                <w:sz w:val="22"/>
                <w:szCs w:val="22"/>
              </w:rPr>
              <w:t xml:space="preserve"> ( bez żadnych szczelin  w połączeniach  wewnętrznych, wszystkie krawędzie </w:t>
            </w:r>
            <w:proofErr w:type="spellStart"/>
            <w:r w:rsidRPr="00D75938">
              <w:rPr>
                <w:sz w:val="22"/>
                <w:szCs w:val="22"/>
              </w:rPr>
              <w:t>wyoblone</w:t>
            </w:r>
            <w:proofErr w:type="spellEnd"/>
            <w:r w:rsidRPr="00D75938">
              <w:rPr>
                <w:sz w:val="22"/>
                <w:szCs w:val="22"/>
              </w:rPr>
              <w:t xml:space="preserve">). Szuflady  o prowadzeniu  rolkowym, z funkcją  </w:t>
            </w:r>
            <w:proofErr w:type="spellStart"/>
            <w:r w:rsidRPr="00D75938">
              <w:rPr>
                <w:sz w:val="22"/>
                <w:szCs w:val="22"/>
              </w:rPr>
              <w:t>samodomykania</w:t>
            </w:r>
            <w:proofErr w:type="spellEnd"/>
            <w:r w:rsidRPr="00D75938">
              <w:rPr>
                <w:sz w:val="22"/>
                <w:szCs w:val="22"/>
              </w:rPr>
              <w:t xml:space="preserve"> i blokadą skrajnego niekontrolowanego wysuwu. Osadzone na prowadnicach rolkowych z domykaniem typu grawitacyjnego. Szuflady o zróżnicowanej  szerokości i głębokości z możliwością dostosowania do różnych  ind</w:t>
            </w:r>
            <w:r>
              <w:rPr>
                <w:sz w:val="22"/>
                <w:szCs w:val="22"/>
              </w:rPr>
              <w:t>ywidualnych potrzeb Użytkownika</w:t>
            </w:r>
            <w:r w:rsidRPr="00D75938">
              <w:rPr>
                <w:sz w:val="22"/>
                <w:szCs w:val="22"/>
              </w:rPr>
              <w:t>.</w:t>
            </w:r>
          </w:p>
        </w:tc>
        <w:tc>
          <w:tcPr>
            <w:tcW w:w="1920" w:type="dxa"/>
            <w:vAlign w:val="center"/>
          </w:tcPr>
          <w:p w:rsidR="00CC27B4" w:rsidRPr="00A647CB" w:rsidRDefault="00CC27B4" w:rsidP="00FC5E4B">
            <w:pPr>
              <w:jc w:val="center"/>
              <w:rPr>
                <w:sz w:val="22"/>
                <w:szCs w:val="22"/>
              </w:rPr>
            </w:pPr>
            <w:r w:rsidRPr="00A647CB">
              <w:rPr>
                <w:sz w:val="22"/>
                <w:szCs w:val="22"/>
              </w:rPr>
              <w:t>TAK</w:t>
            </w:r>
          </w:p>
          <w:p w:rsidR="00CC27B4" w:rsidRPr="00A647CB" w:rsidRDefault="00CC27B4" w:rsidP="00FC5E4B">
            <w:pPr>
              <w:ind w:right="-70"/>
              <w:jc w:val="center"/>
              <w:rPr>
                <w:sz w:val="22"/>
                <w:szCs w:val="22"/>
              </w:rPr>
            </w:pPr>
            <w:r w:rsidRPr="00A647CB">
              <w:rPr>
                <w:sz w:val="22"/>
                <w:szCs w:val="22"/>
              </w:rPr>
              <w:t xml:space="preserve"> opisać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80" w:type="dxa"/>
          </w:tcPr>
          <w:p w:rsidR="00CC27B4" w:rsidRPr="00D75938" w:rsidRDefault="00CC27B4" w:rsidP="00FC5E4B">
            <w:pPr>
              <w:ind w:left="36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Zawiasy do drzwi nierdzewne, wysokiej jakości, pozwalające na regulację elementów  frontowych we wszystkich kierunkach.</w:t>
            </w:r>
          </w:p>
        </w:tc>
        <w:tc>
          <w:tcPr>
            <w:tcW w:w="1920" w:type="dxa"/>
            <w:vAlign w:val="center"/>
          </w:tcPr>
          <w:p w:rsidR="00CC27B4" w:rsidRPr="00A647CB" w:rsidRDefault="00CC27B4" w:rsidP="00FC5E4B">
            <w:pPr>
              <w:jc w:val="center"/>
              <w:rPr>
                <w:sz w:val="22"/>
                <w:szCs w:val="22"/>
              </w:rPr>
            </w:pPr>
            <w:r w:rsidRPr="00A647CB">
              <w:rPr>
                <w:sz w:val="22"/>
                <w:szCs w:val="22"/>
              </w:rPr>
              <w:t>TAK</w:t>
            </w:r>
          </w:p>
          <w:p w:rsidR="00CC27B4" w:rsidRPr="00A647CB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680" w:type="dxa"/>
          </w:tcPr>
          <w:p w:rsidR="00CC27B4" w:rsidRPr="00D75938" w:rsidRDefault="00CC27B4" w:rsidP="00FC5E4B">
            <w:pPr>
              <w:ind w:left="36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Wszystkie drzwi uchylne oszklone wykonane ze szkła  bezpiecznego. Zawiasy, uchwyty i zamek patentowy 1 lub 3-  punktowy, osadzone w ramie okiennej.</w:t>
            </w:r>
          </w:p>
        </w:tc>
        <w:tc>
          <w:tcPr>
            <w:tcW w:w="1920" w:type="dxa"/>
            <w:vAlign w:val="center"/>
          </w:tcPr>
          <w:p w:rsidR="00CC27B4" w:rsidRPr="00A647CB" w:rsidRDefault="00CC27B4" w:rsidP="00FC5E4B">
            <w:pPr>
              <w:jc w:val="center"/>
              <w:rPr>
                <w:sz w:val="22"/>
                <w:szCs w:val="22"/>
              </w:rPr>
            </w:pPr>
            <w:r w:rsidRPr="00A647CB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680" w:type="dxa"/>
          </w:tcPr>
          <w:p w:rsidR="00CC27B4" w:rsidRPr="00D75938" w:rsidRDefault="00CC27B4" w:rsidP="00FC5E4B">
            <w:pPr>
              <w:ind w:left="36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Półki w szafkach ze skokową regulacją wysokości położenia regulacja co 50mm, na wspornikach metalowych z zabezpieczeniami unieruchamiającymi półkę i zabezpieczającymi ją przed wypadnięciem. (wyklucza się mocowanie półki na kołkach metalowych lub z tworzywa). </w:t>
            </w:r>
          </w:p>
        </w:tc>
        <w:tc>
          <w:tcPr>
            <w:tcW w:w="1920" w:type="dxa"/>
            <w:vAlign w:val="center"/>
          </w:tcPr>
          <w:p w:rsidR="00CC27B4" w:rsidRPr="00A647CB" w:rsidRDefault="00CC27B4" w:rsidP="00FC5E4B">
            <w:pPr>
              <w:jc w:val="center"/>
              <w:rPr>
                <w:sz w:val="22"/>
                <w:szCs w:val="22"/>
              </w:rPr>
            </w:pPr>
            <w:r w:rsidRPr="00A647CB">
              <w:rPr>
                <w:sz w:val="22"/>
                <w:szCs w:val="22"/>
              </w:rPr>
              <w:t>TAK</w:t>
            </w:r>
          </w:p>
          <w:p w:rsidR="00CC27B4" w:rsidRPr="00A647CB" w:rsidRDefault="00CC27B4" w:rsidP="00FC5E4B">
            <w:pPr>
              <w:jc w:val="center"/>
              <w:rPr>
                <w:sz w:val="22"/>
                <w:szCs w:val="22"/>
              </w:rPr>
            </w:pPr>
            <w:r w:rsidRPr="00A647CB">
              <w:rPr>
                <w:sz w:val="22"/>
                <w:szCs w:val="22"/>
              </w:rPr>
              <w:t xml:space="preserve"> opisać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680" w:type="dxa"/>
          </w:tcPr>
          <w:p w:rsidR="00CC27B4" w:rsidRPr="00D75938" w:rsidRDefault="00CC27B4" w:rsidP="00FC5E4B">
            <w:pPr>
              <w:ind w:left="72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Podane w specyfikacji wymiary  są wymiarami przybliżonymi. Konstrukcja mebli powinna </w:t>
            </w:r>
            <w:r w:rsidRPr="00D75938">
              <w:rPr>
                <w:sz w:val="22"/>
                <w:szCs w:val="22"/>
              </w:rPr>
              <w:lastRenderedPageBreak/>
              <w:t>umożliwiać wykonanie zabudowy na „miarę” z zachowaniem oczekiwanych funkcji i warunków technicznych poszczególnych pomieszczeń. Zamawiający dopuszcza odchyłki wymiarowe od podanych wymiarów gabarytowych w zakresie +/- 5%.</w:t>
            </w:r>
          </w:p>
        </w:tc>
        <w:tc>
          <w:tcPr>
            <w:tcW w:w="1920" w:type="dxa"/>
            <w:vAlign w:val="center"/>
          </w:tcPr>
          <w:p w:rsidR="00CC27B4" w:rsidRPr="00A647CB" w:rsidRDefault="00CC27B4" w:rsidP="00FC5E4B">
            <w:pPr>
              <w:jc w:val="center"/>
              <w:rPr>
                <w:sz w:val="22"/>
                <w:szCs w:val="22"/>
              </w:rPr>
            </w:pPr>
            <w:r w:rsidRPr="00A647CB">
              <w:rPr>
                <w:sz w:val="22"/>
                <w:szCs w:val="22"/>
              </w:rPr>
              <w:lastRenderedPageBreak/>
              <w:t>TAK</w:t>
            </w:r>
          </w:p>
          <w:p w:rsidR="00CC27B4" w:rsidRPr="00A647CB" w:rsidRDefault="00CC27B4" w:rsidP="00FC5E4B">
            <w:pPr>
              <w:jc w:val="center"/>
              <w:rPr>
                <w:sz w:val="22"/>
                <w:szCs w:val="22"/>
              </w:rPr>
            </w:pPr>
            <w:r w:rsidRPr="00A647CB">
              <w:rPr>
                <w:sz w:val="22"/>
                <w:szCs w:val="22"/>
              </w:rPr>
              <w:t xml:space="preserve"> opisać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27B4" w:rsidRPr="00D75938" w:rsidRDefault="00CC27B4" w:rsidP="00CC27B4">
      <w:pPr>
        <w:rPr>
          <w:sz w:val="22"/>
          <w:szCs w:val="22"/>
        </w:rPr>
      </w:pPr>
    </w:p>
    <w:p w:rsidR="00CC27B4" w:rsidRPr="0002073E" w:rsidRDefault="00CC27B4" w:rsidP="00CC27B4">
      <w:pPr>
        <w:suppressAutoHyphens/>
        <w:jc w:val="both"/>
        <w:rPr>
          <w:b/>
          <w:sz w:val="20"/>
          <w:szCs w:val="20"/>
          <w:lang w:eastAsia="ar-SA"/>
        </w:rPr>
      </w:pPr>
      <w:r w:rsidRPr="0002073E">
        <w:rPr>
          <w:b/>
          <w:sz w:val="20"/>
          <w:szCs w:val="20"/>
          <w:lang w:eastAsia="ar-SA"/>
        </w:rPr>
        <w:t>* W rubryce nr 4 „</w:t>
      </w:r>
      <w:r>
        <w:rPr>
          <w:b/>
          <w:sz w:val="20"/>
          <w:szCs w:val="20"/>
          <w:lang w:eastAsia="ar-SA"/>
        </w:rPr>
        <w:t>Parametr o</w:t>
      </w:r>
      <w:r w:rsidRPr="0002073E">
        <w:rPr>
          <w:b/>
          <w:sz w:val="20"/>
          <w:szCs w:val="20"/>
          <w:lang w:eastAsia="ar-SA"/>
        </w:rPr>
        <w:t>ferowan</w:t>
      </w:r>
      <w:r>
        <w:rPr>
          <w:b/>
          <w:sz w:val="20"/>
          <w:szCs w:val="20"/>
          <w:lang w:eastAsia="ar-SA"/>
        </w:rPr>
        <w:t>y</w:t>
      </w:r>
      <w:r w:rsidRPr="0002073E">
        <w:rPr>
          <w:b/>
          <w:sz w:val="20"/>
          <w:szCs w:val="20"/>
          <w:lang w:eastAsia="ar-SA"/>
        </w:rPr>
        <w:t xml:space="preserve">” należy wpisać tak lub nie, a w pozycjach, w których Zamawiający wymaga wpisania określonych parametrów – odpowiednio wpisać oferowane parametry. </w:t>
      </w:r>
    </w:p>
    <w:p w:rsidR="00CC27B4" w:rsidRPr="00D75938" w:rsidRDefault="00CC27B4" w:rsidP="00CC27B4">
      <w:pPr>
        <w:rPr>
          <w:sz w:val="22"/>
          <w:szCs w:val="22"/>
        </w:rPr>
      </w:pPr>
    </w:p>
    <w:p w:rsidR="00CC27B4" w:rsidRPr="00D75938" w:rsidRDefault="00CC27B4" w:rsidP="00CC27B4">
      <w:pPr>
        <w:numPr>
          <w:ilvl w:val="0"/>
          <w:numId w:val="1"/>
        </w:numPr>
        <w:rPr>
          <w:b/>
          <w:bCs/>
          <w:caps/>
          <w:sz w:val="22"/>
          <w:szCs w:val="22"/>
        </w:rPr>
      </w:pPr>
      <w:r w:rsidRPr="00D75938">
        <w:rPr>
          <w:b/>
          <w:bCs/>
          <w:sz w:val="22"/>
          <w:szCs w:val="22"/>
        </w:rPr>
        <w:t>Meble metalowe</w:t>
      </w:r>
    </w:p>
    <w:p w:rsidR="00CC27B4" w:rsidRPr="00D75938" w:rsidRDefault="00CC27B4" w:rsidP="00CC27B4">
      <w:pPr>
        <w:rPr>
          <w:sz w:val="22"/>
          <w:szCs w:val="22"/>
        </w:rPr>
      </w:pPr>
    </w:p>
    <w:tbl>
      <w:tblPr>
        <w:tblStyle w:val="Tabela-Siatka"/>
        <w:tblW w:w="9648" w:type="dxa"/>
        <w:tblLook w:val="01E0" w:firstRow="1" w:lastRow="1" w:firstColumn="1" w:lastColumn="1" w:noHBand="0" w:noVBand="0"/>
      </w:tblPr>
      <w:tblGrid>
        <w:gridCol w:w="648"/>
        <w:gridCol w:w="4680"/>
        <w:gridCol w:w="1920"/>
        <w:gridCol w:w="2400"/>
      </w:tblGrid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WYMAGNY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OFEROWANY</w:t>
            </w: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Konstrukcja nośna stołu stalowa, spawana z profili stalowych o przekroju kwadratowym nie mniejszym niż 25x25x2 mm.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Konstrukcja stalowa pokryta proszkowo odpornymi chemicznie farbami epoksydowymi w kolorze szarym.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Możliwość regulacji wysokości w zakresie minimum 15 mm.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Blaty z łączonej płyty wiórowej o grubości minimum 28mm laminowanej obustronnie (</w:t>
            </w:r>
            <w:r>
              <w:rPr>
                <w:sz w:val="22"/>
                <w:szCs w:val="22"/>
              </w:rPr>
              <w:t>np</w:t>
            </w:r>
            <w:r w:rsidRPr="00D75938">
              <w:rPr>
                <w:sz w:val="22"/>
                <w:szCs w:val="22"/>
              </w:rPr>
              <w:t>. 18mm + 10mm). Wszystkie krawędzie muszą być zabezpieczone trwale obrzeżem PCV o grubości minimum 2 mm.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80" w:type="dxa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Blaty z płyty wiórowej typu </w:t>
            </w:r>
            <w:proofErr w:type="spellStart"/>
            <w:r w:rsidRPr="00D75938">
              <w:rPr>
                <w:sz w:val="22"/>
                <w:szCs w:val="22"/>
              </w:rPr>
              <w:t>postforming</w:t>
            </w:r>
            <w:proofErr w:type="spellEnd"/>
            <w:r w:rsidRPr="00D75938">
              <w:rPr>
                <w:sz w:val="22"/>
                <w:szCs w:val="22"/>
              </w:rPr>
              <w:t>, o grubości minimum 28mm, laminowanej wysokociśnieniowym laminatem HPL. Krawędzie boczne muszą być zabezpieczone trwale obrzeżem PCV o grubości minimum 2 mm.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27B4" w:rsidRPr="0002073E" w:rsidRDefault="00CC27B4" w:rsidP="00CC27B4">
      <w:pPr>
        <w:suppressAutoHyphens/>
        <w:jc w:val="both"/>
        <w:rPr>
          <w:b/>
          <w:sz w:val="20"/>
          <w:szCs w:val="20"/>
          <w:lang w:eastAsia="ar-SA"/>
        </w:rPr>
      </w:pPr>
      <w:r w:rsidRPr="0002073E">
        <w:rPr>
          <w:b/>
          <w:sz w:val="20"/>
          <w:szCs w:val="20"/>
          <w:lang w:eastAsia="ar-SA"/>
        </w:rPr>
        <w:t>* W rubryce nr 4 „</w:t>
      </w:r>
      <w:r>
        <w:rPr>
          <w:b/>
          <w:sz w:val="20"/>
          <w:szCs w:val="20"/>
          <w:lang w:eastAsia="ar-SA"/>
        </w:rPr>
        <w:t>Parametr o</w:t>
      </w:r>
      <w:r w:rsidRPr="0002073E">
        <w:rPr>
          <w:b/>
          <w:sz w:val="20"/>
          <w:szCs w:val="20"/>
          <w:lang w:eastAsia="ar-SA"/>
        </w:rPr>
        <w:t>ferowan</w:t>
      </w:r>
      <w:r>
        <w:rPr>
          <w:b/>
          <w:sz w:val="20"/>
          <w:szCs w:val="20"/>
          <w:lang w:eastAsia="ar-SA"/>
        </w:rPr>
        <w:t>y</w:t>
      </w:r>
      <w:r w:rsidRPr="0002073E">
        <w:rPr>
          <w:b/>
          <w:sz w:val="20"/>
          <w:szCs w:val="20"/>
          <w:lang w:eastAsia="ar-SA"/>
        </w:rPr>
        <w:t xml:space="preserve">” należy wpisać tak lub nie, a w pozycjach, w których Zamawiający wymaga wpisania określonych parametrów – odpowiednio wpisać oferowane parametry. </w:t>
      </w:r>
    </w:p>
    <w:p w:rsidR="00CC27B4" w:rsidRPr="00D75938" w:rsidRDefault="00CC27B4" w:rsidP="00CC27B4">
      <w:pPr>
        <w:rPr>
          <w:b/>
          <w:sz w:val="22"/>
          <w:szCs w:val="22"/>
        </w:rPr>
      </w:pPr>
    </w:p>
    <w:p w:rsidR="00CC27B4" w:rsidRPr="00D75938" w:rsidRDefault="00CC27B4" w:rsidP="00CC27B4">
      <w:pPr>
        <w:numPr>
          <w:ilvl w:val="0"/>
          <w:numId w:val="1"/>
        </w:numPr>
        <w:rPr>
          <w:b/>
          <w:bCs/>
          <w:caps/>
          <w:sz w:val="22"/>
          <w:szCs w:val="22"/>
        </w:rPr>
      </w:pPr>
      <w:r w:rsidRPr="00D75938">
        <w:rPr>
          <w:b/>
          <w:bCs/>
          <w:sz w:val="22"/>
          <w:szCs w:val="22"/>
        </w:rPr>
        <w:t>Szafa chemiczna duża</w:t>
      </w:r>
    </w:p>
    <w:p w:rsidR="00CC27B4" w:rsidRPr="00D75938" w:rsidRDefault="00CC27B4" w:rsidP="00CC27B4">
      <w:pPr>
        <w:ind w:left="-180"/>
        <w:rPr>
          <w:b/>
          <w:bCs/>
          <w:sz w:val="22"/>
          <w:szCs w:val="22"/>
        </w:rPr>
      </w:pPr>
    </w:p>
    <w:tbl>
      <w:tblPr>
        <w:tblStyle w:val="Tabela-Siatka"/>
        <w:tblW w:w="9648" w:type="dxa"/>
        <w:tblLook w:val="01E0" w:firstRow="1" w:lastRow="1" w:firstColumn="1" w:lastColumn="1" w:noHBand="0" w:noVBand="0"/>
      </w:tblPr>
      <w:tblGrid>
        <w:gridCol w:w="648"/>
        <w:gridCol w:w="4680"/>
        <w:gridCol w:w="1920"/>
        <w:gridCol w:w="2400"/>
      </w:tblGrid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WYMAGNY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OFEROWANY</w:t>
            </w: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Konstrukcja szafy szkieletowa, wykonana z zamkniętych profili aluminiowych zabezpieczonych elektrolitycznie przed korozją.. 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Przekrój profili aluminiowych stanowiących szkielet mebla nie mniejszy niż 25x25 mm. 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 profilach typu ćwierćwałek boki minimum 25 mm.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Wypełnienie szkieletu szafy – płyta wiórowa o grubości minimum</w:t>
            </w:r>
            <w:r>
              <w:rPr>
                <w:sz w:val="22"/>
                <w:szCs w:val="22"/>
              </w:rPr>
              <w:t xml:space="preserve"> 18mm</w:t>
            </w:r>
            <w:r w:rsidRPr="00D75938">
              <w:rPr>
                <w:sz w:val="22"/>
                <w:szCs w:val="22"/>
              </w:rPr>
              <w:t xml:space="preserve"> – obustronnie laminowana.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Wszystkie krawędzie płyty nieosłonięte przez konstrukcję (</w:t>
            </w:r>
            <w:r>
              <w:rPr>
                <w:sz w:val="22"/>
                <w:szCs w:val="22"/>
              </w:rPr>
              <w:t>np</w:t>
            </w:r>
            <w:r w:rsidRPr="00D75938">
              <w:rPr>
                <w:sz w:val="22"/>
                <w:szCs w:val="22"/>
              </w:rPr>
              <w:t>. czoła szuflady, drzwi, półki) oklejone PCV o grubości min. 2 mm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Zawiasy kwasoodporne o kacie rozwarcia minimum 180°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Szafa oparta na nóżkach o wysokości 150mm ± 10mm, z możliwością poziomowania w zakresie min. 30 mm.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 zakres)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Profile aluminiowe oraz miejsca łączeń konstrukcji mebli, muszą być gładkie, pozbawione nierówności. Nie dopuszcza się elementów ostrych oraz zagłębień nieuzasadnionych technologiczną koniecznością konstrukcji mebli. 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680" w:type="dxa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Łączenia profili aluminiowych wykonane za pomocą złączek wykonanych z </w:t>
            </w:r>
            <w:proofErr w:type="spellStart"/>
            <w:r w:rsidRPr="00D75938">
              <w:rPr>
                <w:sz w:val="22"/>
                <w:szCs w:val="22"/>
              </w:rPr>
              <w:t>antyudarowego</w:t>
            </w:r>
            <w:proofErr w:type="spellEnd"/>
            <w:r w:rsidRPr="00D75938">
              <w:rPr>
                <w:sz w:val="22"/>
                <w:szCs w:val="22"/>
              </w:rPr>
              <w:t xml:space="preserve"> tworzywa ABS z metalową kształtką wewnętrzną wzmacniającą miejsca połączeń lub złączek w pełni metalowych zabezpieczonych przed korozją poprzez anodowanie.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 rodzaj złączek)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680" w:type="dxa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Profile aluminiowe muszą być zabezpieczone przed korozja poprzez anodowanie. Nie dopuszcza się innego sposobu zabezpieczenia.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 rodzaj zabezpieczenia)</w:t>
            </w:r>
          </w:p>
        </w:tc>
        <w:tc>
          <w:tcPr>
            <w:tcW w:w="2400" w:type="dxa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Drzwi części dolnej i górnej muszą być wykonane z płyty dwustronnie laminowanej i wyposażone w zamki patentowe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680" w:type="dxa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Szafa dwusekcyjna. Każda sekcja wyposażona w: 2x drzwiczki (w układzie pionowym) i 5x półka. 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Wnętrze szafy i półki zabezpieczone tworzywem chemoodpornym o grubości minimum 1 mm </w:t>
            </w:r>
            <w:r>
              <w:rPr>
                <w:sz w:val="22"/>
                <w:szCs w:val="22"/>
              </w:rPr>
              <w:t>np</w:t>
            </w:r>
            <w:r w:rsidRPr="00D75938">
              <w:rPr>
                <w:sz w:val="22"/>
                <w:szCs w:val="22"/>
              </w:rPr>
              <w:t xml:space="preserve">. typu </w:t>
            </w:r>
            <w:r>
              <w:rPr>
                <w:sz w:val="22"/>
                <w:szCs w:val="22"/>
              </w:rPr>
              <w:t>PVC</w:t>
            </w:r>
            <w:r w:rsidRPr="00D75938">
              <w:rPr>
                <w:sz w:val="22"/>
                <w:szCs w:val="22"/>
              </w:rPr>
              <w:t xml:space="preserve"> lub PP.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680" w:type="dxa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Szafa musi posiadać możliwość podłączenia do ciągów wentylacyjnych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Konstrukcja wnętrza szafy musi zapewniać swobodny przepływ powietrza, koniecznie zapewnić „luz półkowy”.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680" w:type="dxa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Szafa musi być wyposażona w jej dolnej części w otwory nawiewowe.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680" w:type="dxa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Nośność pojedynczej półki minimum 20 kg.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Kolorystyka szafy „do wyboru” </w:t>
            </w:r>
            <w:r>
              <w:rPr>
                <w:sz w:val="22"/>
                <w:szCs w:val="22"/>
              </w:rPr>
              <w:t>(nie mniej niż 2</w:t>
            </w:r>
            <w:r w:rsidRPr="00D75938">
              <w:rPr>
                <w:sz w:val="22"/>
                <w:szCs w:val="22"/>
              </w:rPr>
              <w:t xml:space="preserve">0 kolorów). 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27B4" w:rsidRPr="0002073E" w:rsidRDefault="00CC27B4" w:rsidP="00CC27B4">
      <w:pPr>
        <w:suppressAutoHyphens/>
        <w:jc w:val="both"/>
        <w:rPr>
          <w:b/>
          <w:sz w:val="20"/>
          <w:szCs w:val="20"/>
          <w:lang w:eastAsia="ar-SA"/>
        </w:rPr>
      </w:pPr>
      <w:r w:rsidRPr="0002073E">
        <w:rPr>
          <w:b/>
          <w:sz w:val="20"/>
          <w:szCs w:val="20"/>
          <w:lang w:eastAsia="ar-SA"/>
        </w:rPr>
        <w:t>* W rubryce nr 4 „</w:t>
      </w:r>
      <w:r>
        <w:rPr>
          <w:b/>
          <w:sz w:val="20"/>
          <w:szCs w:val="20"/>
          <w:lang w:eastAsia="ar-SA"/>
        </w:rPr>
        <w:t>Parametr o</w:t>
      </w:r>
      <w:r w:rsidRPr="0002073E">
        <w:rPr>
          <w:b/>
          <w:sz w:val="20"/>
          <w:szCs w:val="20"/>
          <w:lang w:eastAsia="ar-SA"/>
        </w:rPr>
        <w:t>ferowan</w:t>
      </w:r>
      <w:r>
        <w:rPr>
          <w:b/>
          <w:sz w:val="20"/>
          <w:szCs w:val="20"/>
          <w:lang w:eastAsia="ar-SA"/>
        </w:rPr>
        <w:t>y</w:t>
      </w:r>
      <w:r w:rsidRPr="0002073E">
        <w:rPr>
          <w:b/>
          <w:sz w:val="20"/>
          <w:szCs w:val="20"/>
          <w:lang w:eastAsia="ar-SA"/>
        </w:rPr>
        <w:t xml:space="preserve">” należy wpisać tak lub nie, a w pozycjach, w których Zamawiający wymaga wpisania określonych parametrów – odpowiednio wpisać oferowane parametry. </w:t>
      </w:r>
    </w:p>
    <w:p w:rsidR="00CC27B4" w:rsidRPr="00D75938" w:rsidRDefault="00CC27B4" w:rsidP="00CC27B4">
      <w:pPr>
        <w:rPr>
          <w:b/>
          <w:sz w:val="22"/>
          <w:szCs w:val="22"/>
        </w:rPr>
      </w:pPr>
    </w:p>
    <w:p w:rsidR="00CC27B4" w:rsidRPr="00D75938" w:rsidRDefault="00CC27B4" w:rsidP="00CC27B4">
      <w:pPr>
        <w:numPr>
          <w:ilvl w:val="0"/>
          <w:numId w:val="1"/>
        </w:numPr>
        <w:rPr>
          <w:b/>
          <w:bCs/>
          <w:caps/>
          <w:sz w:val="22"/>
          <w:szCs w:val="22"/>
        </w:rPr>
      </w:pPr>
      <w:r w:rsidRPr="00D75938">
        <w:rPr>
          <w:b/>
          <w:bCs/>
          <w:sz w:val="22"/>
          <w:szCs w:val="22"/>
        </w:rPr>
        <w:t>Szafa chemiczna</w:t>
      </w:r>
    </w:p>
    <w:p w:rsidR="00CC27B4" w:rsidRPr="00D75938" w:rsidRDefault="00CC27B4" w:rsidP="00CC27B4">
      <w:pPr>
        <w:ind w:left="-180"/>
        <w:rPr>
          <w:b/>
          <w:bCs/>
          <w:sz w:val="22"/>
          <w:szCs w:val="22"/>
        </w:rPr>
      </w:pPr>
    </w:p>
    <w:tbl>
      <w:tblPr>
        <w:tblStyle w:val="Tabela-Siatka"/>
        <w:tblW w:w="9648" w:type="dxa"/>
        <w:tblLook w:val="01E0" w:firstRow="1" w:lastRow="1" w:firstColumn="1" w:lastColumn="1" w:noHBand="0" w:noVBand="0"/>
      </w:tblPr>
      <w:tblGrid>
        <w:gridCol w:w="648"/>
        <w:gridCol w:w="4680"/>
        <w:gridCol w:w="1920"/>
        <w:gridCol w:w="2400"/>
      </w:tblGrid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WYMAGNY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OFEROWANY</w:t>
            </w: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Konstrukcja szafy szkieletowa, wykonana z zamkniętych profili aluminiowych zabezpieczonych elektrolitycznie przed korozją.. 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Przekrój profili aluminiowych stanowiących szkielet mebla nie mniejszy niż 25x25 mm. 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 profilach typu ćwierćwałek boki minimum 25 mm.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Wypełnienie szkieletu szafy – płyta </w:t>
            </w:r>
            <w:r>
              <w:rPr>
                <w:sz w:val="22"/>
                <w:szCs w:val="22"/>
              </w:rPr>
              <w:t>wiórowa o grubości minimum 18mm</w:t>
            </w:r>
            <w:r w:rsidRPr="00D75938">
              <w:rPr>
                <w:sz w:val="22"/>
                <w:szCs w:val="22"/>
              </w:rPr>
              <w:t xml:space="preserve"> – obustronnie laminowana.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Wszystkie krawędzie płyty nieosłonięte przez konstrukcję (</w:t>
            </w:r>
            <w:r>
              <w:rPr>
                <w:sz w:val="22"/>
                <w:szCs w:val="22"/>
              </w:rPr>
              <w:t>np</w:t>
            </w:r>
            <w:r w:rsidRPr="00D75938">
              <w:rPr>
                <w:sz w:val="22"/>
                <w:szCs w:val="22"/>
              </w:rPr>
              <w:t>. czoła szuflady, drzwi, półki) oklejone PCV o grubości min. 2 mm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Zawiasy kwasoodporne o kacie rozwarcia minimum 180°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Szafa oparta na nóżkach o wysokości 150mm ± 10mm, z możliwością poziomowania w zakresie min. 30 mm.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 zakres)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Profile aluminiowe oraz miejsca łączeń konstrukcji mebli, muszą być gładkie, pozbawione nierówności. Nie dopuszcza się elementów ostrych oraz zagłębień nieuzasadnionych technologiczną koniecznością konstrukcji mebli. 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680" w:type="dxa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Łączenia profili aluminiowych wykonane za pomocą złączek wykonanych z </w:t>
            </w:r>
            <w:proofErr w:type="spellStart"/>
            <w:r w:rsidRPr="00D75938">
              <w:rPr>
                <w:sz w:val="22"/>
                <w:szCs w:val="22"/>
              </w:rPr>
              <w:t>antyudarowego</w:t>
            </w:r>
            <w:proofErr w:type="spellEnd"/>
            <w:r w:rsidRPr="00D75938">
              <w:rPr>
                <w:sz w:val="22"/>
                <w:szCs w:val="22"/>
              </w:rPr>
              <w:t xml:space="preserve"> tworzywa ABS z metalową kształtką wewnętrzną wzmacniającą miejsca połączeń lub złączek w pełni metalowych zabezpieczonych przed korozją poprzez anodowanie.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 rodzaj złączek)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680" w:type="dxa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Profile aluminiowe muszą być zabezpieczone przed korozja poprzez anodowanie. Nie dopuszcza się innego sposobu zabezpieczenia.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 rodzaj zabezpieczenia)</w:t>
            </w:r>
          </w:p>
        </w:tc>
        <w:tc>
          <w:tcPr>
            <w:tcW w:w="2400" w:type="dxa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Drzwi części dolnej i górnej muszą być wykonane z płyty dwustronnie laminowanej i wyposażone w zamki patentowe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680" w:type="dxa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Szafa wyposażona w: 2x drzwiczki (w układzie pionowym) i 5x półka. 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Wnętrze szafy i półki zabezpieczone tworzywem chemoodpornym o grubości minimum 1 mm </w:t>
            </w:r>
            <w:r>
              <w:rPr>
                <w:sz w:val="22"/>
                <w:szCs w:val="22"/>
              </w:rPr>
              <w:t>np</w:t>
            </w:r>
            <w:r w:rsidRPr="00D75938">
              <w:rPr>
                <w:sz w:val="22"/>
                <w:szCs w:val="22"/>
              </w:rPr>
              <w:t xml:space="preserve">. typu </w:t>
            </w:r>
            <w:r>
              <w:rPr>
                <w:sz w:val="22"/>
                <w:szCs w:val="22"/>
              </w:rPr>
              <w:t>PVC</w:t>
            </w:r>
            <w:r w:rsidRPr="00D75938">
              <w:rPr>
                <w:sz w:val="22"/>
                <w:szCs w:val="22"/>
              </w:rPr>
              <w:t xml:space="preserve"> lub PP.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680" w:type="dxa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Szafa musi posiadać możliwość podłączenia do ciągów wentylacyjnych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Konstrukcja wnętrza szafy musi zapewniać swobodny przepływ powietrza, koniecznie zapewnić „luz półkowy”.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680" w:type="dxa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Szafa musi być wyposażona w jej dolnej części w otwory nawiewowe.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680" w:type="dxa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Nośność pojedynczej półki minimum 20 kg.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Kolorystyka szafy „do wyboru” (nie mniej niż 20 kolorów). 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27B4" w:rsidRDefault="00CC27B4" w:rsidP="00CC27B4">
      <w:pPr>
        <w:rPr>
          <w:sz w:val="22"/>
          <w:szCs w:val="22"/>
        </w:rPr>
      </w:pPr>
    </w:p>
    <w:p w:rsidR="00CC27B4" w:rsidRPr="0002073E" w:rsidRDefault="00CC27B4" w:rsidP="00CC27B4">
      <w:pPr>
        <w:suppressAutoHyphens/>
        <w:jc w:val="both"/>
        <w:rPr>
          <w:b/>
          <w:sz w:val="20"/>
          <w:szCs w:val="20"/>
          <w:lang w:eastAsia="ar-SA"/>
        </w:rPr>
      </w:pPr>
      <w:r w:rsidRPr="0002073E">
        <w:rPr>
          <w:b/>
          <w:sz w:val="20"/>
          <w:szCs w:val="20"/>
          <w:lang w:eastAsia="ar-SA"/>
        </w:rPr>
        <w:t>* W rubryce nr 4 „</w:t>
      </w:r>
      <w:r>
        <w:rPr>
          <w:b/>
          <w:sz w:val="20"/>
          <w:szCs w:val="20"/>
          <w:lang w:eastAsia="ar-SA"/>
        </w:rPr>
        <w:t>Parametr o</w:t>
      </w:r>
      <w:r w:rsidRPr="0002073E">
        <w:rPr>
          <w:b/>
          <w:sz w:val="20"/>
          <w:szCs w:val="20"/>
          <w:lang w:eastAsia="ar-SA"/>
        </w:rPr>
        <w:t>ferowan</w:t>
      </w:r>
      <w:r>
        <w:rPr>
          <w:b/>
          <w:sz w:val="20"/>
          <w:szCs w:val="20"/>
          <w:lang w:eastAsia="ar-SA"/>
        </w:rPr>
        <w:t>y</w:t>
      </w:r>
      <w:r w:rsidRPr="0002073E">
        <w:rPr>
          <w:b/>
          <w:sz w:val="20"/>
          <w:szCs w:val="20"/>
          <w:lang w:eastAsia="ar-SA"/>
        </w:rPr>
        <w:t xml:space="preserve">” należy wpisać tak lub nie, a w pozycjach, w których Zamawiający wymaga wpisania określonych parametrów – odpowiednio wpisać oferowane parametry. </w:t>
      </w:r>
    </w:p>
    <w:p w:rsidR="00CC27B4" w:rsidRPr="00D75938" w:rsidRDefault="00CC27B4" w:rsidP="00CC27B4">
      <w:pPr>
        <w:rPr>
          <w:sz w:val="22"/>
          <w:szCs w:val="22"/>
        </w:rPr>
      </w:pPr>
    </w:p>
    <w:p w:rsidR="00CC27B4" w:rsidRPr="00BA3671" w:rsidRDefault="00CC27B4" w:rsidP="00CC27B4">
      <w:pPr>
        <w:numPr>
          <w:ilvl w:val="0"/>
          <w:numId w:val="1"/>
        </w:numPr>
        <w:rPr>
          <w:b/>
          <w:bCs/>
          <w:caps/>
          <w:sz w:val="22"/>
          <w:szCs w:val="22"/>
        </w:rPr>
      </w:pPr>
      <w:r w:rsidRPr="00BA3671">
        <w:rPr>
          <w:b/>
          <w:bCs/>
          <w:sz w:val="22"/>
          <w:szCs w:val="22"/>
        </w:rPr>
        <w:t xml:space="preserve">Dygestorium 1200 </w:t>
      </w:r>
      <w:r>
        <w:rPr>
          <w:b/>
          <w:bCs/>
          <w:sz w:val="22"/>
          <w:szCs w:val="22"/>
        </w:rPr>
        <w:t>–</w:t>
      </w:r>
      <w:r w:rsidRPr="00BA3671">
        <w:rPr>
          <w:b/>
          <w:bCs/>
          <w:sz w:val="22"/>
          <w:szCs w:val="22"/>
        </w:rPr>
        <w:t xml:space="preserve"> ceramiczne</w:t>
      </w:r>
    </w:p>
    <w:p w:rsidR="00CC27B4" w:rsidRPr="00BA3671" w:rsidRDefault="00CC27B4" w:rsidP="00CC27B4">
      <w:pPr>
        <w:ind w:left="720"/>
        <w:rPr>
          <w:b/>
          <w:bCs/>
          <w:caps/>
          <w:sz w:val="22"/>
          <w:szCs w:val="22"/>
        </w:rPr>
      </w:pPr>
    </w:p>
    <w:tbl>
      <w:tblPr>
        <w:tblStyle w:val="Tabela-Siatka"/>
        <w:tblW w:w="9648" w:type="dxa"/>
        <w:tblLayout w:type="fixed"/>
        <w:tblLook w:val="01E0" w:firstRow="1" w:lastRow="1" w:firstColumn="1" w:lastColumn="1" w:noHBand="0" w:noVBand="0"/>
      </w:tblPr>
      <w:tblGrid>
        <w:gridCol w:w="648"/>
        <w:gridCol w:w="4678"/>
        <w:gridCol w:w="1920"/>
        <w:gridCol w:w="13"/>
        <w:gridCol w:w="2389"/>
      </w:tblGrid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7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PARAMETR WYMAGNY</w:t>
            </w:r>
          </w:p>
        </w:tc>
        <w:tc>
          <w:tcPr>
            <w:tcW w:w="2402" w:type="dxa"/>
            <w:gridSpan w:val="2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PARAMETR OFEROWANY</w:t>
            </w: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7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402" w:type="dxa"/>
            <w:gridSpan w:val="2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tabs>
                <w:tab w:val="left" w:pos="720"/>
              </w:tabs>
              <w:suppressAutoHyphens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 xml:space="preserve">Konstrukcja nośna dygestorium wykonana z profili aluminiowych oraz profili i blachy stalowej giętej, spawanych, malowanych proszkowo chemoodporną </w:t>
            </w:r>
            <w:r>
              <w:rPr>
                <w:sz w:val="22"/>
                <w:szCs w:val="22"/>
              </w:rPr>
              <w:t>farbą</w:t>
            </w:r>
            <w:r w:rsidRPr="00BA3671">
              <w:rPr>
                <w:sz w:val="22"/>
                <w:szCs w:val="22"/>
              </w:rPr>
              <w:t xml:space="preserve"> poliestrową lub epoksydową (grubość powłoki 80÷100 </w:t>
            </w:r>
            <w:proofErr w:type="spellStart"/>
            <w:r w:rsidRPr="00BA3671">
              <w:rPr>
                <w:sz w:val="22"/>
                <w:szCs w:val="22"/>
              </w:rPr>
              <w:t>μm</w:t>
            </w:r>
            <w:proofErr w:type="spellEnd"/>
            <w:r w:rsidRPr="00BA3671">
              <w:rPr>
                <w:sz w:val="22"/>
                <w:szCs w:val="22"/>
              </w:rPr>
              <w:t>).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shd w:val="clear" w:color="auto" w:fill="auto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C27B4" w:rsidRPr="00BA3671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Ściany komory (boczne i tylna), wyłożone ceramiką wielkogabarytową o grubości minimum 6mm w kolorze białym.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Ściana tylna dygestorium musi być podwieszana, z możliwością łatwego demontażu w celu konserwacji lub naprawy. Między dolną krawędzią ściany a powierzchnią roboczą blatu musi być szczelina wentylacyjna o wysokości minimum 370 mm ±10 mm.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W ścianie przedniej, na całej szerokości, nad oknem przesuwnym, otwór umożliwiający wlot dodatkowego powietrza (by-pass) do komory roboczej, w celu zapewnienia utrzymania stałej prędkości powietrza w otworze okiennym niezależnie od położenia okna.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 xml:space="preserve">Blat i </w:t>
            </w:r>
            <w:proofErr w:type="spellStart"/>
            <w:r w:rsidRPr="00BA3671">
              <w:rPr>
                <w:sz w:val="22"/>
                <w:szCs w:val="22"/>
              </w:rPr>
              <w:t>zlewik</w:t>
            </w:r>
            <w:proofErr w:type="spellEnd"/>
            <w:r w:rsidRPr="00BA3671">
              <w:rPr>
                <w:sz w:val="22"/>
                <w:szCs w:val="22"/>
              </w:rPr>
              <w:t xml:space="preserve"> muszą być wykonane z litej ceramiki technicznej (spieku ceramicznego, temperatura wypiekania minimum 1200°C maksimum 1270°C), odpornej na wszelkie kwasy, zasady, rozpuszczalniki i barwniki, we wszelkich stężeniach i temperaturach stosowanych w laboratoriach (za wyjątkiem kwasu HF).</w:t>
            </w:r>
            <w:r w:rsidRPr="00BA3671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 xml:space="preserve"> </w:t>
            </w:r>
            <w:bookmarkStart w:id="1" w:name="OLE_LINK1"/>
            <w:bookmarkStart w:id="2" w:name="OLE_LINK2"/>
            <w:r w:rsidRPr="00BA3671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>Blat ceramiczny o grubości minimum 33mm ±2mm z podniesionym litym obrzeżem ceramicznym. Podniesione obrzeże ceramiczne musi utrzymywać na powierzchni od 6-8 l/m</w:t>
            </w:r>
            <w:r w:rsidRPr="00BA3671">
              <w:rPr>
                <w:rFonts w:eastAsia="Lucida Sans Unicode"/>
                <w:kern w:val="2"/>
                <w:sz w:val="22"/>
                <w:szCs w:val="22"/>
                <w:vertAlign w:val="superscript"/>
                <w:lang w:eastAsia="ar-SA"/>
              </w:rPr>
              <w:t>2</w:t>
            </w:r>
            <w:bookmarkEnd w:id="1"/>
            <w:bookmarkEnd w:id="2"/>
            <w:r w:rsidRPr="00BA3671">
              <w:rPr>
                <w:sz w:val="22"/>
                <w:szCs w:val="22"/>
              </w:rPr>
              <w:t xml:space="preserve">. Powierzchnia blatu nie powinna zawierać sztucznych barwników i musi być jednorodna z wnętrzem materiału. Ze względów ochrony środowiska nie dopuszcza się stosowania tzw. glazury chemicznej. Wymagany kolor blatu: </w:t>
            </w:r>
            <w:r>
              <w:rPr>
                <w:sz w:val="22"/>
                <w:szCs w:val="22"/>
              </w:rPr>
              <w:t>jasny szary nakrapiany</w:t>
            </w:r>
            <w:r w:rsidRPr="00BA367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rPr>
          <w:trHeight w:val="1581"/>
        </w:trPr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 xml:space="preserve">W blacie po prawej stronie, poniżej wylewek wody wmontowany </w:t>
            </w:r>
            <w:proofErr w:type="spellStart"/>
            <w:r w:rsidRPr="00BA3671">
              <w:rPr>
                <w:sz w:val="22"/>
                <w:szCs w:val="22"/>
              </w:rPr>
              <w:t>zlewik</w:t>
            </w:r>
            <w:proofErr w:type="spellEnd"/>
            <w:r w:rsidRPr="00BA3671">
              <w:rPr>
                <w:sz w:val="22"/>
                <w:szCs w:val="22"/>
              </w:rPr>
              <w:t xml:space="preserve"> ceramiczny o wymiarach wewnętrznych nie mniejszych niż 250x85x112 (wymiary w mm), podklejany pod blat. Nie dopuszcza się innego sposobu montażu </w:t>
            </w:r>
            <w:proofErr w:type="spellStart"/>
            <w:r w:rsidRPr="00BA3671">
              <w:rPr>
                <w:sz w:val="22"/>
                <w:szCs w:val="22"/>
              </w:rPr>
              <w:t>zlewika</w:t>
            </w:r>
            <w:proofErr w:type="spellEnd"/>
            <w:r w:rsidRPr="00BA3671">
              <w:rPr>
                <w:sz w:val="22"/>
                <w:szCs w:val="22"/>
              </w:rPr>
              <w:t>. Otwór w blacie musi być glazurowany.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(podać)</w:t>
            </w: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 xml:space="preserve">Wymagana minimalny okres gwarancji producenta na blat ceramiczny oraz </w:t>
            </w:r>
            <w:proofErr w:type="spellStart"/>
            <w:r w:rsidRPr="00BA3671">
              <w:rPr>
                <w:sz w:val="22"/>
                <w:szCs w:val="22"/>
              </w:rPr>
              <w:t>zlewik</w:t>
            </w:r>
            <w:proofErr w:type="spellEnd"/>
            <w:r w:rsidRPr="00BA3671">
              <w:rPr>
                <w:sz w:val="22"/>
                <w:szCs w:val="22"/>
              </w:rPr>
              <w:t xml:space="preserve"> ceramiczny </w:t>
            </w:r>
            <w:r>
              <w:rPr>
                <w:sz w:val="22"/>
                <w:szCs w:val="22"/>
              </w:rPr>
              <w:t>- 25 lat.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 xml:space="preserve">(podać okres </w:t>
            </w:r>
            <w:r w:rsidRPr="004F5968">
              <w:rPr>
                <w:sz w:val="22"/>
                <w:szCs w:val="22"/>
              </w:rPr>
              <w:t>gwarancji)</w:t>
            </w: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rPr>
          <w:trHeight w:val="652"/>
        </w:trPr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Instalacja kanalizacyjna w dygestorium musi być chemoodporna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rPr>
          <w:trHeight w:val="1113"/>
        </w:trPr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W części sufitowej muszą być wbudowane: oświetlenie oraz otwór wentylacyjny z przesłoną szczeliny</w:t>
            </w:r>
            <w:r w:rsidRPr="00BA3671">
              <w:t xml:space="preserve"> </w:t>
            </w:r>
            <w:r w:rsidRPr="00BA3671">
              <w:rPr>
                <w:sz w:val="22"/>
                <w:szCs w:val="22"/>
              </w:rPr>
              <w:t>oraz otwór dekompresyjny z klapą bezpieczeństwa .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 xml:space="preserve">Okno przednie musi być wykonane ze szkła </w:t>
            </w:r>
            <w:r w:rsidRPr="00BA3671">
              <w:rPr>
                <w:sz w:val="22"/>
                <w:szCs w:val="22"/>
              </w:rPr>
              <w:lastRenderedPageBreak/>
              <w:t>bezpiecznego laminowanego osadzonego w ramie aluminiowej. Rozwiązanie konstrukcyjne musi zapewniać lekki przesuw okna w pionie zgodnie z normą europejską PN–EN 14175–2. Elementy zawieszenia okna muszą znajdować się poza komorą roboczą.</w:t>
            </w:r>
          </w:p>
          <w:p w:rsidR="00CC27B4" w:rsidRPr="00BA3671" w:rsidRDefault="00CC27B4" w:rsidP="00FC5E4B">
            <w:pPr>
              <w:jc w:val="both"/>
              <w:rPr>
                <w:b/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UWAGA: Nie dopuszcza się szkła hartowanego.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System zawieszenia okna realizowany za pomocą paska zębatego, musi umożliwiać łatwą rozbudowę o elektryczny mechanizm sterowania oknem wraz z czujnikiem ruchu.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Okno musi posiadać ogranicznik uniemożliwiający niekontrolowane otwarcie okna powyżej wysokości bezpiecznej (zgodnie z normą europejską PN–EN 14175–2). Przesunięcie okna powyżej wysokości bezpiecznej musi uruchamiać sygnalizację optyczną i akustyczną.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Szyba części górnej stała, natomiast szyba części dolnej z podziałem pionowym na dwie części. Każda z części wyposażona w uchwyt umożliwiający niezależny przesuw poziomy w prowadnicy wykonanej z chemoodpornego tworzywa sztucznego.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Wzdłuż całej, dolnej krawędzi okna uchwyt z malowanego proszkowo profilu aluminiowego, o aerodynamicznym kształcie, spełniający jednocześnie funkcję kierownicy powietrza wpływającego do komory roboczej. W celu zapewnienia niezbędnej, minimalnej szczeliny wlotowej 40 mm część dolna wyposażona w odbojniki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Dygestorium musi być wyposażone w czujnik przepływu powietrza osadzony w króćcu wylotowym. Czujnik musi uruchamiać sygnalizację optyczną i akustyczną w momencie braku lub spadku wydajności wentylacji komory roboczej poniżej dopuszczalnej minimalnej wielkości przepływu powietrza przez dygestorium.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Sygnalizacja optyczna musi być umieszczona na panelu umieszczonym na słupku przednim dygestorium, na wysokości 1</w:t>
            </w:r>
            <w:r>
              <w:rPr>
                <w:sz w:val="22"/>
                <w:szCs w:val="22"/>
              </w:rPr>
              <w:t>5</w:t>
            </w:r>
            <w:r w:rsidRPr="00BA3671">
              <w:rPr>
                <w:sz w:val="22"/>
                <w:szCs w:val="22"/>
              </w:rPr>
              <w:t>00÷1700 mm.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 xml:space="preserve">Zawory wodne oraz gniazda elektryczne muszą być zamontowane pod blatem, w panelu dzielonym. Każda część </w:t>
            </w:r>
            <w:proofErr w:type="spellStart"/>
            <w:r w:rsidRPr="00BA3671">
              <w:rPr>
                <w:sz w:val="22"/>
                <w:szCs w:val="22"/>
              </w:rPr>
              <w:t>panela</w:t>
            </w:r>
            <w:proofErr w:type="spellEnd"/>
            <w:r w:rsidRPr="00BA3671">
              <w:rPr>
                <w:sz w:val="22"/>
                <w:szCs w:val="22"/>
              </w:rPr>
              <w:t xml:space="preserve"> musi być niezależnie </w:t>
            </w:r>
            <w:proofErr w:type="spellStart"/>
            <w:r w:rsidRPr="00BA3671">
              <w:rPr>
                <w:sz w:val="22"/>
                <w:szCs w:val="22"/>
              </w:rPr>
              <w:t>demontowalna</w:t>
            </w:r>
            <w:proofErr w:type="spellEnd"/>
            <w:r w:rsidRPr="00BA3671">
              <w:rPr>
                <w:sz w:val="22"/>
                <w:szCs w:val="22"/>
              </w:rPr>
              <w:t xml:space="preserve"> w celu łatwej obsługi serwisowej lub naprawy elementów układów technicznych tam zamontowanych.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(podać ilość i rodzaj gniazd i zaworów)</w:t>
            </w: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 xml:space="preserve">Korpusy zaworów muszą być mosiężne. 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(podać)</w:t>
            </w: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 xml:space="preserve">Wylewki wodne muszą być umieszczone w ścianie tylnej komory dygestorium i muszą być pokryte powłoką chemoodporną poliestrową, natomiast grubości ścianek musi wynosić </w:t>
            </w:r>
            <w:r w:rsidRPr="00BA3671">
              <w:rPr>
                <w:sz w:val="22"/>
                <w:szCs w:val="22"/>
              </w:rPr>
              <w:lastRenderedPageBreak/>
              <w:t xml:space="preserve">minimum 1,5 mm. 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lastRenderedPageBreak/>
              <w:t>TAK</w:t>
            </w:r>
          </w:p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(podać)</w:t>
            </w: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Dygestorium musi być przystosowane do zasilania elektrycznego 230V 50Hz a gniazda elektryczne muszą posiadać minimalny poziom zabezpieczenia IP 44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 xml:space="preserve">Szafki </w:t>
            </w:r>
            <w:proofErr w:type="spellStart"/>
            <w:r w:rsidRPr="00BA3671">
              <w:rPr>
                <w:sz w:val="22"/>
                <w:szCs w:val="22"/>
              </w:rPr>
              <w:t>podblatowe</w:t>
            </w:r>
            <w:proofErr w:type="spellEnd"/>
            <w:r w:rsidRPr="00BA3671">
              <w:rPr>
                <w:sz w:val="22"/>
                <w:szCs w:val="22"/>
              </w:rPr>
              <w:t xml:space="preserve"> muszą być wykonane w całości z płyty wiórowej obustronnie laminowanej. Szafki muszą być wentylowane (podłączone bezpośrednio do kanału wentylacyjnego dygestorium). Wnętrze szafek oraz półki wyłożone tworzywem chemoodpornym o grubości minimum 1 mm. Montaż i demontaż szafek pod blatem musi być prosty, celem łatwej obsługi serwisowej.</w:t>
            </w:r>
          </w:p>
          <w:p w:rsidR="00CC27B4" w:rsidRPr="00BA3671" w:rsidRDefault="00CC27B4" w:rsidP="00FC5E4B">
            <w:pPr>
              <w:jc w:val="both"/>
              <w:rPr>
                <w:b/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Szafki wyposażone w zamki patentowe.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 xml:space="preserve">Zawiasy w szafkach </w:t>
            </w:r>
            <w:proofErr w:type="spellStart"/>
            <w:r w:rsidRPr="00BA3671">
              <w:rPr>
                <w:sz w:val="22"/>
                <w:szCs w:val="22"/>
              </w:rPr>
              <w:t>podblatowych</w:t>
            </w:r>
            <w:proofErr w:type="spellEnd"/>
            <w:r w:rsidRPr="00BA3671">
              <w:rPr>
                <w:sz w:val="22"/>
                <w:szCs w:val="22"/>
              </w:rPr>
              <w:t xml:space="preserve"> muszą być chemoodporne. Dopuszcza się ich wykonane ze stali kwasoodpornej bądź z anodowanego aluminium. Ze względów wytrzymałościowych nie dopuszcza się zawiasów wykonanych z tworzywa sztucznego.</w:t>
            </w:r>
          </w:p>
        </w:tc>
        <w:tc>
          <w:tcPr>
            <w:tcW w:w="1933" w:type="dxa"/>
            <w:gridSpan w:val="2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(podać materiał zawiasów)</w:t>
            </w:r>
          </w:p>
        </w:tc>
        <w:tc>
          <w:tcPr>
            <w:tcW w:w="2389" w:type="dxa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Ściany boczne zewnętrzne (maskujące), muszą być wykonane z płyty wiórowej o grubości w zakresie 10mm ÷ 18mm, pokrytej dwustronnie laminatem i przymocowane do konstrukcji nośnej. Krawędzie boczne płyty oklejone PCV o grubości minimum 1 mm.</w:t>
            </w:r>
          </w:p>
          <w:p w:rsidR="00CC27B4" w:rsidRPr="00BA3671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Nie dopuszcza się aby ściany boczne stanowiły konstrukcję wsporczą dygestorium.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 xml:space="preserve">Kolorystyka ścian zewnętrznych dygestorium „do wyboru” (nie mniej niż 20 kolorów).. 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suppressAutoHyphens/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Powierzchnia całkowita blatu musi wynosić: – 0,86m</w:t>
            </w:r>
            <w:r w:rsidRPr="00BA3671">
              <w:rPr>
                <w:sz w:val="22"/>
                <w:szCs w:val="22"/>
                <w:vertAlign w:val="superscript"/>
              </w:rPr>
              <w:t>2</w:t>
            </w:r>
            <w:r w:rsidRPr="00BA3671">
              <w:rPr>
                <w:sz w:val="22"/>
                <w:szCs w:val="22"/>
              </w:rPr>
              <w:t xml:space="preserve"> ±5%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Szerokość komory roboczej dygestorium: minimum 11</w:t>
            </w:r>
            <w:r>
              <w:rPr>
                <w:sz w:val="22"/>
                <w:szCs w:val="22"/>
              </w:rPr>
              <w:t>3</w:t>
            </w:r>
            <w:r w:rsidRPr="00BA3671">
              <w:rPr>
                <w:sz w:val="22"/>
                <w:szCs w:val="22"/>
              </w:rPr>
              <w:t xml:space="preserve">0mm 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(podać)</w:t>
            </w: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678" w:type="dxa"/>
            <w:vAlign w:val="center"/>
          </w:tcPr>
          <w:p w:rsidR="00CC27B4" w:rsidRPr="00BA3671" w:rsidRDefault="00CC27B4" w:rsidP="00FC5E4B">
            <w:pPr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Objętość komory roboczej musi wynosić 1,</w:t>
            </w:r>
            <w:r>
              <w:rPr>
                <w:sz w:val="22"/>
                <w:szCs w:val="22"/>
              </w:rPr>
              <w:t>29</w:t>
            </w:r>
            <w:r w:rsidRPr="00BA3671">
              <w:rPr>
                <w:sz w:val="22"/>
                <w:szCs w:val="22"/>
              </w:rPr>
              <w:t>m</w:t>
            </w:r>
            <w:r w:rsidRPr="00BA3671">
              <w:rPr>
                <w:sz w:val="22"/>
                <w:szCs w:val="22"/>
                <w:vertAlign w:val="superscript"/>
              </w:rPr>
              <w:t>3</w:t>
            </w:r>
            <w:r w:rsidRPr="00BA3671">
              <w:rPr>
                <w:sz w:val="22"/>
                <w:szCs w:val="22"/>
              </w:rPr>
              <w:t xml:space="preserve"> ±5%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(podać)</w:t>
            </w:r>
          </w:p>
        </w:tc>
        <w:tc>
          <w:tcPr>
            <w:tcW w:w="2402" w:type="dxa"/>
            <w:gridSpan w:val="2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Dopuszczalna odchyłka od wymiarów gabarytowych dygestoriów</w:t>
            </w:r>
            <w:r>
              <w:rPr>
                <w:sz w:val="22"/>
                <w:szCs w:val="22"/>
              </w:rPr>
              <w:t>:</w:t>
            </w:r>
            <w:r w:rsidRPr="00BA3671">
              <w:rPr>
                <w:sz w:val="22"/>
                <w:szCs w:val="22"/>
              </w:rPr>
              <w:t xml:space="preserve"> ±</w:t>
            </w:r>
            <w:r>
              <w:rPr>
                <w:sz w:val="22"/>
                <w:szCs w:val="22"/>
              </w:rPr>
              <w:t>5</w:t>
            </w:r>
            <w:r w:rsidRPr="00BA3671">
              <w:rPr>
                <w:sz w:val="22"/>
                <w:szCs w:val="22"/>
              </w:rPr>
              <w:t>%.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(podać)</w:t>
            </w:r>
          </w:p>
        </w:tc>
        <w:tc>
          <w:tcPr>
            <w:tcW w:w="2402" w:type="dxa"/>
            <w:gridSpan w:val="2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678" w:type="dxa"/>
            <w:vAlign w:val="center"/>
          </w:tcPr>
          <w:p w:rsidR="00CC27B4" w:rsidRPr="00BA3671" w:rsidRDefault="00CC27B4" w:rsidP="00FC5E4B">
            <w:pPr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Wysokość dygestorium z zamkniętym oknem oraz z oknem podniesionym maksymalnie (powyżej wysokości bezpiecznej) musi być jednakowa i wynosić 2750mm ±2%.</w:t>
            </w:r>
          </w:p>
          <w:p w:rsidR="00CC27B4" w:rsidRPr="00BA3671" w:rsidRDefault="00CC27B4" w:rsidP="00FC5E4B">
            <w:pPr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UWAGA: Nie dopuszcza się aby górna krawędź okna w jego najwyższym położeniu wystawała ponad obudowę dygestorium.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(podać)</w:t>
            </w: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678" w:type="dxa"/>
            <w:vAlign w:val="center"/>
          </w:tcPr>
          <w:p w:rsidR="00CC27B4" w:rsidRPr="00BA3671" w:rsidRDefault="00CC27B4" w:rsidP="00FC5E4B">
            <w:pPr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Dygestorium musi być wyposażone w media: 2x woda, 1x gaz palny, 2x gniazdo 230V.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27B4" w:rsidRPr="00065BF4" w:rsidRDefault="00CC27B4" w:rsidP="00CC27B4">
      <w:pPr>
        <w:rPr>
          <w:b/>
          <w:sz w:val="16"/>
          <w:szCs w:val="16"/>
        </w:rPr>
      </w:pPr>
    </w:p>
    <w:p w:rsidR="00CC27B4" w:rsidRPr="0002073E" w:rsidRDefault="00CC27B4" w:rsidP="00CC27B4">
      <w:pPr>
        <w:suppressAutoHyphens/>
        <w:jc w:val="both"/>
        <w:rPr>
          <w:b/>
          <w:sz w:val="20"/>
          <w:szCs w:val="20"/>
          <w:lang w:eastAsia="ar-SA"/>
        </w:rPr>
      </w:pPr>
      <w:r w:rsidRPr="0002073E">
        <w:rPr>
          <w:b/>
          <w:sz w:val="20"/>
          <w:szCs w:val="20"/>
          <w:lang w:eastAsia="ar-SA"/>
        </w:rPr>
        <w:t>* W rubryce nr 4 „</w:t>
      </w:r>
      <w:r>
        <w:rPr>
          <w:b/>
          <w:sz w:val="20"/>
          <w:szCs w:val="20"/>
          <w:lang w:eastAsia="ar-SA"/>
        </w:rPr>
        <w:t>Parametr o</w:t>
      </w:r>
      <w:r w:rsidRPr="0002073E">
        <w:rPr>
          <w:b/>
          <w:sz w:val="20"/>
          <w:szCs w:val="20"/>
          <w:lang w:eastAsia="ar-SA"/>
        </w:rPr>
        <w:t>ferowan</w:t>
      </w:r>
      <w:r>
        <w:rPr>
          <w:b/>
          <w:sz w:val="20"/>
          <w:szCs w:val="20"/>
          <w:lang w:eastAsia="ar-SA"/>
        </w:rPr>
        <w:t>y</w:t>
      </w:r>
      <w:r w:rsidRPr="0002073E">
        <w:rPr>
          <w:b/>
          <w:sz w:val="20"/>
          <w:szCs w:val="20"/>
          <w:lang w:eastAsia="ar-SA"/>
        </w:rPr>
        <w:t xml:space="preserve">” należy wpisać tak lub nie, a w pozycjach, w których Zamawiający wymaga wpisania określonych parametrów – odpowiednio wpisać oferowane parametry. </w:t>
      </w:r>
    </w:p>
    <w:p w:rsidR="00CC27B4" w:rsidRDefault="00CC27B4" w:rsidP="00CC27B4">
      <w:pPr>
        <w:rPr>
          <w:sz w:val="22"/>
          <w:szCs w:val="22"/>
        </w:rPr>
      </w:pPr>
    </w:p>
    <w:p w:rsidR="00CC27B4" w:rsidRDefault="00CC27B4" w:rsidP="00CC27B4">
      <w:pPr>
        <w:rPr>
          <w:sz w:val="22"/>
          <w:szCs w:val="22"/>
        </w:rPr>
      </w:pPr>
    </w:p>
    <w:p w:rsidR="00CC27B4" w:rsidRDefault="00CC27B4" w:rsidP="00CC27B4">
      <w:pPr>
        <w:rPr>
          <w:sz w:val="22"/>
          <w:szCs w:val="22"/>
        </w:rPr>
      </w:pPr>
    </w:p>
    <w:p w:rsidR="00CC27B4" w:rsidRDefault="00CC27B4" w:rsidP="00CC27B4">
      <w:pPr>
        <w:rPr>
          <w:sz w:val="22"/>
          <w:szCs w:val="22"/>
        </w:rPr>
      </w:pPr>
    </w:p>
    <w:p w:rsidR="00CC27B4" w:rsidRPr="00BA3671" w:rsidRDefault="00CC27B4" w:rsidP="00CC27B4">
      <w:pPr>
        <w:numPr>
          <w:ilvl w:val="0"/>
          <w:numId w:val="1"/>
        </w:numPr>
        <w:rPr>
          <w:b/>
          <w:bCs/>
          <w:caps/>
          <w:sz w:val="22"/>
          <w:szCs w:val="22"/>
        </w:rPr>
      </w:pPr>
      <w:r w:rsidRPr="00BA3671">
        <w:rPr>
          <w:b/>
          <w:bCs/>
          <w:sz w:val="22"/>
          <w:szCs w:val="22"/>
        </w:rPr>
        <w:lastRenderedPageBreak/>
        <w:t xml:space="preserve">Dygestorium 1200 </w:t>
      </w:r>
    </w:p>
    <w:p w:rsidR="00CC27B4" w:rsidRPr="00BA3671" w:rsidRDefault="00CC27B4" w:rsidP="00CC27B4">
      <w:pPr>
        <w:ind w:left="720"/>
        <w:rPr>
          <w:b/>
          <w:bCs/>
          <w:caps/>
          <w:sz w:val="22"/>
          <w:szCs w:val="22"/>
        </w:rPr>
      </w:pPr>
    </w:p>
    <w:tbl>
      <w:tblPr>
        <w:tblStyle w:val="Tabela-Siatka"/>
        <w:tblW w:w="9648" w:type="dxa"/>
        <w:tblLayout w:type="fixed"/>
        <w:tblLook w:val="01E0" w:firstRow="1" w:lastRow="1" w:firstColumn="1" w:lastColumn="1" w:noHBand="0" w:noVBand="0"/>
      </w:tblPr>
      <w:tblGrid>
        <w:gridCol w:w="648"/>
        <w:gridCol w:w="4678"/>
        <w:gridCol w:w="1920"/>
        <w:gridCol w:w="13"/>
        <w:gridCol w:w="2389"/>
      </w:tblGrid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7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PARAMETR WYMAGNY</w:t>
            </w:r>
          </w:p>
        </w:tc>
        <w:tc>
          <w:tcPr>
            <w:tcW w:w="2402" w:type="dxa"/>
            <w:gridSpan w:val="2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PARAMETR OFEROWANY</w:t>
            </w: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7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402" w:type="dxa"/>
            <w:gridSpan w:val="2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tabs>
                <w:tab w:val="left" w:pos="720"/>
              </w:tabs>
              <w:suppressAutoHyphens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 xml:space="preserve">Konstrukcja nośna dygestorium wykonana z profili aluminiowych oraz profili i blachy stalowej giętej, spawanych, malowanych proszkowo chemoodporną </w:t>
            </w:r>
            <w:r>
              <w:rPr>
                <w:sz w:val="22"/>
                <w:szCs w:val="22"/>
              </w:rPr>
              <w:t>farbą</w:t>
            </w:r>
            <w:r w:rsidRPr="00BA3671">
              <w:rPr>
                <w:sz w:val="22"/>
                <w:szCs w:val="22"/>
              </w:rPr>
              <w:t xml:space="preserve"> poliestrową lub epoksydową (grubość powłoki 80÷100 </w:t>
            </w:r>
            <w:proofErr w:type="spellStart"/>
            <w:r w:rsidRPr="00BA3671">
              <w:rPr>
                <w:sz w:val="22"/>
                <w:szCs w:val="22"/>
              </w:rPr>
              <w:t>μm</w:t>
            </w:r>
            <w:proofErr w:type="spellEnd"/>
            <w:r w:rsidRPr="00BA3671">
              <w:rPr>
                <w:sz w:val="22"/>
                <w:szCs w:val="22"/>
              </w:rPr>
              <w:t>).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shd w:val="clear" w:color="auto" w:fill="auto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C27B4" w:rsidRPr="00BA3671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3A0508">
              <w:rPr>
                <w:sz w:val="22"/>
                <w:szCs w:val="22"/>
              </w:rPr>
              <w:t>Ściany komory (boczne i tylna), wyłożone płytami jednolitymi z żywicy fenolowej ze spolimeryzowaną powierzchnią utwardzoną wiązką elektronów. Grubość płyty nie mniejsza niż 5 mm.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Ściana tylna dygestorium musi być podwieszana, z możliwością łatwego demontażu w celu konserwacji lub naprawy. Między dolną krawędzią ściany a powierzchnią roboczą blatu musi być szczelina wentylacyjna o wysokości minimum 370 mm ±10 mm.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W ścianie przedniej, na całej szerokości, nad oknem przesuwnym, otwór umożliwiający wlot dodatkowego powietrza (by-pass) do komory roboczej, w celu zapewnienia utrzymania stałej prędkości powietrza w otworze okiennym niezależnie od położenia okna.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 xml:space="preserve">Blat i </w:t>
            </w:r>
            <w:proofErr w:type="spellStart"/>
            <w:r w:rsidRPr="00BA3671">
              <w:rPr>
                <w:sz w:val="22"/>
                <w:szCs w:val="22"/>
              </w:rPr>
              <w:t>zlewik</w:t>
            </w:r>
            <w:proofErr w:type="spellEnd"/>
            <w:r w:rsidRPr="00BA3671">
              <w:rPr>
                <w:sz w:val="22"/>
                <w:szCs w:val="22"/>
              </w:rPr>
              <w:t xml:space="preserve"> muszą być wykonane z litej ceramiki technicznej (spieku ceramicznego, temperatura wypiekania minimum 1200°C maksimum 1270°C), odpornej na wszelkie kwasy, zasady, rozpuszczalniki i barwniki, we wszelkich stężeniach i temperaturach stosowanych w laboratoriach (za wyjątkiem kwasu HF).</w:t>
            </w:r>
            <w:r w:rsidRPr="00BA3671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 xml:space="preserve"> Blat ceramiczny o grubości minimum 33mm ±2mm z podniesionym litym obrzeżem ceramicznym. Podniesione obrzeże ceramiczne musi utrzymywać na powierzchni od 6-8 l/m</w:t>
            </w:r>
            <w:r w:rsidRPr="00BA3671">
              <w:rPr>
                <w:rFonts w:eastAsia="Lucida Sans Unicode"/>
                <w:kern w:val="2"/>
                <w:sz w:val="22"/>
                <w:szCs w:val="22"/>
                <w:vertAlign w:val="superscript"/>
                <w:lang w:eastAsia="ar-SA"/>
              </w:rPr>
              <w:t>2</w:t>
            </w:r>
            <w:r w:rsidRPr="00BA3671">
              <w:rPr>
                <w:sz w:val="22"/>
                <w:szCs w:val="22"/>
              </w:rPr>
              <w:t>. Powierzchnia blatu nie powinna zawierać sztucznych barwników i musi być jednorodna z wnętrzem materiału. Ze względów ochrony środowiska nie dopuszcza się stosowania tzw. glazury chemicznej. Wymagany kolor blatu:</w:t>
            </w:r>
            <w:r>
              <w:rPr>
                <w:sz w:val="22"/>
                <w:szCs w:val="22"/>
              </w:rPr>
              <w:t xml:space="preserve"> jasny</w:t>
            </w:r>
            <w:r w:rsidRPr="00BA3671">
              <w:rPr>
                <w:sz w:val="22"/>
                <w:szCs w:val="22"/>
              </w:rPr>
              <w:t xml:space="preserve"> szar</w:t>
            </w:r>
            <w:r>
              <w:rPr>
                <w:sz w:val="22"/>
                <w:szCs w:val="22"/>
              </w:rPr>
              <w:t>y nakrapiany</w:t>
            </w:r>
            <w:r w:rsidRPr="00BA367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 xml:space="preserve">W blacie po prawej stronie, poniżej wylewek wody wmontowany </w:t>
            </w:r>
            <w:proofErr w:type="spellStart"/>
            <w:r w:rsidRPr="00BA3671">
              <w:rPr>
                <w:sz w:val="22"/>
                <w:szCs w:val="22"/>
              </w:rPr>
              <w:t>zlewik</w:t>
            </w:r>
            <w:proofErr w:type="spellEnd"/>
            <w:r w:rsidRPr="00BA3671">
              <w:rPr>
                <w:sz w:val="22"/>
                <w:szCs w:val="22"/>
              </w:rPr>
              <w:t xml:space="preserve"> ceramiczny o wymiarach wewnętrznych nie mniejszych niż 250x85x112 (wymiary w mm), podklejany pod blat. Nie dopuszcza się innego sposobu montażu </w:t>
            </w:r>
            <w:proofErr w:type="spellStart"/>
            <w:r w:rsidRPr="00BA3671">
              <w:rPr>
                <w:sz w:val="22"/>
                <w:szCs w:val="22"/>
              </w:rPr>
              <w:t>zlewika</w:t>
            </w:r>
            <w:proofErr w:type="spellEnd"/>
            <w:r w:rsidRPr="00BA3671">
              <w:rPr>
                <w:sz w:val="22"/>
                <w:szCs w:val="22"/>
              </w:rPr>
              <w:t>. Otwór w blacie musi być glazurowany.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(podać)</w:t>
            </w: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 xml:space="preserve">Wymagana minimalny okres gwarancji producenta na blat ceramiczny oraz </w:t>
            </w:r>
            <w:proofErr w:type="spellStart"/>
            <w:r w:rsidRPr="00BA3671">
              <w:rPr>
                <w:sz w:val="22"/>
                <w:szCs w:val="22"/>
              </w:rPr>
              <w:t>zlewik</w:t>
            </w:r>
            <w:proofErr w:type="spellEnd"/>
            <w:r w:rsidRPr="00BA3671">
              <w:rPr>
                <w:sz w:val="22"/>
                <w:szCs w:val="22"/>
              </w:rPr>
              <w:t xml:space="preserve"> ceramiczny </w:t>
            </w:r>
            <w:r>
              <w:rPr>
                <w:sz w:val="22"/>
                <w:szCs w:val="22"/>
              </w:rPr>
              <w:t>– 25 lat.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 xml:space="preserve">(podać okres </w:t>
            </w:r>
            <w:r w:rsidRPr="004F5968">
              <w:rPr>
                <w:sz w:val="22"/>
                <w:szCs w:val="22"/>
              </w:rPr>
              <w:t>gwarancji)</w:t>
            </w: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 xml:space="preserve">Instalacja kanalizacyjna w dygestorium musi być </w:t>
            </w:r>
            <w:r w:rsidRPr="00BA3671">
              <w:rPr>
                <w:sz w:val="22"/>
                <w:szCs w:val="22"/>
              </w:rPr>
              <w:lastRenderedPageBreak/>
              <w:t>chemoodporna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W części sufitowej muszą być wbudowane: oświetlenie oraz otwór wentylacyjny z przesłoną szczeliny</w:t>
            </w:r>
            <w:r w:rsidRPr="00BA3671">
              <w:t xml:space="preserve"> </w:t>
            </w:r>
            <w:r w:rsidRPr="00BA3671">
              <w:rPr>
                <w:sz w:val="22"/>
                <w:szCs w:val="22"/>
              </w:rPr>
              <w:t>oraz otwór dekompresyjny z klapą bezpieczeństwa .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Okno przednie musi być wykonane ze szkła bezpiecznego laminowanego osadzonego w ramie aluminiowej. Rozwiązanie konstrukcyjne musi zapewniać lekki przesuw okna w pionie zgodnie z normą europejską PN–EN 14175–2. Elementy zawieszenia okna muszą znajdować się poza komorą roboczą.</w:t>
            </w:r>
          </w:p>
          <w:p w:rsidR="00CC27B4" w:rsidRPr="00BA3671" w:rsidRDefault="00CC27B4" w:rsidP="00FC5E4B">
            <w:pPr>
              <w:jc w:val="both"/>
              <w:rPr>
                <w:b/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UWAGA: Nie dopuszcza się szkła hartowanego.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System zawieszenia okna realizowany za pomocą paska zębatego, musi umożliwiać łatwą rozbudowę o elektryczny mechanizm sterowania oknem wraz z czujnikiem ruchu.</w:t>
            </w:r>
          </w:p>
        </w:tc>
        <w:tc>
          <w:tcPr>
            <w:tcW w:w="1920" w:type="dxa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Okno musi posiadać ogranicznik uniemożliwiający niekontrolowane otwarcie okna powyżej wysokości bezpiecznej (zgodnie z normą europejską PN–EN 14175–2). Przesunięcie okna powyżej wysokości bezpiecznej musi uruchamiać sygnalizację optyczną i akustyczną.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Szyba części górnej stała, natomiast szyba części dolnej z podziałem pionowym na dwie części. Każda z części wyposażona w uchwyt umożliwiający niezależny przesuw poziomy w prowadnicy wykonanej z chemoodpornego tworzywa sztucznego.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Wzdłuż całej, dolnej krawędzi okna uchwyt z malowanego proszkowo profilu aluminiowego, o aerodynamicznym kształcie, spełniający jednocześnie funkcję kierownicy powietrza wpływającego do komory roboczej. W celu zapewnienia niezbędnej, minimalnej szczeliny wlotowej 40 mm część dolna wyposażona w odbojniki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Dygestorium musi być wyposażone w czujnik przepływu powietrza osadzony w króćcu wylotowym. Czujnik musi uruchamiać sygnalizację optyczną i akustyczną w momencie braku lub spadku wydajności wentylacji komory roboczej poniżej dopuszczalnej minimalnej wielkości przepływu powietrza przez dygestorium.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Sygnalizacja optyczna musi być umieszczona na panelu umieszczonym na słupku przednim dygestorium, na wysokości 1</w:t>
            </w:r>
            <w:r>
              <w:rPr>
                <w:sz w:val="22"/>
                <w:szCs w:val="22"/>
              </w:rPr>
              <w:t>5</w:t>
            </w:r>
            <w:r w:rsidRPr="00BA3671">
              <w:rPr>
                <w:sz w:val="22"/>
                <w:szCs w:val="22"/>
              </w:rPr>
              <w:t>00÷1700 mm.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 xml:space="preserve">Zawory wodne oraz gniazda elektryczne muszą być zamontowane pod blatem, w panelu dzielonym. Każda część </w:t>
            </w:r>
            <w:proofErr w:type="spellStart"/>
            <w:r w:rsidRPr="00BA3671">
              <w:rPr>
                <w:sz w:val="22"/>
                <w:szCs w:val="22"/>
              </w:rPr>
              <w:t>panela</w:t>
            </w:r>
            <w:proofErr w:type="spellEnd"/>
            <w:r w:rsidRPr="00BA3671">
              <w:rPr>
                <w:sz w:val="22"/>
                <w:szCs w:val="22"/>
              </w:rPr>
              <w:t xml:space="preserve"> musi być niezależnie </w:t>
            </w:r>
            <w:proofErr w:type="spellStart"/>
            <w:r w:rsidRPr="00BA3671">
              <w:rPr>
                <w:sz w:val="22"/>
                <w:szCs w:val="22"/>
              </w:rPr>
              <w:t>demontowalna</w:t>
            </w:r>
            <w:proofErr w:type="spellEnd"/>
            <w:r w:rsidRPr="00BA3671">
              <w:rPr>
                <w:sz w:val="22"/>
                <w:szCs w:val="22"/>
              </w:rPr>
              <w:t xml:space="preserve"> w celu łatwej obsługi serwisowej lub naprawy elementów układów technicznych tam zamontowanych.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(podać ilość i rodzaj gniazd i zaworów)</w:t>
            </w: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lastRenderedPageBreak/>
              <w:t>18</w:t>
            </w:r>
          </w:p>
        </w:tc>
        <w:tc>
          <w:tcPr>
            <w:tcW w:w="4678" w:type="dxa"/>
            <w:vAlign w:val="center"/>
          </w:tcPr>
          <w:p w:rsidR="00CC27B4" w:rsidRPr="00BA3671" w:rsidRDefault="00CC27B4" w:rsidP="00FC5E4B">
            <w:pPr>
              <w:tabs>
                <w:tab w:val="left" w:pos="720"/>
              </w:tabs>
              <w:suppressAutoHyphens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Korpusy zaworów muszą być mosiężne.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(podać)</w:t>
            </w: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 xml:space="preserve">Wylewki wodne muszą być umieszczone w ścianie tylnej komory dygestorium i muszą być pokryte powłoką chemoodporną poliestrową, natomiast grubości ścianek musi wynosić minimum 1,5 mm. 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(podać)</w:t>
            </w: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Dygestorium musi być przystosowane do zasilania elektrycznego 230V 50Hz a gniazda elektryczne muszą posiadać minimalny poziom zabezpieczenia IP 44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 xml:space="preserve">Szafki </w:t>
            </w:r>
            <w:proofErr w:type="spellStart"/>
            <w:r w:rsidRPr="00BA3671">
              <w:rPr>
                <w:sz w:val="22"/>
                <w:szCs w:val="22"/>
              </w:rPr>
              <w:t>podblatowe</w:t>
            </w:r>
            <w:proofErr w:type="spellEnd"/>
            <w:r w:rsidRPr="00BA3671">
              <w:rPr>
                <w:sz w:val="22"/>
                <w:szCs w:val="22"/>
              </w:rPr>
              <w:t xml:space="preserve"> muszą być wykonane w całości z płyty wiórowej obustronnie laminowanej. Szafki muszą być wentylowane (podłączone bezpośrednio do kanału wentylacyjnego dygestorium). Wnętrze szafek oraz półki wyłożone tworzywem chemoodpornym o grubości minimum 1 mm. Montaż i demontaż szafek pod blatem musi być prosty, celem łatwej obsługi serwisowej.</w:t>
            </w:r>
          </w:p>
          <w:p w:rsidR="00CC27B4" w:rsidRPr="00BA3671" w:rsidRDefault="00CC27B4" w:rsidP="00FC5E4B">
            <w:pPr>
              <w:jc w:val="both"/>
              <w:rPr>
                <w:b/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Szafki wyposażone w zamki patentowe.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 xml:space="preserve">Zawiasy w szafkach </w:t>
            </w:r>
            <w:proofErr w:type="spellStart"/>
            <w:r w:rsidRPr="00BA3671">
              <w:rPr>
                <w:sz w:val="22"/>
                <w:szCs w:val="22"/>
              </w:rPr>
              <w:t>podblatowych</w:t>
            </w:r>
            <w:proofErr w:type="spellEnd"/>
            <w:r w:rsidRPr="00BA3671">
              <w:rPr>
                <w:sz w:val="22"/>
                <w:szCs w:val="22"/>
              </w:rPr>
              <w:t xml:space="preserve"> muszą być chemoodporne. Dopuszcza się ich wykonane ze stali kwasoodpornej bądź z anodowanego aluminium. Ze względów wytrzymałościowych nie dopuszcza się zawiasów wykonanych z tworzywa sztucznego.</w:t>
            </w:r>
          </w:p>
        </w:tc>
        <w:tc>
          <w:tcPr>
            <w:tcW w:w="1933" w:type="dxa"/>
            <w:gridSpan w:val="2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(podać materiał zawiasów)</w:t>
            </w:r>
          </w:p>
        </w:tc>
        <w:tc>
          <w:tcPr>
            <w:tcW w:w="2389" w:type="dxa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Ściany boczne zewnętrzne (maskujące), muszą być wykonane z płyty wiórowej o grubości w zakresie 10mm ÷ 18mm, pokrytej dwustronnie laminatem i przymocowane do konstrukcji nośnej. Krawędzie boczne płyty oklejone PCV o grubości minimum 1 mm.</w:t>
            </w:r>
          </w:p>
          <w:p w:rsidR="00CC27B4" w:rsidRPr="00BA3671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Nie dopuszcza się aby ściany boczne stanowiły konstrukcję wsporczą dygestorium.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Kolorystyka ścian zewnętrznych dygestorium „do wyboru” (nie mniej niż 20 kolorów).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suppressAutoHyphens/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Powierzchnia całkowita blatu musi wynosić: – 0,86m</w:t>
            </w:r>
            <w:r w:rsidRPr="00BA3671">
              <w:rPr>
                <w:sz w:val="22"/>
                <w:szCs w:val="22"/>
                <w:vertAlign w:val="superscript"/>
              </w:rPr>
              <w:t>2</w:t>
            </w:r>
            <w:r w:rsidRPr="00BA3671">
              <w:rPr>
                <w:sz w:val="22"/>
                <w:szCs w:val="22"/>
              </w:rPr>
              <w:t xml:space="preserve"> ±5%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Szerokość komory roboczej dygestorium: minimum 11</w:t>
            </w:r>
            <w:r>
              <w:rPr>
                <w:sz w:val="22"/>
                <w:szCs w:val="22"/>
              </w:rPr>
              <w:t>3</w:t>
            </w:r>
            <w:r w:rsidRPr="00BA3671">
              <w:rPr>
                <w:sz w:val="22"/>
                <w:szCs w:val="22"/>
              </w:rPr>
              <w:t xml:space="preserve">0mm 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(podać)</w:t>
            </w: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678" w:type="dxa"/>
            <w:vAlign w:val="center"/>
          </w:tcPr>
          <w:p w:rsidR="00CC27B4" w:rsidRPr="00BA3671" w:rsidRDefault="00CC27B4" w:rsidP="00FC5E4B">
            <w:pPr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Objętość komory roboczej musi wynosić 1,</w:t>
            </w:r>
            <w:r>
              <w:rPr>
                <w:sz w:val="22"/>
                <w:szCs w:val="22"/>
              </w:rPr>
              <w:t>29</w:t>
            </w:r>
            <w:r w:rsidRPr="00BA3671">
              <w:rPr>
                <w:sz w:val="22"/>
                <w:szCs w:val="22"/>
              </w:rPr>
              <w:t>m</w:t>
            </w:r>
            <w:r w:rsidRPr="00BA3671">
              <w:rPr>
                <w:sz w:val="22"/>
                <w:szCs w:val="22"/>
                <w:vertAlign w:val="superscript"/>
              </w:rPr>
              <w:t>3</w:t>
            </w:r>
            <w:r w:rsidRPr="00BA3671">
              <w:rPr>
                <w:sz w:val="22"/>
                <w:szCs w:val="22"/>
              </w:rPr>
              <w:t xml:space="preserve"> ±5%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(podać)</w:t>
            </w:r>
          </w:p>
        </w:tc>
        <w:tc>
          <w:tcPr>
            <w:tcW w:w="2402" w:type="dxa"/>
            <w:gridSpan w:val="2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BA3671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678" w:type="dxa"/>
          </w:tcPr>
          <w:p w:rsidR="00CC27B4" w:rsidRPr="00BA3671" w:rsidRDefault="00CC27B4" w:rsidP="00FC5E4B">
            <w:pPr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Dopuszczalna odchyłka od wymiarów gabarytowych dygestoriów</w:t>
            </w:r>
            <w:r>
              <w:rPr>
                <w:sz w:val="22"/>
                <w:szCs w:val="22"/>
              </w:rPr>
              <w:t>:</w:t>
            </w:r>
            <w:r w:rsidRPr="00BA3671">
              <w:rPr>
                <w:sz w:val="22"/>
                <w:szCs w:val="22"/>
              </w:rPr>
              <w:t xml:space="preserve"> ±</w:t>
            </w:r>
            <w:r>
              <w:rPr>
                <w:sz w:val="22"/>
                <w:szCs w:val="22"/>
              </w:rPr>
              <w:t>5</w:t>
            </w:r>
            <w:r w:rsidRPr="00BA3671">
              <w:rPr>
                <w:sz w:val="22"/>
                <w:szCs w:val="22"/>
              </w:rPr>
              <w:t>%.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(podać)</w:t>
            </w:r>
          </w:p>
        </w:tc>
        <w:tc>
          <w:tcPr>
            <w:tcW w:w="2402" w:type="dxa"/>
            <w:gridSpan w:val="2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678" w:type="dxa"/>
            <w:vAlign w:val="center"/>
          </w:tcPr>
          <w:p w:rsidR="00CC27B4" w:rsidRPr="00BA3671" w:rsidRDefault="00CC27B4" w:rsidP="00FC5E4B">
            <w:pPr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Wysokość dygestorium z zamkniętym oknem oraz z oknem podniesionym maksymalnie (powyżej wysokości bezpiecznej) musi być jednakowa i wynosić 2750mm ±2%.</w:t>
            </w:r>
          </w:p>
          <w:p w:rsidR="00CC27B4" w:rsidRPr="00BA3671" w:rsidRDefault="00CC27B4" w:rsidP="00FC5E4B">
            <w:pPr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UWAGA: Nie dopuszcza się aby górna krawędź okna w jego najwyższym położeniu wystawała ponad obudowę dygestorium.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(podać)</w:t>
            </w: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BA3671" w:rsidTr="00FC5E4B">
        <w:tc>
          <w:tcPr>
            <w:tcW w:w="648" w:type="dxa"/>
            <w:vAlign w:val="center"/>
          </w:tcPr>
          <w:p w:rsidR="00CC27B4" w:rsidRPr="00BA3671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678" w:type="dxa"/>
            <w:vAlign w:val="center"/>
          </w:tcPr>
          <w:p w:rsidR="00CC27B4" w:rsidRPr="00BA3671" w:rsidRDefault="00CC27B4" w:rsidP="00FC5E4B">
            <w:pPr>
              <w:jc w:val="both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Dygestorium musi być wyposażone w media: 2x woda, 1x gaz palny, 2x gniazdo 230V.</w:t>
            </w:r>
          </w:p>
        </w:tc>
        <w:tc>
          <w:tcPr>
            <w:tcW w:w="1920" w:type="dxa"/>
            <w:vAlign w:val="center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  <w:r w:rsidRPr="00BA3671">
              <w:rPr>
                <w:sz w:val="22"/>
                <w:szCs w:val="22"/>
              </w:rPr>
              <w:t>TAK</w:t>
            </w:r>
          </w:p>
        </w:tc>
        <w:tc>
          <w:tcPr>
            <w:tcW w:w="2402" w:type="dxa"/>
            <w:gridSpan w:val="2"/>
          </w:tcPr>
          <w:p w:rsidR="00CC27B4" w:rsidRPr="00BA3671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27B4" w:rsidRPr="00BA3671" w:rsidRDefault="00CC27B4" w:rsidP="00CC27B4">
      <w:pPr>
        <w:rPr>
          <w:b/>
          <w:sz w:val="22"/>
          <w:szCs w:val="22"/>
        </w:rPr>
      </w:pPr>
      <w:r w:rsidRPr="00BA3671">
        <w:rPr>
          <w:b/>
          <w:sz w:val="22"/>
          <w:szCs w:val="22"/>
        </w:rPr>
        <w:lastRenderedPageBreak/>
        <w:t xml:space="preserve"> </w:t>
      </w:r>
    </w:p>
    <w:p w:rsidR="00CC27B4" w:rsidRPr="0002073E" w:rsidRDefault="00CC27B4" w:rsidP="00CC27B4">
      <w:pPr>
        <w:suppressAutoHyphens/>
        <w:jc w:val="both"/>
        <w:rPr>
          <w:b/>
          <w:sz w:val="20"/>
          <w:szCs w:val="20"/>
          <w:lang w:eastAsia="ar-SA"/>
        </w:rPr>
      </w:pPr>
      <w:r w:rsidRPr="0002073E">
        <w:rPr>
          <w:b/>
          <w:sz w:val="20"/>
          <w:szCs w:val="20"/>
          <w:lang w:eastAsia="ar-SA"/>
        </w:rPr>
        <w:t>* W rubryce nr 4 „</w:t>
      </w:r>
      <w:r>
        <w:rPr>
          <w:b/>
          <w:sz w:val="20"/>
          <w:szCs w:val="20"/>
          <w:lang w:eastAsia="ar-SA"/>
        </w:rPr>
        <w:t>Parametr o</w:t>
      </w:r>
      <w:r w:rsidRPr="0002073E">
        <w:rPr>
          <w:b/>
          <w:sz w:val="20"/>
          <w:szCs w:val="20"/>
          <w:lang w:eastAsia="ar-SA"/>
        </w:rPr>
        <w:t>ferowan</w:t>
      </w:r>
      <w:r>
        <w:rPr>
          <w:b/>
          <w:sz w:val="20"/>
          <w:szCs w:val="20"/>
          <w:lang w:eastAsia="ar-SA"/>
        </w:rPr>
        <w:t>y</w:t>
      </w:r>
      <w:r w:rsidRPr="0002073E">
        <w:rPr>
          <w:b/>
          <w:sz w:val="20"/>
          <w:szCs w:val="20"/>
          <w:lang w:eastAsia="ar-SA"/>
        </w:rPr>
        <w:t xml:space="preserve">” należy wpisać tak lub nie, a w pozycjach, w których Zamawiający wymaga wpisania określonych parametrów – odpowiednio wpisać oferowane parametry. </w:t>
      </w:r>
    </w:p>
    <w:p w:rsidR="00CC27B4" w:rsidRPr="00D75938" w:rsidRDefault="00CC27B4" w:rsidP="00CC27B4">
      <w:pPr>
        <w:rPr>
          <w:b/>
          <w:bCs/>
          <w:sz w:val="22"/>
          <w:szCs w:val="22"/>
        </w:rPr>
      </w:pPr>
    </w:p>
    <w:p w:rsidR="00CC27B4" w:rsidRPr="00D75938" w:rsidRDefault="00CC27B4" w:rsidP="00CC27B4">
      <w:pPr>
        <w:numPr>
          <w:ilvl w:val="0"/>
          <w:numId w:val="1"/>
        </w:numPr>
        <w:rPr>
          <w:b/>
          <w:bCs/>
          <w:caps/>
          <w:sz w:val="22"/>
          <w:szCs w:val="22"/>
        </w:rPr>
      </w:pPr>
      <w:r w:rsidRPr="00D75938">
        <w:rPr>
          <w:b/>
          <w:bCs/>
          <w:sz w:val="22"/>
          <w:szCs w:val="22"/>
        </w:rPr>
        <w:t xml:space="preserve">Stół wagowy </w:t>
      </w:r>
    </w:p>
    <w:p w:rsidR="00CC27B4" w:rsidRPr="00D75938" w:rsidRDefault="00CC27B4" w:rsidP="00CC27B4">
      <w:pPr>
        <w:rPr>
          <w:b/>
          <w:bCs/>
          <w:caps/>
          <w:sz w:val="22"/>
          <w:szCs w:val="22"/>
        </w:rPr>
      </w:pPr>
    </w:p>
    <w:tbl>
      <w:tblPr>
        <w:tblStyle w:val="Tabela-Siatka"/>
        <w:tblW w:w="9648" w:type="dxa"/>
        <w:tblLook w:val="01E0" w:firstRow="1" w:lastRow="1" w:firstColumn="1" w:lastColumn="1" w:noHBand="0" w:noVBand="0"/>
      </w:tblPr>
      <w:tblGrid>
        <w:gridCol w:w="648"/>
        <w:gridCol w:w="4680"/>
        <w:gridCol w:w="1920"/>
        <w:gridCol w:w="2400"/>
      </w:tblGrid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WYMAGNY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OFEROWANY</w:t>
            </w: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Konstrukcja nośna stołu stalowa, spawana z profili stalowych o przekroju kwadratowym nie mniejszym niż 25x25x2 mm.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Konstrukcja nośna pokryta proszkowo farbami epoksydowymi w kolorze szarym.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Możliwość regulacji wysokości w zakresie 30 mm.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Obudowa konstrukcji nośnej wykonana jako szkieletowa, z zamkniętych profili aluminiowych zabezpieczonych elektrolitycznie przed korozją.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Przekrój profili aluminiowych stanowiących szkielet obudowy nie mniejszy niż 25x25 mm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Łączenia profili aluminiowych wykonane za pomocą złączek wykonanych z </w:t>
            </w:r>
            <w:proofErr w:type="spellStart"/>
            <w:r w:rsidRPr="00D75938">
              <w:rPr>
                <w:sz w:val="22"/>
                <w:szCs w:val="22"/>
              </w:rPr>
              <w:t>antyudarowego</w:t>
            </w:r>
            <w:proofErr w:type="spellEnd"/>
            <w:r w:rsidRPr="00D75938">
              <w:rPr>
                <w:sz w:val="22"/>
                <w:szCs w:val="22"/>
              </w:rPr>
              <w:t xml:space="preserve"> tworzywa ABS z metalową kształtką wewnętrzną wzmacniającą miejsca połączeń lub złączek w pełni metalowych zabezpieczonych przed korozją poprzez anodowanie.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 rodzaj złączek)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Profile aluminiowe zabezpieczone przed korozja poprzez anodowanie. Nie dopuszcza się innego sposobu zabezpieczenia.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Wypełnienie szkieletu obudowy – płyta </w:t>
            </w:r>
            <w:r>
              <w:rPr>
                <w:sz w:val="22"/>
                <w:szCs w:val="22"/>
              </w:rPr>
              <w:t>wiórowa o grubości minimum 18mm</w:t>
            </w:r>
            <w:r w:rsidRPr="00D75938">
              <w:rPr>
                <w:sz w:val="22"/>
                <w:szCs w:val="22"/>
              </w:rPr>
              <w:t xml:space="preserve"> – obustronnie laminowana.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Wszystkie krawędzie płyty nieosłonięte przez konstrukcję oklejone PCV o grubości min. 2 mm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Blaty z płyty wiórowej typu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postforming</w:t>
            </w:r>
            <w:proofErr w:type="spellEnd"/>
            <w:r>
              <w:rPr>
                <w:sz w:val="22"/>
                <w:szCs w:val="22"/>
              </w:rPr>
              <w:t xml:space="preserve"> o grubości minimum </w:t>
            </w:r>
            <w:r w:rsidRPr="00D75938">
              <w:rPr>
                <w:sz w:val="22"/>
                <w:szCs w:val="22"/>
              </w:rPr>
              <w:t xml:space="preserve">26mm, laminowane laminatem wysokociśnieniowym HPL w kolorze </w:t>
            </w:r>
            <w:r>
              <w:rPr>
                <w:sz w:val="22"/>
                <w:szCs w:val="22"/>
              </w:rPr>
              <w:t>„</w:t>
            </w:r>
            <w:r w:rsidRPr="00D75938">
              <w:rPr>
                <w:sz w:val="22"/>
                <w:szCs w:val="22"/>
              </w:rPr>
              <w:t>do wyboru</w:t>
            </w:r>
            <w:r>
              <w:rPr>
                <w:sz w:val="22"/>
                <w:szCs w:val="22"/>
              </w:rPr>
              <w:t>”</w:t>
            </w:r>
            <w:r w:rsidRPr="00D759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(nie mniej niż 2</w:t>
            </w:r>
            <w:r w:rsidRPr="00D75938">
              <w:rPr>
                <w:sz w:val="22"/>
                <w:szCs w:val="22"/>
              </w:rPr>
              <w:t>0 kolorów).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Płyta robocza wykonana z wyłożeniem granitowym, osadzona na </w:t>
            </w:r>
            <w:proofErr w:type="spellStart"/>
            <w:r w:rsidRPr="00D75938">
              <w:rPr>
                <w:sz w:val="22"/>
                <w:szCs w:val="22"/>
              </w:rPr>
              <w:t>wibroizolatorach</w:t>
            </w:r>
            <w:proofErr w:type="spellEnd"/>
            <w:r w:rsidRPr="00D75938">
              <w:rPr>
                <w:sz w:val="22"/>
                <w:szCs w:val="22"/>
              </w:rPr>
              <w:t xml:space="preserve"> zamontowanych w ramie stalowej, wspartej na wspornikach regulacyjnych z możliwością poziomowania płyty. 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Ze wszystkich stron płyty roboczej zachowany jest luz pomiędzy płytą roboczą a blatem ok. 5 mm.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Wymiary płyty roboczej minimum 400x400 mm.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Otwór na płytę roboczą w blacie wyłożony profilami aluminiowymi.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caps/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</w:t>
            </w:r>
            <w:r w:rsidRPr="00D75938">
              <w:rPr>
                <w:caps/>
                <w:sz w:val="22"/>
                <w:szCs w:val="22"/>
              </w:rPr>
              <w:t>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680" w:type="dxa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Kolorystyka płyty meblowej „do wyboru” (nie mniej niż 20 kolorów).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caps/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</w:t>
            </w:r>
            <w:r w:rsidRPr="00D75938">
              <w:rPr>
                <w:caps/>
                <w:sz w:val="22"/>
                <w:szCs w:val="22"/>
              </w:rPr>
              <w:t>AK</w:t>
            </w:r>
          </w:p>
        </w:tc>
        <w:tc>
          <w:tcPr>
            <w:tcW w:w="2400" w:type="dxa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FC5E4B" w:rsidRDefault="00CC27B4" w:rsidP="00FC5E4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C5E4B">
              <w:rPr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4680" w:type="dxa"/>
            <w:vAlign w:val="center"/>
          </w:tcPr>
          <w:p w:rsidR="00CC27B4" w:rsidRPr="00FC5E4B" w:rsidRDefault="00CC27B4" w:rsidP="00FC5E4B">
            <w:pPr>
              <w:suppressAutoHyphens/>
              <w:jc w:val="both"/>
              <w:rPr>
                <w:color w:val="FF0000"/>
                <w:sz w:val="22"/>
                <w:szCs w:val="22"/>
              </w:rPr>
            </w:pPr>
            <w:r w:rsidRPr="00FC5E4B">
              <w:rPr>
                <w:color w:val="FF0000"/>
                <w:sz w:val="22"/>
                <w:szCs w:val="22"/>
              </w:rPr>
              <w:t xml:space="preserve">W celu zagwarantowania zgodności wymaganych </w:t>
            </w:r>
            <w:r w:rsidRPr="00FC5E4B">
              <w:rPr>
                <w:color w:val="FF0000"/>
                <w:sz w:val="22"/>
                <w:szCs w:val="22"/>
              </w:rPr>
              <w:lastRenderedPageBreak/>
              <w:t>parametrów technicznych i użytkowych zamawianego stołu wagowego, należy podać jego typ/model katalogowy.</w:t>
            </w:r>
          </w:p>
        </w:tc>
        <w:tc>
          <w:tcPr>
            <w:tcW w:w="1920" w:type="dxa"/>
            <w:vAlign w:val="center"/>
          </w:tcPr>
          <w:p w:rsidR="00CC27B4" w:rsidRPr="00FC5E4B" w:rsidRDefault="00CC27B4" w:rsidP="00FC5E4B">
            <w:pPr>
              <w:jc w:val="center"/>
              <w:rPr>
                <w:color w:val="FF0000"/>
                <w:sz w:val="22"/>
                <w:szCs w:val="22"/>
              </w:rPr>
            </w:pPr>
            <w:r w:rsidRPr="00FC5E4B">
              <w:rPr>
                <w:color w:val="FF0000"/>
                <w:sz w:val="22"/>
                <w:szCs w:val="22"/>
              </w:rPr>
              <w:lastRenderedPageBreak/>
              <w:t>TAK</w:t>
            </w:r>
          </w:p>
          <w:p w:rsidR="00CC27B4" w:rsidRPr="00FC5E4B" w:rsidRDefault="00CC27B4" w:rsidP="00FC5E4B">
            <w:pPr>
              <w:jc w:val="center"/>
              <w:rPr>
                <w:color w:val="FF0000"/>
                <w:sz w:val="22"/>
                <w:szCs w:val="22"/>
              </w:rPr>
            </w:pPr>
            <w:r w:rsidRPr="00FC5E4B">
              <w:rPr>
                <w:color w:val="FF0000"/>
                <w:sz w:val="22"/>
                <w:szCs w:val="22"/>
              </w:rPr>
              <w:lastRenderedPageBreak/>
              <w:t xml:space="preserve">(dołączyć katalog) </w:t>
            </w:r>
          </w:p>
        </w:tc>
        <w:tc>
          <w:tcPr>
            <w:tcW w:w="2400" w:type="dxa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27B4" w:rsidRPr="00D75938" w:rsidRDefault="00CC27B4" w:rsidP="00CC27B4">
      <w:pPr>
        <w:rPr>
          <w:b/>
          <w:sz w:val="22"/>
          <w:szCs w:val="22"/>
        </w:rPr>
      </w:pPr>
    </w:p>
    <w:p w:rsidR="00CC27B4" w:rsidRPr="0002073E" w:rsidRDefault="00CC27B4" w:rsidP="00CC27B4">
      <w:pPr>
        <w:suppressAutoHyphens/>
        <w:jc w:val="both"/>
        <w:rPr>
          <w:b/>
          <w:sz w:val="20"/>
          <w:szCs w:val="20"/>
          <w:lang w:eastAsia="ar-SA"/>
        </w:rPr>
      </w:pPr>
      <w:r w:rsidRPr="0002073E">
        <w:rPr>
          <w:b/>
          <w:sz w:val="20"/>
          <w:szCs w:val="20"/>
          <w:lang w:eastAsia="ar-SA"/>
        </w:rPr>
        <w:t>* W rubryce nr 4 „</w:t>
      </w:r>
      <w:r>
        <w:rPr>
          <w:b/>
          <w:sz w:val="20"/>
          <w:szCs w:val="20"/>
          <w:lang w:eastAsia="ar-SA"/>
        </w:rPr>
        <w:t>Parametr o</w:t>
      </w:r>
      <w:r w:rsidRPr="0002073E">
        <w:rPr>
          <w:b/>
          <w:sz w:val="20"/>
          <w:szCs w:val="20"/>
          <w:lang w:eastAsia="ar-SA"/>
        </w:rPr>
        <w:t>ferowan</w:t>
      </w:r>
      <w:r>
        <w:rPr>
          <w:b/>
          <w:sz w:val="20"/>
          <w:szCs w:val="20"/>
          <w:lang w:eastAsia="ar-SA"/>
        </w:rPr>
        <w:t>y</w:t>
      </w:r>
      <w:r w:rsidRPr="0002073E">
        <w:rPr>
          <w:b/>
          <w:sz w:val="20"/>
          <w:szCs w:val="20"/>
          <w:lang w:eastAsia="ar-SA"/>
        </w:rPr>
        <w:t xml:space="preserve">” należy wpisać tak lub nie, a w pozycjach, w których Zamawiający wymaga wpisania określonych parametrów – odpowiednio wpisać oferowane parametry. </w:t>
      </w:r>
    </w:p>
    <w:p w:rsidR="00CC27B4" w:rsidRPr="00D75938" w:rsidRDefault="00CC27B4" w:rsidP="00CC27B4">
      <w:pPr>
        <w:rPr>
          <w:b/>
          <w:sz w:val="22"/>
          <w:szCs w:val="22"/>
        </w:rPr>
      </w:pPr>
    </w:p>
    <w:p w:rsidR="00CC27B4" w:rsidRPr="00D75938" w:rsidRDefault="00CC27B4" w:rsidP="00CC27B4">
      <w:pPr>
        <w:pStyle w:val="Akapitzlist"/>
        <w:numPr>
          <w:ilvl w:val="0"/>
          <w:numId w:val="1"/>
        </w:numPr>
        <w:rPr>
          <w:b/>
          <w:bCs/>
          <w:caps/>
          <w:sz w:val="22"/>
          <w:szCs w:val="22"/>
        </w:rPr>
      </w:pPr>
      <w:r w:rsidRPr="00D75938">
        <w:rPr>
          <w:b/>
          <w:bCs/>
          <w:sz w:val="22"/>
          <w:szCs w:val="22"/>
        </w:rPr>
        <w:t>Szafa bezpieczeństwa do przechowywania butli z gazami w miejscu pracy</w:t>
      </w:r>
    </w:p>
    <w:p w:rsidR="00CC27B4" w:rsidRPr="00D75938" w:rsidRDefault="00CC27B4" w:rsidP="00CC27B4">
      <w:pPr>
        <w:ind w:left="-180"/>
        <w:rPr>
          <w:b/>
          <w:bCs/>
          <w:sz w:val="22"/>
          <w:szCs w:val="22"/>
        </w:rPr>
      </w:pPr>
    </w:p>
    <w:tbl>
      <w:tblPr>
        <w:tblStyle w:val="Tabela-Siatka"/>
        <w:tblW w:w="9648" w:type="dxa"/>
        <w:tblLook w:val="01E0" w:firstRow="1" w:lastRow="1" w:firstColumn="1" w:lastColumn="1" w:noHBand="0" w:noVBand="0"/>
      </w:tblPr>
      <w:tblGrid>
        <w:gridCol w:w="648"/>
        <w:gridCol w:w="4680"/>
        <w:gridCol w:w="1920"/>
        <w:gridCol w:w="2400"/>
      </w:tblGrid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OFEROWANY</w:t>
            </w: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Minimalne wymiary zewnętrzne szafy: 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Szerokość: 600mm ±50mm</w:t>
            </w:r>
          </w:p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Głębokość: 600mm ±50mm</w:t>
            </w:r>
          </w:p>
          <w:p w:rsidR="00CC27B4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Wysokość: 2015mm ±50mm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Maksymalny ciężar szafy bez butli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295kg ±5kg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Wymagany znak GS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Izolacja zgodna z DIN 4102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Korpus zewnętrzny wykonany z blachy stalowej, pokrytej wysokiej jakości farbą proszkową w kolorze jasnoszarym.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Warstwa wewnętrzna z płyty HPL w kolorze jasnoszarym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Listwa przypodłogowa wykonana ze stali szlachetnej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System automatycznie zamykający kanały wlotowe i wylotowe w przypadku pożaru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Łatwe poziomowanie szafy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680" w:type="dxa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Szafa wyposażona w zamek cylindryczny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680" w:type="dxa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Szafa wyposażona w uchwyt do butli 50 litrowych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80" w:type="dxa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Płyta podłogowa wykonana ze stali nierdzewnej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Szafa wyposażona w skrzynkę izolacyjną pozwalającą wyprowadzić przewody z gazem na zewnątrz szafy.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Odporność ogniowa minimum 30minut zgodnie z normą EN-14470-2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Konstrukcja szafy sprawdzona i zatwierdzona przez niezależny instytut badawczy zgodna z normą EN-14470-2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Gwarancja minimum </w:t>
            </w:r>
            <w:r>
              <w:rPr>
                <w:sz w:val="22"/>
                <w:szCs w:val="22"/>
              </w:rPr>
              <w:t>24</w:t>
            </w:r>
            <w:r w:rsidRPr="00D75938">
              <w:rPr>
                <w:sz w:val="22"/>
                <w:szCs w:val="22"/>
              </w:rPr>
              <w:t xml:space="preserve"> miesi</w:t>
            </w:r>
            <w:r>
              <w:rPr>
                <w:sz w:val="22"/>
                <w:szCs w:val="22"/>
              </w:rPr>
              <w:t>ące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27B4" w:rsidRPr="00D75938" w:rsidRDefault="00CC27B4" w:rsidP="00CC27B4">
      <w:pPr>
        <w:rPr>
          <w:b/>
          <w:bCs/>
          <w:caps/>
          <w:sz w:val="22"/>
          <w:szCs w:val="22"/>
        </w:rPr>
      </w:pPr>
    </w:p>
    <w:p w:rsidR="00CC27B4" w:rsidRPr="0002073E" w:rsidRDefault="00CC27B4" w:rsidP="00CC27B4">
      <w:pPr>
        <w:suppressAutoHyphens/>
        <w:jc w:val="both"/>
        <w:rPr>
          <w:b/>
          <w:sz w:val="20"/>
          <w:szCs w:val="20"/>
          <w:lang w:eastAsia="ar-SA"/>
        </w:rPr>
      </w:pPr>
      <w:r w:rsidRPr="0002073E">
        <w:rPr>
          <w:b/>
          <w:sz w:val="20"/>
          <w:szCs w:val="20"/>
          <w:lang w:eastAsia="ar-SA"/>
        </w:rPr>
        <w:t>* W rubryce nr 4 „</w:t>
      </w:r>
      <w:r>
        <w:rPr>
          <w:b/>
          <w:sz w:val="20"/>
          <w:szCs w:val="20"/>
          <w:lang w:eastAsia="ar-SA"/>
        </w:rPr>
        <w:t>Parametr o</w:t>
      </w:r>
      <w:r w:rsidRPr="0002073E">
        <w:rPr>
          <w:b/>
          <w:sz w:val="20"/>
          <w:szCs w:val="20"/>
          <w:lang w:eastAsia="ar-SA"/>
        </w:rPr>
        <w:t>ferowan</w:t>
      </w:r>
      <w:r>
        <w:rPr>
          <w:b/>
          <w:sz w:val="20"/>
          <w:szCs w:val="20"/>
          <w:lang w:eastAsia="ar-SA"/>
        </w:rPr>
        <w:t>y</w:t>
      </w:r>
      <w:r w:rsidRPr="0002073E">
        <w:rPr>
          <w:b/>
          <w:sz w:val="20"/>
          <w:szCs w:val="20"/>
          <w:lang w:eastAsia="ar-SA"/>
        </w:rPr>
        <w:t xml:space="preserve">” należy wpisać tak lub nie, a w pozycjach, w których Zamawiający wymaga wpisania określonych parametrów – odpowiednio wpisać oferowane parametry. </w:t>
      </w:r>
    </w:p>
    <w:p w:rsidR="00CC27B4" w:rsidRDefault="00CC27B4" w:rsidP="00CC27B4">
      <w:pPr>
        <w:rPr>
          <w:b/>
          <w:bCs/>
          <w:caps/>
          <w:sz w:val="22"/>
          <w:szCs w:val="22"/>
        </w:rPr>
      </w:pPr>
    </w:p>
    <w:p w:rsidR="00F23BF1" w:rsidRDefault="00F23BF1" w:rsidP="00CC27B4">
      <w:pPr>
        <w:rPr>
          <w:b/>
          <w:bCs/>
          <w:caps/>
          <w:sz w:val="22"/>
          <w:szCs w:val="22"/>
        </w:rPr>
      </w:pPr>
    </w:p>
    <w:p w:rsidR="00F23BF1" w:rsidRDefault="00F23BF1" w:rsidP="00CC27B4">
      <w:pPr>
        <w:rPr>
          <w:b/>
          <w:bCs/>
          <w:caps/>
          <w:sz w:val="22"/>
          <w:szCs w:val="22"/>
        </w:rPr>
      </w:pPr>
    </w:p>
    <w:p w:rsidR="00F23BF1" w:rsidRDefault="00F23BF1" w:rsidP="00CC27B4">
      <w:pPr>
        <w:rPr>
          <w:b/>
          <w:bCs/>
          <w:caps/>
          <w:sz w:val="22"/>
          <w:szCs w:val="22"/>
        </w:rPr>
      </w:pPr>
    </w:p>
    <w:p w:rsidR="00F23BF1" w:rsidRDefault="00F23BF1" w:rsidP="00CC27B4">
      <w:pPr>
        <w:rPr>
          <w:b/>
          <w:bCs/>
          <w:caps/>
          <w:sz w:val="22"/>
          <w:szCs w:val="22"/>
        </w:rPr>
      </w:pPr>
    </w:p>
    <w:p w:rsidR="00F23BF1" w:rsidRDefault="00F23BF1" w:rsidP="00CC27B4">
      <w:pPr>
        <w:rPr>
          <w:b/>
          <w:bCs/>
          <w:caps/>
          <w:sz w:val="22"/>
          <w:szCs w:val="22"/>
        </w:rPr>
      </w:pPr>
    </w:p>
    <w:p w:rsidR="00F23BF1" w:rsidRPr="00D75938" w:rsidRDefault="00F23BF1" w:rsidP="00CC27B4">
      <w:pPr>
        <w:rPr>
          <w:b/>
          <w:bCs/>
          <w:caps/>
          <w:sz w:val="22"/>
          <w:szCs w:val="22"/>
        </w:rPr>
      </w:pPr>
    </w:p>
    <w:p w:rsidR="00CC27B4" w:rsidRPr="00D75938" w:rsidRDefault="00CC27B4" w:rsidP="00CC27B4">
      <w:pPr>
        <w:pStyle w:val="Akapitzlist"/>
        <w:numPr>
          <w:ilvl w:val="0"/>
          <w:numId w:val="1"/>
        </w:numPr>
        <w:rPr>
          <w:b/>
          <w:bCs/>
          <w:caps/>
          <w:sz w:val="22"/>
          <w:szCs w:val="22"/>
        </w:rPr>
      </w:pPr>
      <w:r w:rsidRPr="00D75938">
        <w:rPr>
          <w:b/>
          <w:bCs/>
          <w:sz w:val="22"/>
          <w:szCs w:val="22"/>
        </w:rPr>
        <w:t>Regał metalowy</w:t>
      </w:r>
    </w:p>
    <w:p w:rsidR="00CC27B4" w:rsidRPr="00D75938" w:rsidRDefault="00CC27B4" w:rsidP="00CC27B4">
      <w:pPr>
        <w:ind w:left="-180"/>
        <w:rPr>
          <w:b/>
          <w:bCs/>
          <w:sz w:val="22"/>
          <w:szCs w:val="22"/>
        </w:rPr>
      </w:pPr>
    </w:p>
    <w:tbl>
      <w:tblPr>
        <w:tblStyle w:val="Tabela-Siatka"/>
        <w:tblW w:w="9648" w:type="dxa"/>
        <w:tblLook w:val="01E0" w:firstRow="1" w:lastRow="1" w:firstColumn="1" w:lastColumn="1" w:noHBand="0" w:noVBand="0"/>
      </w:tblPr>
      <w:tblGrid>
        <w:gridCol w:w="648"/>
        <w:gridCol w:w="4680"/>
        <w:gridCol w:w="1920"/>
        <w:gridCol w:w="2400"/>
      </w:tblGrid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OFEROWANY</w:t>
            </w: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Regał metalowy malowany farbami proszkowymi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Regał skręcany śrubami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inimalne</w:t>
            </w:r>
            <w:r w:rsidRPr="00D75938">
              <w:rPr>
                <w:sz w:val="22"/>
                <w:szCs w:val="22"/>
              </w:rPr>
              <w:t xml:space="preserve"> obciążenie regału 7</w:t>
            </w:r>
            <w:r>
              <w:rPr>
                <w:sz w:val="22"/>
                <w:szCs w:val="22"/>
              </w:rPr>
              <w:t>0</w:t>
            </w:r>
            <w:r w:rsidRPr="00D75938">
              <w:rPr>
                <w:sz w:val="22"/>
                <w:szCs w:val="22"/>
              </w:rPr>
              <w:t>0kg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Konstrukcja regału powinna zapewniać stabilność przy pełnym obciążeniu.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Regał oparty na czterech profilach z otworami do mocowania półek co 3cm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Regał wyposażony w 5 półek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Listwa przypodłogowa wykonana ze stali szlachetnej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680" w:type="dxa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Gwarancja minimum </w:t>
            </w:r>
            <w:r>
              <w:rPr>
                <w:sz w:val="22"/>
                <w:szCs w:val="22"/>
              </w:rPr>
              <w:t>24</w:t>
            </w:r>
            <w:r w:rsidRPr="00D75938">
              <w:rPr>
                <w:sz w:val="22"/>
                <w:szCs w:val="22"/>
              </w:rPr>
              <w:t xml:space="preserve"> miesi</w:t>
            </w:r>
            <w:r>
              <w:rPr>
                <w:sz w:val="22"/>
                <w:szCs w:val="22"/>
              </w:rPr>
              <w:t>ące</w:t>
            </w:r>
          </w:p>
        </w:tc>
        <w:tc>
          <w:tcPr>
            <w:tcW w:w="1920" w:type="dxa"/>
            <w:vAlign w:val="center"/>
          </w:tcPr>
          <w:p w:rsidR="00CC27B4" w:rsidRPr="00D75938" w:rsidRDefault="00CC27B4" w:rsidP="00FC5E4B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27B4" w:rsidRPr="0002073E" w:rsidRDefault="00CC27B4" w:rsidP="00CC27B4">
      <w:pPr>
        <w:suppressAutoHyphens/>
        <w:jc w:val="both"/>
        <w:rPr>
          <w:b/>
          <w:sz w:val="20"/>
          <w:szCs w:val="20"/>
          <w:lang w:eastAsia="ar-SA"/>
        </w:rPr>
      </w:pPr>
      <w:r w:rsidRPr="0002073E">
        <w:rPr>
          <w:b/>
          <w:sz w:val="20"/>
          <w:szCs w:val="20"/>
          <w:lang w:eastAsia="ar-SA"/>
        </w:rPr>
        <w:t>* W rubryce nr 4 „</w:t>
      </w:r>
      <w:r>
        <w:rPr>
          <w:b/>
          <w:sz w:val="20"/>
          <w:szCs w:val="20"/>
          <w:lang w:eastAsia="ar-SA"/>
        </w:rPr>
        <w:t>Parametr o</w:t>
      </w:r>
      <w:r w:rsidRPr="0002073E">
        <w:rPr>
          <w:b/>
          <w:sz w:val="20"/>
          <w:szCs w:val="20"/>
          <w:lang w:eastAsia="ar-SA"/>
        </w:rPr>
        <w:t>ferowan</w:t>
      </w:r>
      <w:r>
        <w:rPr>
          <w:b/>
          <w:sz w:val="20"/>
          <w:szCs w:val="20"/>
          <w:lang w:eastAsia="ar-SA"/>
        </w:rPr>
        <w:t>y</w:t>
      </w:r>
      <w:r w:rsidRPr="0002073E">
        <w:rPr>
          <w:b/>
          <w:sz w:val="20"/>
          <w:szCs w:val="20"/>
          <w:lang w:eastAsia="ar-SA"/>
        </w:rPr>
        <w:t xml:space="preserve">” należy wpisać tak lub nie, a w pozycjach, w których Zamawiający wymaga wpisania określonych parametrów – odpowiednio wpisać oferowane parametry. </w:t>
      </w:r>
    </w:p>
    <w:p w:rsidR="00CC27B4" w:rsidRPr="00065BF4" w:rsidRDefault="00CC27B4" w:rsidP="00CC27B4">
      <w:pPr>
        <w:rPr>
          <w:b/>
          <w:bCs/>
          <w:caps/>
          <w:sz w:val="16"/>
          <w:szCs w:val="16"/>
        </w:rPr>
      </w:pPr>
    </w:p>
    <w:p w:rsidR="00CC27B4" w:rsidRPr="00D75938" w:rsidRDefault="00CC27B4" w:rsidP="00CC27B4">
      <w:pPr>
        <w:pStyle w:val="Akapitzlist"/>
        <w:numPr>
          <w:ilvl w:val="0"/>
          <w:numId w:val="1"/>
        </w:numPr>
        <w:tabs>
          <w:tab w:val="num" w:pos="885"/>
        </w:tabs>
        <w:snapToGrid w:val="0"/>
        <w:ind w:left="720" w:hanging="720"/>
        <w:rPr>
          <w:b/>
          <w:bCs/>
          <w:caps/>
          <w:sz w:val="22"/>
          <w:szCs w:val="22"/>
        </w:rPr>
      </w:pPr>
      <w:proofErr w:type="spellStart"/>
      <w:r w:rsidRPr="00D75938">
        <w:rPr>
          <w:b/>
          <w:bCs/>
          <w:sz w:val="22"/>
          <w:szCs w:val="22"/>
        </w:rPr>
        <w:t>Ociekacz</w:t>
      </w:r>
      <w:proofErr w:type="spellEnd"/>
      <w:r w:rsidRPr="00D75938">
        <w:rPr>
          <w:b/>
          <w:bCs/>
          <w:sz w:val="22"/>
          <w:szCs w:val="22"/>
        </w:rPr>
        <w:t xml:space="preserve"> laboratoryjny kołkowy </w:t>
      </w:r>
    </w:p>
    <w:p w:rsidR="00CC27B4" w:rsidRPr="00065BF4" w:rsidRDefault="00CC27B4" w:rsidP="00CC27B4">
      <w:pPr>
        <w:spacing w:after="120"/>
        <w:rPr>
          <w:b/>
          <w:sz w:val="16"/>
          <w:szCs w:val="16"/>
        </w:rPr>
      </w:pPr>
      <w:r w:rsidRPr="00065BF4">
        <w:rPr>
          <w:sz w:val="16"/>
          <w:szCs w:val="16"/>
        </w:rPr>
        <w:t xml:space="preserve"> 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843"/>
        <w:gridCol w:w="2410"/>
      </w:tblGrid>
      <w:tr w:rsidR="00CC27B4" w:rsidRPr="00D75938" w:rsidTr="00FC5E4B">
        <w:trPr>
          <w:trHeight w:val="6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OFEROWANY</w:t>
            </w:r>
          </w:p>
        </w:tc>
      </w:tr>
      <w:tr w:rsidR="00CC27B4" w:rsidRPr="00D75938" w:rsidTr="00FC5E4B">
        <w:trPr>
          <w:trHeight w:val="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</w:tr>
      <w:tr w:rsidR="00CC27B4" w:rsidRPr="00D75938" w:rsidTr="00FC5E4B">
        <w:trPr>
          <w:trHeight w:val="6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CE72CD" w:rsidRDefault="00CC27B4" w:rsidP="00FC5E4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E72C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Wysokość 630mm ± 10mm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rPr>
          <w:trHeight w:val="6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CE72CD" w:rsidRDefault="00CC27B4" w:rsidP="00FC5E4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E72C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Głębokość 110mm ± 10mm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rPr>
          <w:trHeight w:val="6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CE72CD" w:rsidRDefault="00CC27B4" w:rsidP="00FC5E4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E72C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Szerokość 450mm ± 10mm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rPr>
          <w:trHeight w:val="6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CE72CD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CE72C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Wykonany w całości z polistyrenu w kolorze niebieskim bądź białym.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CE72CD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CE72C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Wyposażony w wanienkę ociekową oraz wąż odprowadzający wodę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CE72CD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CE72C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Wyposażony w minimum 70 </w:t>
            </w:r>
            <w:proofErr w:type="spellStart"/>
            <w:r w:rsidRPr="00D75938">
              <w:rPr>
                <w:sz w:val="22"/>
                <w:szCs w:val="22"/>
              </w:rPr>
              <w:t>demontowalnych</w:t>
            </w:r>
            <w:proofErr w:type="spellEnd"/>
            <w:r w:rsidRPr="00D75938">
              <w:rPr>
                <w:sz w:val="22"/>
                <w:szCs w:val="22"/>
              </w:rPr>
              <w:t xml:space="preserve"> kołków o średnicy Ø15±1mm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CE72CD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CE72C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Gwarancja minimum </w:t>
            </w:r>
            <w:r>
              <w:rPr>
                <w:sz w:val="22"/>
                <w:szCs w:val="22"/>
              </w:rPr>
              <w:t>24</w:t>
            </w:r>
            <w:r w:rsidRPr="00D75938">
              <w:rPr>
                <w:sz w:val="22"/>
                <w:szCs w:val="22"/>
              </w:rPr>
              <w:t xml:space="preserve"> miesi</w:t>
            </w:r>
            <w:r>
              <w:rPr>
                <w:sz w:val="22"/>
                <w:szCs w:val="22"/>
              </w:rPr>
              <w:t>ące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CC27B4" w:rsidRPr="00D75938" w:rsidRDefault="00CC27B4" w:rsidP="00CC27B4">
      <w:pPr>
        <w:ind w:hanging="27"/>
        <w:rPr>
          <w:b/>
          <w:sz w:val="22"/>
          <w:szCs w:val="22"/>
        </w:rPr>
      </w:pPr>
    </w:p>
    <w:p w:rsidR="00CC27B4" w:rsidRPr="0002073E" w:rsidRDefault="00CC27B4" w:rsidP="00CC27B4">
      <w:pPr>
        <w:suppressAutoHyphens/>
        <w:jc w:val="both"/>
        <w:rPr>
          <w:b/>
          <w:sz w:val="20"/>
          <w:szCs w:val="20"/>
          <w:lang w:eastAsia="ar-SA"/>
        </w:rPr>
      </w:pPr>
      <w:r w:rsidRPr="0002073E">
        <w:rPr>
          <w:b/>
          <w:sz w:val="20"/>
          <w:szCs w:val="20"/>
          <w:lang w:eastAsia="ar-SA"/>
        </w:rPr>
        <w:t>* W rubryce nr 4 „</w:t>
      </w:r>
      <w:r>
        <w:rPr>
          <w:b/>
          <w:sz w:val="20"/>
          <w:szCs w:val="20"/>
          <w:lang w:eastAsia="ar-SA"/>
        </w:rPr>
        <w:t>Parametr o</w:t>
      </w:r>
      <w:r w:rsidRPr="0002073E">
        <w:rPr>
          <w:b/>
          <w:sz w:val="20"/>
          <w:szCs w:val="20"/>
          <w:lang w:eastAsia="ar-SA"/>
        </w:rPr>
        <w:t>ferowan</w:t>
      </w:r>
      <w:r>
        <w:rPr>
          <w:b/>
          <w:sz w:val="20"/>
          <w:szCs w:val="20"/>
          <w:lang w:eastAsia="ar-SA"/>
        </w:rPr>
        <w:t>y</w:t>
      </w:r>
      <w:r w:rsidRPr="0002073E">
        <w:rPr>
          <w:b/>
          <w:sz w:val="20"/>
          <w:szCs w:val="20"/>
          <w:lang w:eastAsia="ar-SA"/>
        </w:rPr>
        <w:t xml:space="preserve">” należy wpisać tak lub nie, a w pozycjach, w których Zamawiający wymaga wpisania określonych parametrów – odpowiednio wpisać oferowane parametry. </w:t>
      </w:r>
    </w:p>
    <w:p w:rsidR="00CC27B4" w:rsidRPr="004F5968" w:rsidRDefault="00CC27B4" w:rsidP="00CC27B4">
      <w:pPr>
        <w:pStyle w:val="Akapitzlist"/>
        <w:tabs>
          <w:tab w:val="num" w:pos="885"/>
        </w:tabs>
        <w:snapToGrid w:val="0"/>
        <w:ind w:left="360"/>
        <w:rPr>
          <w:b/>
          <w:sz w:val="16"/>
          <w:szCs w:val="16"/>
        </w:rPr>
      </w:pPr>
    </w:p>
    <w:p w:rsidR="00CC27B4" w:rsidRPr="00D75938" w:rsidRDefault="00CC27B4" w:rsidP="00CC27B4">
      <w:pPr>
        <w:pStyle w:val="Akapitzlist"/>
        <w:numPr>
          <w:ilvl w:val="0"/>
          <w:numId w:val="1"/>
        </w:numPr>
        <w:tabs>
          <w:tab w:val="num" w:pos="885"/>
        </w:tabs>
        <w:snapToGrid w:val="0"/>
        <w:spacing w:line="360" w:lineRule="auto"/>
        <w:rPr>
          <w:b/>
          <w:bCs/>
          <w:caps/>
          <w:sz w:val="22"/>
          <w:szCs w:val="22"/>
        </w:rPr>
      </w:pPr>
      <w:r w:rsidRPr="00D75938">
        <w:rPr>
          <w:b/>
          <w:bCs/>
          <w:sz w:val="22"/>
          <w:szCs w:val="22"/>
        </w:rPr>
        <w:t xml:space="preserve"> Szafa na środki odurzające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843"/>
        <w:gridCol w:w="2410"/>
      </w:tblGrid>
      <w:tr w:rsidR="00CC27B4" w:rsidRPr="00D75938" w:rsidTr="00FC5E4B">
        <w:trPr>
          <w:trHeight w:val="6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 </w:t>
            </w:r>
            <w:r w:rsidRPr="00D7593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OFEROWANY</w:t>
            </w:r>
          </w:p>
        </w:tc>
      </w:tr>
      <w:tr w:rsidR="00CC27B4" w:rsidRPr="00D75938" w:rsidTr="00FC5E4B">
        <w:trPr>
          <w:trHeight w:val="1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</w:tr>
      <w:tr w:rsidR="00CC27B4" w:rsidRPr="00D75938" w:rsidTr="00FC5E4B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CE72CD" w:rsidRDefault="00CC27B4" w:rsidP="00FC5E4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E72CD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Szerokość  700mm</w:t>
            </w:r>
            <w:r w:rsidRPr="00D75938">
              <w:t xml:space="preserve"> </w:t>
            </w:r>
            <w:r w:rsidRPr="00D75938">
              <w:rPr>
                <w:sz w:val="22"/>
                <w:szCs w:val="22"/>
              </w:rPr>
              <w:t>±</w:t>
            </w:r>
            <w:r w:rsidRPr="00D75938">
              <w:t>2</w:t>
            </w:r>
            <w:r w:rsidRPr="00D75938">
              <w:rPr>
                <w:sz w:val="22"/>
                <w:szCs w:val="22"/>
              </w:rPr>
              <w:t>0mm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CE72CD" w:rsidRDefault="00CC27B4" w:rsidP="00FC5E4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E72C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Głębokość  400mm</w:t>
            </w:r>
            <w:r w:rsidRPr="00D75938">
              <w:t xml:space="preserve"> </w:t>
            </w:r>
            <w:r w:rsidRPr="00D75938">
              <w:rPr>
                <w:sz w:val="22"/>
                <w:szCs w:val="22"/>
              </w:rPr>
              <w:t>±</w:t>
            </w:r>
            <w:r w:rsidRPr="00D75938">
              <w:t>2</w:t>
            </w:r>
            <w:r w:rsidRPr="00D75938">
              <w:rPr>
                <w:sz w:val="22"/>
                <w:szCs w:val="22"/>
              </w:rPr>
              <w:t>0mm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CE72CD" w:rsidRDefault="00CC27B4" w:rsidP="00FC5E4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E72C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Wysokość  1500mm</w:t>
            </w:r>
            <w:r w:rsidRPr="00D75938">
              <w:t xml:space="preserve"> </w:t>
            </w:r>
            <w:r w:rsidRPr="00D75938">
              <w:rPr>
                <w:sz w:val="22"/>
                <w:szCs w:val="22"/>
              </w:rPr>
              <w:t>±50mm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CE72CD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CE72C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Waga</w:t>
            </w:r>
            <w:r w:rsidRPr="00D75938">
              <w:t xml:space="preserve"> maximum </w:t>
            </w:r>
            <w:r w:rsidRPr="00D75938">
              <w:rPr>
                <w:sz w:val="22"/>
                <w:szCs w:val="22"/>
              </w:rPr>
              <w:t xml:space="preserve"> </w:t>
            </w:r>
            <w:r w:rsidRPr="00D75938">
              <w:t>60</w:t>
            </w:r>
            <w:r w:rsidRPr="00D75938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CE72CD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CE72C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Pojemność  </w:t>
            </w:r>
            <w:r w:rsidRPr="00D75938">
              <w:t xml:space="preserve">minimum </w:t>
            </w:r>
            <w:r w:rsidRPr="00D75938">
              <w:rPr>
                <w:sz w:val="22"/>
                <w:szCs w:val="22"/>
              </w:rPr>
              <w:t>33</w:t>
            </w:r>
            <w:r w:rsidRPr="00D75938">
              <w:t>0</w:t>
            </w:r>
            <w:r w:rsidRPr="00D75938">
              <w:rPr>
                <w:sz w:val="22"/>
                <w:szCs w:val="22"/>
              </w:rPr>
              <w:t>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rPr>
          <w:trHeight w:val="4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CE72CD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CE72C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Półki -  3szt.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rPr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CE72CD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CE72C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Szafa montowana  do podłoża stalowym łącznikiem rozporowym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rPr>
          <w:trHeight w:val="6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CE72CD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CE72C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Korpus i drzwi wykonane z blachy stalowej o grubości 1 [mm], nadającej odpowiednią sztywność oraz zabezpieczonej przed korozją.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CE72CD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CE72C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Wyposażone w zamek kluczowy mechaniczny kl. A wg normy EN 1300, zabezpieczony przed działaniem destrukcyjnym, w tym przed przewierceniem.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CE72CD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CE72C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Drzwi szafy blokowane mechanizmem ryglowym na trzech krawędziach, z ryglami o średnicy 12  [mm], przekroju 112 [mm2].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CE72CD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CE72C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Półki  wewnętrzne  wykonane  z  blachy  o  grubości  </w:t>
            </w:r>
            <w:r>
              <w:rPr>
                <w:sz w:val="22"/>
                <w:szCs w:val="22"/>
              </w:rPr>
              <w:t>minimum 0</w:t>
            </w:r>
            <w:r w:rsidRPr="00D75938">
              <w:rPr>
                <w:sz w:val="22"/>
                <w:szCs w:val="22"/>
              </w:rPr>
              <w:t>,8  [mm]  z  regulacją  wysokości  zawieszenia  o maksymalnym obciążeniu 50 [kg].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CE72CD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CE72C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Zawiasy wewnętrzne.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CE72CD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CE72C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Gwarancja minimum </w:t>
            </w:r>
            <w:r>
              <w:rPr>
                <w:sz w:val="22"/>
                <w:szCs w:val="22"/>
              </w:rPr>
              <w:t>24</w:t>
            </w:r>
            <w:r w:rsidRPr="00D75938">
              <w:rPr>
                <w:sz w:val="22"/>
                <w:szCs w:val="22"/>
              </w:rPr>
              <w:t xml:space="preserve"> miesi</w:t>
            </w:r>
            <w:r>
              <w:rPr>
                <w:sz w:val="22"/>
                <w:szCs w:val="22"/>
              </w:rPr>
              <w:t>ące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B4" w:rsidRPr="00D75938" w:rsidRDefault="00CC27B4" w:rsidP="00FC5E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CC27B4" w:rsidRPr="0002073E" w:rsidRDefault="00CC27B4" w:rsidP="00CC27B4">
      <w:pPr>
        <w:suppressAutoHyphens/>
        <w:jc w:val="both"/>
        <w:rPr>
          <w:b/>
          <w:sz w:val="20"/>
          <w:szCs w:val="20"/>
          <w:lang w:eastAsia="ar-SA"/>
        </w:rPr>
      </w:pPr>
      <w:r w:rsidRPr="0002073E">
        <w:rPr>
          <w:b/>
          <w:sz w:val="20"/>
          <w:szCs w:val="20"/>
          <w:lang w:eastAsia="ar-SA"/>
        </w:rPr>
        <w:t>* W rubryce nr 4 „</w:t>
      </w:r>
      <w:r>
        <w:rPr>
          <w:b/>
          <w:sz w:val="20"/>
          <w:szCs w:val="20"/>
          <w:lang w:eastAsia="ar-SA"/>
        </w:rPr>
        <w:t>Parametr o</w:t>
      </w:r>
      <w:r w:rsidRPr="0002073E">
        <w:rPr>
          <w:b/>
          <w:sz w:val="20"/>
          <w:szCs w:val="20"/>
          <w:lang w:eastAsia="ar-SA"/>
        </w:rPr>
        <w:t>ferowan</w:t>
      </w:r>
      <w:r>
        <w:rPr>
          <w:b/>
          <w:sz w:val="20"/>
          <w:szCs w:val="20"/>
          <w:lang w:eastAsia="ar-SA"/>
        </w:rPr>
        <w:t>y</w:t>
      </w:r>
      <w:r w:rsidRPr="0002073E">
        <w:rPr>
          <w:b/>
          <w:sz w:val="20"/>
          <w:szCs w:val="20"/>
          <w:lang w:eastAsia="ar-SA"/>
        </w:rPr>
        <w:t xml:space="preserve">” należy wpisać tak lub nie, a w pozycjach, w których Zamawiający wymaga wpisania określonych parametrów – odpowiednio wpisać oferowane parametry. </w:t>
      </w:r>
    </w:p>
    <w:p w:rsidR="00CC27B4" w:rsidRPr="004F5968" w:rsidRDefault="00CC27B4" w:rsidP="00CC27B4">
      <w:pPr>
        <w:rPr>
          <w:sz w:val="16"/>
          <w:szCs w:val="16"/>
        </w:rPr>
      </w:pPr>
    </w:p>
    <w:p w:rsidR="00CC27B4" w:rsidRPr="00D75938" w:rsidRDefault="00CC27B4" w:rsidP="00CC27B4">
      <w:pPr>
        <w:pStyle w:val="Akapitzlist"/>
        <w:numPr>
          <w:ilvl w:val="0"/>
          <w:numId w:val="1"/>
        </w:numPr>
        <w:tabs>
          <w:tab w:val="num" w:pos="885"/>
        </w:tabs>
        <w:snapToGrid w:val="0"/>
        <w:rPr>
          <w:b/>
          <w:bCs/>
          <w:caps/>
          <w:sz w:val="22"/>
          <w:szCs w:val="22"/>
        </w:rPr>
      </w:pPr>
      <w:r w:rsidRPr="00D75938">
        <w:rPr>
          <w:b/>
          <w:bCs/>
          <w:sz w:val="22"/>
          <w:szCs w:val="22"/>
        </w:rPr>
        <w:t xml:space="preserve"> Regał paletowy</w:t>
      </w:r>
    </w:p>
    <w:p w:rsidR="00CC27B4" w:rsidRPr="00D75938" w:rsidRDefault="00CC27B4" w:rsidP="00CC27B4">
      <w:pPr>
        <w:ind w:left="567" w:hanging="567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920"/>
        <w:gridCol w:w="2400"/>
      </w:tblGrid>
      <w:tr w:rsidR="00CC27B4" w:rsidRPr="00D75938" w:rsidTr="00FC5E4B">
        <w:tc>
          <w:tcPr>
            <w:tcW w:w="648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OFEROWANY</w:t>
            </w:r>
          </w:p>
        </w:tc>
      </w:tr>
      <w:tr w:rsidR="00CC27B4" w:rsidRPr="00D75938" w:rsidTr="00FC5E4B">
        <w:tc>
          <w:tcPr>
            <w:tcW w:w="648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</w:tr>
      <w:tr w:rsidR="00CC27B4" w:rsidRPr="00D75938" w:rsidTr="00FC5E4B">
        <w:tc>
          <w:tcPr>
            <w:tcW w:w="648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Regał paletowy przeznaczony do składowania towarów na standardowych paletach drewnianych typu EUR o wymiarach 800x1200mm.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Możliwość przystosowania do składowania towarów w pojemnikach metalowych typu UIC wg DIN 15155 oraz innych pojemnikach metalowych o zbliżonej konstrukcji, których wytrzymałość zapewnia bezpieczne składowanie.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Regał paletowy w wersji standardowej (regał stały) montowany jako sekcja pojedyncza (jednostronne).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Podstawowymi elementami każdej sekcji regałów są ramy nośne  oraz belki nośne (trawersy).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Montaż ram odbywa się z wykorzystaniem śrub </w:t>
            </w:r>
            <w:r w:rsidRPr="00D75938">
              <w:rPr>
                <w:sz w:val="22"/>
                <w:szCs w:val="22"/>
              </w:rPr>
              <w:lastRenderedPageBreak/>
              <w:t>oraz nakrętek M10, natomiast montaż belek nie wymaga ich zastosowania.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Długość 4600mm</w:t>
            </w:r>
            <w:r w:rsidRPr="00D75938">
              <w:t xml:space="preserve"> ± 200</w:t>
            </w:r>
            <w:r w:rsidRPr="00D75938">
              <w:rPr>
                <w:sz w:val="22"/>
                <w:szCs w:val="22"/>
              </w:rPr>
              <w:t>mm</w:t>
            </w:r>
          </w:p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Głębokość 1100mm</w:t>
            </w:r>
            <w:r w:rsidRPr="00D75938">
              <w:t xml:space="preserve"> </w:t>
            </w:r>
            <w:r w:rsidRPr="00D75938">
              <w:rPr>
                <w:sz w:val="22"/>
                <w:szCs w:val="22"/>
              </w:rPr>
              <w:t>± 10</w:t>
            </w:r>
            <w:r w:rsidRPr="00D75938">
              <w:t>0</w:t>
            </w:r>
            <w:r w:rsidRPr="00D75938">
              <w:rPr>
                <w:sz w:val="22"/>
                <w:szCs w:val="22"/>
              </w:rPr>
              <w:t>mm</w:t>
            </w:r>
          </w:p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t xml:space="preserve">Wysokość 2100mm </w:t>
            </w:r>
            <w:r w:rsidRPr="00D75938">
              <w:rPr>
                <w:sz w:val="22"/>
                <w:szCs w:val="22"/>
              </w:rPr>
              <w:t>± 10</w:t>
            </w:r>
            <w:r w:rsidRPr="00D75938">
              <w:t>0</w:t>
            </w:r>
            <w:r w:rsidRPr="00D75938">
              <w:rPr>
                <w:sz w:val="22"/>
                <w:szCs w:val="22"/>
              </w:rPr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Regały paletowe posiadają deklarację zgodności:</w:t>
            </w:r>
          </w:p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 PN-88/M </w:t>
            </w:r>
            <w:r>
              <w:rPr>
                <w:sz w:val="22"/>
                <w:szCs w:val="22"/>
              </w:rPr>
              <w:t>–</w:t>
            </w:r>
            <w:r w:rsidRPr="00D75938">
              <w:rPr>
                <w:sz w:val="22"/>
                <w:szCs w:val="22"/>
              </w:rPr>
              <w:t xml:space="preserve"> 78321,</w:t>
            </w:r>
          </w:p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PN-89/M </w:t>
            </w:r>
            <w:r>
              <w:rPr>
                <w:sz w:val="22"/>
                <w:szCs w:val="22"/>
              </w:rPr>
              <w:t>–</w:t>
            </w:r>
            <w:r w:rsidRPr="00D75938">
              <w:rPr>
                <w:sz w:val="22"/>
                <w:szCs w:val="22"/>
              </w:rPr>
              <w:t xml:space="preserve"> 78322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D75938" w:rsidRDefault="00CC27B4" w:rsidP="00FC5E4B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Gwarancja minimum </w:t>
            </w:r>
            <w:r>
              <w:rPr>
                <w:sz w:val="22"/>
                <w:szCs w:val="22"/>
              </w:rPr>
              <w:t>24</w:t>
            </w:r>
            <w:r w:rsidRPr="00D75938">
              <w:rPr>
                <w:sz w:val="22"/>
                <w:szCs w:val="22"/>
              </w:rPr>
              <w:t xml:space="preserve"> miesi</w:t>
            </w:r>
            <w:r>
              <w:rPr>
                <w:sz w:val="22"/>
                <w:szCs w:val="22"/>
              </w:rPr>
              <w:t>ące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27B4" w:rsidRPr="00D75938" w:rsidRDefault="00CC27B4" w:rsidP="00CC27B4">
      <w:pPr>
        <w:rPr>
          <w:b/>
          <w:sz w:val="22"/>
          <w:szCs w:val="22"/>
        </w:rPr>
      </w:pPr>
    </w:p>
    <w:p w:rsidR="00CC27B4" w:rsidRDefault="00CC27B4" w:rsidP="00CC27B4">
      <w:pPr>
        <w:suppressAutoHyphens/>
        <w:jc w:val="both"/>
        <w:rPr>
          <w:b/>
          <w:sz w:val="20"/>
          <w:szCs w:val="20"/>
          <w:lang w:eastAsia="ar-SA"/>
        </w:rPr>
      </w:pPr>
      <w:r w:rsidRPr="0002073E">
        <w:rPr>
          <w:b/>
          <w:sz w:val="20"/>
          <w:szCs w:val="20"/>
          <w:lang w:eastAsia="ar-SA"/>
        </w:rPr>
        <w:t>* W rubryce nr 4 „</w:t>
      </w:r>
      <w:r>
        <w:rPr>
          <w:b/>
          <w:sz w:val="20"/>
          <w:szCs w:val="20"/>
          <w:lang w:eastAsia="ar-SA"/>
        </w:rPr>
        <w:t>Parametr o</w:t>
      </w:r>
      <w:r w:rsidRPr="0002073E">
        <w:rPr>
          <w:b/>
          <w:sz w:val="20"/>
          <w:szCs w:val="20"/>
          <w:lang w:eastAsia="ar-SA"/>
        </w:rPr>
        <w:t>ferowan</w:t>
      </w:r>
      <w:r>
        <w:rPr>
          <w:b/>
          <w:sz w:val="20"/>
          <w:szCs w:val="20"/>
          <w:lang w:eastAsia="ar-SA"/>
        </w:rPr>
        <w:t>y</w:t>
      </w:r>
      <w:r w:rsidRPr="0002073E">
        <w:rPr>
          <w:b/>
          <w:sz w:val="20"/>
          <w:szCs w:val="20"/>
          <w:lang w:eastAsia="ar-SA"/>
        </w:rPr>
        <w:t xml:space="preserve">” należy wpisać tak lub nie, a w pozycjach, w których Zamawiający wymaga wpisania określonych parametrów – odpowiednio wpisać oferowane parametry. </w:t>
      </w:r>
    </w:p>
    <w:p w:rsidR="00CC27B4" w:rsidRPr="004F5968" w:rsidRDefault="00CC27B4" w:rsidP="00CC27B4">
      <w:pPr>
        <w:suppressAutoHyphens/>
        <w:jc w:val="both"/>
        <w:rPr>
          <w:b/>
          <w:sz w:val="20"/>
          <w:szCs w:val="20"/>
          <w:lang w:eastAsia="ar-SA"/>
        </w:rPr>
      </w:pPr>
    </w:p>
    <w:p w:rsidR="00CC27B4" w:rsidRPr="00D75938" w:rsidRDefault="00CC27B4" w:rsidP="00CC27B4">
      <w:pPr>
        <w:numPr>
          <w:ilvl w:val="0"/>
          <w:numId w:val="1"/>
        </w:num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D75938">
        <w:rPr>
          <w:rFonts w:eastAsia="Calibri"/>
          <w:b/>
          <w:sz w:val="22"/>
          <w:szCs w:val="22"/>
          <w:lang w:eastAsia="en-US"/>
        </w:rPr>
        <w:t xml:space="preserve">Krzesło laboratoryjne </w:t>
      </w:r>
      <w:r>
        <w:rPr>
          <w:rFonts w:eastAsia="Calibri"/>
          <w:b/>
          <w:sz w:val="22"/>
          <w:szCs w:val="22"/>
          <w:lang w:eastAsia="en-US"/>
        </w:rPr>
        <w:t>–</w:t>
      </w:r>
      <w:r w:rsidRPr="00D75938">
        <w:rPr>
          <w:rFonts w:eastAsia="Calibri"/>
          <w:b/>
          <w:sz w:val="22"/>
          <w:szCs w:val="22"/>
          <w:lang w:eastAsia="en-US"/>
        </w:rPr>
        <w:t xml:space="preserve"> wysokie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920"/>
        <w:gridCol w:w="2400"/>
      </w:tblGrid>
      <w:tr w:rsidR="00CC27B4" w:rsidRPr="00D75938" w:rsidTr="00FC5E4B">
        <w:tc>
          <w:tcPr>
            <w:tcW w:w="648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OFEROWANY</w:t>
            </w:r>
          </w:p>
        </w:tc>
      </w:tr>
      <w:tr w:rsidR="00CC27B4" w:rsidRPr="00D75938" w:rsidTr="00FC5E4B">
        <w:tc>
          <w:tcPr>
            <w:tcW w:w="648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</w:tr>
      <w:tr w:rsidR="00CC27B4" w:rsidRPr="00D75938" w:rsidTr="00FC5E4B">
        <w:tc>
          <w:tcPr>
            <w:tcW w:w="648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Obrotowe wysokie krzesło laboratoryjne z miękkiego poliuretanu w kolorze czarnym.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Regulacja wysokości siedziska za pomocą podnośnika pneumatycznego.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Antypoślizgowe siedzisko wykonane z miękkiego poliuretanu w kolorze czarnym.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Podstawa z poliamidu z włóknem szklanym.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Dodatkowo wyposażone w nieregulowany  podnóżek.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Podstawa pięcioramienna  na stopkach.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Średnica podstawy 600 mm</w:t>
            </w:r>
            <w:r w:rsidRPr="00D75938">
              <w:rPr>
                <w:rFonts w:eastAsia="Calibri"/>
                <w:sz w:val="22"/>
                <w:szCs w:val="22"/>
                <w:lang w:eastAsia="en-US"/>
              </w:rPr>
              <w:t xml:space="preserve"> ± 20mm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Średnica podnóżka 450 mm</w:t>
            </w:r>
            <w:r w:rsidRPr="00D75938">
              <w:rPr>
                <w:rFonts w:eastAsia="Calibri"/>
                <w:sz w:val="22"/>
                <w:szCs w:val="22"/>
                <w:lang w:eastAsia="en-US"/>
              </w:rPr>
              <w:t xml:space="preserve"> ± 20mm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D75938" w:rsidRDefault="00CC27B4" w:rsidP="00FC5E4B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Wysokość siedziska regulowana w zakresie: 530 – 650 mm</w:t>
            </w:r>
            <w:r w:rsidRPr="00D75938">
              <w:rPr>
                <w:rFonts w:eastAsia="Calibri"/>
                <w:sz w:val="22"/>
                <w:szCs w:val="22"/>
                <w:lang w:eastAsia="en-US"/>
              </w:rPr>
              <w:t xml:space="preserve"> ± 20mm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680" w:type="dxa"/>
            <w:shd w:val="clear" w:color="auto" w:fill="auto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Głębokość siedziska 420 mm</w:t>
            </w:r>
            <w:r w:rsidRPr="00D75938">
              <w:rPr>
                <w:rFonts w:eastAsia="Calibri"/>
                <w:sz w:val="22"/>
                <w:szCs w:val="22"/>
                <w:lang w:eastAsia="en-US"/>
              </w:rPr>
              <w:t xml:space="preserve"> ± 20mm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680" w:type="dxa"/>
            <w:shd w:val="clear" w:color="auto" w:fill="auto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Szerokość siedziska 400 mm</w:t>
            </w:r>
            <w:r w:rsidRPr="00D75938">
              <w:rPr>
                <w:rFonts w:eastAsia="Calibri"/>
                <w:sz w:val="22"/>
                <w:szCs w:val="22"/>
                <w:lang w:eastAsia="en-US"/>
              </w:rPr>
              <w:t xml:space="preserve"> ± 20mm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D75938" w:rsidRDefault="00CC27B4" w:rsidP="00FC5E4B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Wysokość oparcia 240 mm</w:t>
            </w:r>
            <w:r w:rsidRPr="00D75938">
              <w:rPr>
                <w:rFonts w:eastAsia="Calibri"/>
                <w:sz w:val="22"/>
                <w:szCs w:val="22"/>
                <w:lang w:eastAsia="en-US"/>
              </w:rPr>
              <w:t xml:space="preserve"> ± 10mm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rPr>
          <w:trHeight w:val="64"/>
        </w:trPr>
        <w:tc>
          <w:tcPr>
            <w:tcW w:w="648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D75938" w:rsidRDefault="00CC27B4" w:rsidP="00FC5E4B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Szerokość oparcia 370 mm</w:t>
            </w:r>
            <w:r w:rsidRPr="00D75938">
              <w:rPr>
                <w:rFonts w:eastAsia="Calibri"/>
                <w:sz w:val="22"/>
                <w:szCs w:val="22"/>
                <w:lang w:eastAsia="en-US"/>
              </w:rPr>
              <w:t xml:space="preserve"> ± 20mm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rPr>
          <w:trHeight w:val="64"/>
        </w:trPr>
        <w:tc>
          <w:tcPr>
            <w:tcW w:w="648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D75938" w:rsidRDefault="00CC27B4" w:rsidP="00FC5E4B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Gwarancja minimum </w:t>
            </w:r>
            <w:r>
              <w:rPr>
                <w:sz w:val="22"/>
                <w:szCs w:val="22"/>
              </w:rPr>
              <w:t>24</w:t>
            </w:r>
            <w:r w:rsidRPr="00D75938">
              <w:rPr>
                <w:sz w:val="22"/>
                <w:szCs w:val="22"/>
              </w:rPr>
              <w:t xml:space="preserve"> miesi</w:t>
            </w:r>
            <w:r>
              <w:rPr>
                <w:sz w:val="22"/>
                <w:szCs w:val="22"/>
              </w:rPr>
              <w:t>ące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27B4" w:rsidRDefault="00CC27B4" w:rsidP="00CC27B4">
      <w:pPr>
        <w:suppressAutoHyphens/>
        <w:jc w:val="both"/>
        <w:rPr>
          <w:b/>
          <w:sz w:val="20"/>
          <w:szCs w:val="20"/>
          <w:lang w:eastAsia="ar-SA"/>
        </w:rPr>
      </w:pPr>
      <w:r w:rsidRPr="0002073E">
        <w:rPr>
          <w:b/>
          <w:sz w:val="20"/>
          <w:szCs w:val="20"/>
          <w:lang w:eastAsia="ar-SA"/>
        </w:rPr>
        <w:t>* W rubryce nr 4 „</w:t>
      </w:r>
      <w:r>
        <w:rPr>
          <w:b/>
          <w:sz w:val="20"/>
          <w:szCs w:val="20"/>
          <w:lang w:eastAsia="ar-SA"/>
        </w:rPr>
        <w:t>Parametr o</w:t>
      </w:r>
      <w:r w:rsidRPr="0002073E">
        <w:rPr>
          <w:b/>
          <w:sz w:val="20"/>
          <w:szCs w:val="20"/>
          <w:lang w:eastAsia="ar-SA"/>
        </w:rPr>
        <w:t>ferowan</w:t>
      </w:r>
      <w:r>
        <w:rPr>
          <w:b/>
          <w:sz w:val="20"/>
          <w:szCs w:val="20"/>
          <w:lang w:eastAsia="ar-SA"/>
        </w:rPr>
        <w:t>y</w:t>
      </w:r>
      <w:r w:rsidRPr="0002073E">
        <w:rPr>
          <w:b/>
          <w:sz w:val="20"/>
          <w:szCs w:val="20"/>
          <w:lang w:eastAsia="ar-SA"/>
        </w:rPr>
        <w:t xml:space="preserve">” należy wpisać tak lub nie, a w pozycjach, w których Zamawiający wymaga wpisania określonych parametrów – odpowiednio wpisać oferowane parametry. </w:t>
      </w:r>
    </w:p>
    <w:p w:rsidR="00CC27B4" w:rsidRPr="004F5968" w:rsidRDefault="00CC27B4" w:rsidP="00CC27B4">
      <w:pPr>
        <w:suppressAutoHyphens/>
        <w:jc w:val="both"/>
        <w:rPr>
          <w:b/>
          <w:sz w:val="16"/>
          <w:szCs w:val="16"/>
          <w:lang w:eastAsia="ar-SA"/>
        </w:rPr>
      </w:pPr>
    </w:p>
    <w:p w:rsidR="00CC27B4" w:rsidRPr="00D75938" w:rsidRDefault="00CC27B4" w:rsidP="00CC27B4">
      <w:pPr>
        <w:numPr>
          <w:ilvl w:val="0"/>
          <w:numId w:val="1"/>
        </w:num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D75938">
        <w:rPr>
          <w:rFonts w:eastAsia="Calibri"/>
          <w:b/>
          <w:sz w:val="22"/>
          <w:szCs w:val="22"/>
          <w:lang w:eastAsia="en-US"/>
        </w:rPr>
        <w:t xml:space="preserve">Krzesło komputerowe </w:t>
      </w:r>
      <w:r>
        <w:rPr>
          <w:rFonts w:eastAsia="Calibri"/>
          <w:b/>
          <w:sz w:val="22"/>
          <w:szCs w:val="22"/>
          <w:lang w:eastAsia="en-US"/>
        </w:rPr>
        <w:t>–</w:t>
      </w:r>
      <w:r w:rsidRPr="00D75938">
        <w:rPr>
          <w:rFonts w:eastAsia="Calibri"/>
          <w:b/>
          <w:sz w:val="22"/>
          <w:szCs w:val="22"/>
          <w:lang w:eastAsia="en-US"/>
        </w:rPr>
        <w:t xml:space="preserve"> laboratoryjne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920"/>
        <w:gridCol w:w="2400"/>
      </w:tblGrid>
      <w:tr w:rsidR="00CC27B4" w:rsidRPr="00D75938" w:rsidTr="00FC5E4B">
        <w:tc>
          <w:tcPr>
            <w:tcW w:w="648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OFEROWANY</w:t>
            </w:r>
          </w:p>
        </w:tc>
      </w:tr>
      <w:tr w:rsidR="00CC27B4" w:rsidRPr="00D75938" w:rsidTr="00FC5E4B">
        <w:tc>
          <w:tcPr>
            <w:tcW w:w="648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</w:tr>
      <w:tr w:rsidR="00CC27B4" w:rsidRPr="00D75938" w:rsidTr="00FC5E4B">
        <w:tc>
          <w:tcPr>
            <w:tcW w:w="648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Obrotowe niskie krzesło laboratoryjne.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Antypoślizgowe siedzisko wykonane z miękkiego poliuretanu w kolorze czarnym.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Regulacja wysokości siedziska za pomocą podnośnika pneumatycznego.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Podstawa z poliamidu z włóknem szklanym na kółkach.  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Krzesło wyposażone w podłokietniki.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D75938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Średnica podstawy 600 mm</w:t>
            </w:r>
            <w:r w:rsidRPr="00D75938">
              <w:rPr>
                <w:rFonts w:eastAsia="Calibri"/>
                <w:sz w:val="22"/>
                <w:szCs w:val="22"/>
                <w:lang w:eastAsia="en-US"/>
              </w:rPr>
              <w:t xml:space="preserve"> ± 20mm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Wysokość siedziska regulowana w zakresie: 420 – 530 mm</w:t>
            </w:r>
            <w:r w:rsidRPr="00D75938">
              <w:rPr>
                <w:rFonts w:eastAsia="Calibri"/>
                <w:sz w:val="22"/>
                <w:szCs w:val="22"/>
                <w:lang w:eastAsia="en-US"/>
              </w:rPr>
              <w:t xml:space="preserve"> ± 20mm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Głębokość siedziska 420 mm</w:t>
            </w:r>
            <w:r w:rsidRPr="00D75938">
              <w:rPr>
                <w:rFonts w:eastAsia="Calibri"/>
                <w:sz w:val="22"/>
                <w:szCs w:val="22"/>
                <w:lang w:eastAsia="en-US"/>
              </w:rPr>
              <w:t xml:space="preserve"> ± 20mm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D75938" w:rsidRDefault="00CC27B4" w:rsidP="00FC5E4B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Szerokość siedziska 400 mm</w:t>
            </w:r>
            <w:r w:rsidRPr="00D75938">
              <w:rPr>
                <w:rFonts w:eastAsia="Calibri"/>
                <w:sz w:val="22"/>
                <w:szCs w:val="22"/>
                <w:lang w:eastAsia="en-US"/>
              </w:rPr>
              <w:t xml:space="preserve"> ± 20mm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680" w:type="dxa"/>
            <w:shd w:val="clear" w:color="auto" w:fill="auto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Wysokość oparcia 240 mm</w:t>
            </w:r>
            <w:r w:rsidRPr="00D75938">
              <w:rPr>
                <w:rFonts w:eastAsia="Calibri"/>
                <w:sz w:val="22"/>
                <w:szCs w:val="22"/>
                <w:lang w:eastAsia="en-US"/>
              </w:rPr>
              <w:t xml:space="preserve"> ± 20mm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680" w:type="dxa"/>
            <w:shd w:val="clear" w:color="auto" w:fill="auto"/>
          </w:tcPr>
          <w:p w:rsidR="00CC27B4" w:rsidRPr="00D75938" w:rsidRDefault="00CC27B4" w:rsidP="00FC5E4B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Szerokość oparcia 370 mm</w:t>
            </w:r>
            <w:r w:rsidRPr="00D75938">
              <w:rPr>
                <w:rFonts w:eastAsia="Calibri"/>
                <w:sz w:val="22"/>
                <w:szCs w:val="22"/>
                <w:lang w:eastAsia="en-US"/>
              </w:rPr>
              <w:t xml:space="preserve"> ± 20mm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c>
          <w:tcPr>
            <w:tcW w:w="648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D75938" w:rsidRDefault="00CC27B4" w:rsidP="00FC5E4B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Wysokość podłokietników: 270 mm</w:t>
            </w:r>
            <w:r w:rsidRPr="00D75938">
              <w:rPr>
                <w:rFonts w:eastAsia="Calibri"/>
                <w:sz w:val="22"/>
                <w:szCs w:val="22"/>
                <w:lang w:eastAsia="en-US"/>
              </w:rPr>
              <w:t xml:space="preserve"> ± 10mm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rPr>
          <w:trHeight w:val="64"/>
        </w:trPr>
        <w:tc>
          <w:tcPr>
            <w:tcW w:w="648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D75938" w:rsidRDefault="00CC27B4" w:rsidP="00FC5E4B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Szerokość (długość) podłokietników 300 mm</w:t>
            </w:r>
            <w:r w:rsidRPr="00D75938">
              <w:rPr>
                <w:rFonts w:eastAsia="Calibri"/>
                <w:sz w:val="22"/>
                <w:szCs w:val="22"/>
                <w:lang w:eastAsia="en-US"/>
              </w:rPr>
              <w:t xml:space="preserve"> ± 20mm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D75938" w:rsidTr="00FC5E4B">
        <w:trPr>
          <w:trHeight w:val="64"/>
        </w:trPr>
        <w:tc>
          <w:tcPr>
            <w:tcW w:w="648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D75938" w:rsidRDefault="00CC27B4" w:rsidP="00FC5E4B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Gwarancja minimum </w:t>
            </w:r>
            <w:r>
              <w:rPr>
                <w:sz w:val="22"/>
                <w:szCs w:val="22"/>
              </w:rPr>
              <w:t>24</w:t>
            </w:r>
            <w:r w:rsidRPr="00D75938">
              <w:rPr>
                <w:sz w:val="22"/>
                <w:szCs w:val="22"/>
              </w:rPr>
              <w:t xml:space="preserve"> miesi</w:t>
            </w:r>
            <w:r>
              <w:rPr>
                <w:sz w:val="22"/>
                <w:szCs w:val="22"/>
              </w:rPr>
              <w:t>ące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27B4" w:rsidRDefault="00CC27B4" w:rsidP="00CC27B4">
      <w:pPr>
        <w:suppressAutoHyphens/>
        <w:jc w:val="both"/>
        <w:rPr>
          <w:b/>
          <w:sz w:val="20"/>
          <w:szCs w:val="20"/>
          <w:lang w:eastAsia="ar-SA"/>
        </w:rPr>
      </w:pPr>
      <w:r w:rsidRPr="0002073E">
        <w:rPr>
          <w:b/>
          <w:sz w:val="20"/>
          <w:szCs w:val="20"/>
          <w:lang w:eastAsia="ar-SA"/>
        </w:rPr>
        <w:t>* W rubryce nr 4 „</w:t>
      </w:r>
      <w:r>
        <w:rPr>
          <w:b/>
          <w:sz w:val="20"/>
          <w:szCs w:val="20"/>
          <w:lang w:eastAsia="ar-SA"/>
        </w:rPr>
        <w:t>Parametr o</w:t>
      </w:r>
      <w:r w:rsidRPr="0002073E">
        <w:rPr>
          <w:b/>
          <w:sz w:val="20"/>
          <w:szCs w:val="20"/>
          <w:lang w:eastAsia="ar-SA"/>
        </w:rPr>
        <w:t>ferowan</w:t>
      </w:r>
      <w:r>
        <w:rPr>
          <w:b/>
          <w:sz w:val="20"/>
          <w:szCs w:val="20"/>
          <w:lang w:eastAsia="ar-SA"/>
        </w:rPr>
        <w:t>y</w:t>
      </w:r>
      <w:r w:rsidRPr="0002073E">
        <w:rPr>
          <w:b/>
          <w:sz w:val="20"/>
          <w:szCs w:val="20"/>
          <w:lang w:eastAsia="ar-SA"/>
        </w:rPr>
        <w:t xml:space="preserve">” należy wpisać tak lub nie, a w pozycjach, w których Zamawiający wymaga wpisania określonych parametrów – odpowiednio wpisać oferowane parametry. </w:t>
      </w:r>
    </w:p>
    <w:p w:rsidR="00CC27B4" w:rsidRPr="004F5968" w:rsidRDefault="00CC27B4" w:rsidP="00CC27B4">
      <w:pPr>
        <w:suppressAutoHyphens/>
        <w:jc w:val="both"/>
        <w:rPr>
          <w:b/>
          <w:sz w:val="16"/>
          <w:szCs w:val="16"/>
          <w:lang w:eastAsia="ar-SA"/>
        </w:rPr>
      </w:pPr>
    </w:p>
    <w:p w:rsidR="00CC27B4" w:rsidRPr="0081243F" w:rsidRDefault="00CC27B4" w:rsidP="00CC27B4">
      <w:pPr>
        <w:numPr>
          <w:ilvl w:val="0"/>
          <w:numId w:val="1"/>
        </w:numPr>
        <w:spacing w:after="200" w:line="276" w:lineRule="auto"/>
        <w:rPr>
          <w:b/>
          <w:sz w:val="22"/>
          <w:szCs w:val="22"/>
        </w:rPr>
      </w:pPr>
      <w:r w:rsidRPr="0081243F">
        <w:rPr>
          <w:b/>
        </w:rPr>
        <w:t>Taboret laboratoryjny – wysoki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920"/>
        <w:gridCol w:w="2400"/>
      </w:tblGrid>
      <w:tr w:rsidR="00CC27B4" w:rsidRPr="0081243F" w:rsidTr="00FC5E4B">
        <w:tc>
          <w:tcPr>
            <w:tcW w:w="648" w:type="dxa"/>
            <w:shd w:val="clear" w:color="auto" w:fill="auto"/>
            <w:vAlign w:val="center"/>
          </w:tcPr>
          <w:p w:rsidR="00CC27B4" w:rsidRPr="0081243F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81243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81243F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81243F"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81243F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81243F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81243F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81243F">
              <w:rPr>
                <w:b/>
                <w:sz w:val="22"/>
                <w:szCs w:val="22"/>
              </w:rPr>
              <w:t>PARAMETR OFEROWANY</w:t>
            </w:r>
          </w:p>
        </w:tc>
      </w:tr>
      <w:tr w:rsidR="00CC27B4" w:rsidRPr="0081243F" w:rsidTr="00FC5E4B">
        <w:tc>
          <w:tcPr>
            <w:tcW w:w="648" w:type="dxa"/>
            <w:shd w:val="clear" w:color="auto" w:fill="auto"/>
            <w:vAlign w:val="center"/>
          </w:tcPr>
          <w:p w:rsidR="00CC27B4" w:rsidRPr="0081243F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81243F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81243F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81243F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</w:tr>
      <w:tr w:rsidR="00CC27B4" w:rsidRPr="0081243F" w:rsidTr="00FC5E4B">
        <w:tc>
          <w:tcPr>
            <w:tcW w:w="648" w:type="dxa"/>
            <w:shd w:val="clear" w:color="auto" w:fill="auto"/>
            <w:vAlign w:val="center"/>
          </w:tcPr>
          <w:p w:rsidR="00CC27B4" w:rsidRPr="0081243F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81243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81243F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81243F">
              <w:rPr>
                <w:sz w:val="22"/>
                <w:szCs w:val="22"/>
              </w:rPr>
              <w:t>Obrotowy wysoki taboret laboratoryjny.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81243F" w:rsidRDefault="00CC27B4" w:rsidP="00FC5E4B">
            <w:pPr>
              <w:jc w:val="center"/>
              <w:rPr>
                <w:sz w:val="22"/>
                <w:szCs w:val="22"/>
              </w:rPr>
            </w:pPr>
            <w:r w:rsidRPr="0081243F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81243F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81243F" w:rsidTr="00FC5E4B">
        <w:tc>
          <w:tcPr>
            <w:tcW w:w="648" w:type="dxa"/>
            <w:shd w:val="clear" w:color="auto" w:fill="auto"/>
            <w:vAlign w:val="center"/>
          </w:tcPr>
          <w:p w:rsidR="00CC27B4" w:rsidRPr="0081243F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81243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81243F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81243F">
              <w:rPr>
                <w:sz w:val="22"/>
                <w:szCs w:val="22"/>
              </w:rPr>
              <w:t>Antypoślizgowe siedzisko wykonane z miękkiego poliuretanu w kolorze czarnym.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81243F" w:rsidRDefault="00CC27B4" w:rsidP="00FC5E4B">
            <w:pPr>
              <w:jc w:val="center"/>
              <w:rPr>
                <w:sz w:val="22"/>
                <w:szCs w:val="22"/>
              </w:rPr>
            </w:pPr>
            <w:r w:rsidRPr="0081243F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81243F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81243F" w:rsidTr="00FC5E4B">
        <w:tc>
          <w:tcPr>
            <w:tcW w:w="648" w:type="dxa"/>
            <w:shd w:val="clear" w:color="auto" w:fill="auto"/>
            <w:vAlign w:val="center"/>
          </w:tcPr>
          <w:p w:rsidR="00CC27B4" w:rsidRPr="0081243F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81243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81243F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81243F">
              <w:rPr>
                <w:sz w:val="22"/>
                <w:szCs w:val="22"/>
              </w:rPr>
              <w:t>Regulacja wysokości siedziska za pomocą podnośnika pneumatycznego.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81243F" w:rsidRDefault="00CC27B4" w:rsidP="00FC5E4B">
            <w:pPr>
              <w:jc w:val="center"/>
              <w:rPr>
                <w:sz w:val="22"/>
                <w:szCs w:val="22"/>
              </w:rPr>
            </w:pPr>
            <w:r w:rsidRPr="0081243F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81243F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81243F" w:rsidTr="00FC5E4B">
        <w:tc>
          <w:tcPr>
            <w:tcW w:w="648" w:type="dxa"/>
            <w:shd w:val="clear" w:color="auto" w:fill="auto"/>
            <w:vAlign w:val="center"/>
          </w:tcPr>
          <w:p w:rsidR="00CC27B4" w:rsidRPr="0081243F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81243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81243F" w:rsidRDefault="00CC27B4" w:rsidP="00FC5E4B">
            <w:pPr>
              <w:jc w:val="both"/>
              <w:rPr>
                <w:sz w:val="22"/>
                <w:szCs w:val="22"/>
              </w:rPr>
            </w:pPr>
            <w:r w:rsidRPr="0081243F">
              <w:rPr>
                <w:sz w:val="22"/>
                <w:szCs w:val="22"/>
              </w:rPr>
              <w:t>Podnóżek okrągły.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81243F" w:rsidRDefault="00CC27B4" w:rsidP="00FC5E4B">
            <w:pPr>
              <w:jc w:val="center"/>
              <w:rPr>
                <w:sz w:val="22"/>
                <w:szCs w:val="22"/>
              </w:rPr>
            </w:pPr>
            <w:r w:rsidRPr="0081243F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81243F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81243F" w:rsidTr="00FC5E4B">
        <w:tc>
          <w:tcPr>
            <w:tcW w:w="648" w:type="dxa"/>
            <w:shd w:val="clear" w:color="auto" w:fill="auto"/>
            <w:vAlign w:val="center"/>
          </w:tcPr>
          <w:p w:rsidR="00CC27B4" w:rsidRPr="0081243F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81243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81243F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81243F">
              <w:rPr>
                <w:sz w:val="22"/>
                <w:szCs w:val="22"/>
              </w:rPr>
              <w:t>Podstawa z poliamidu z włóknem szklanym.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81243F" w:rsidRDefault="00CC27B4" w:rsidP="00FC5E4B">
            <w:pPr>
              <w:jc w:val="center"/>
              <w:rPr>
                <w:sz w:val="22"/>
                <w:szCs w:val="22"/>
              </w:rPr>
            </w:pPr>
            <w:r w:rsidRPr="0081243F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81243F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81243F" w:rsidTr="00FC5E4B">
        <w:tc>
          <w:tcPr>
            <w:tcW w:w="648" w:type="dxa"/>
            <w:shd w:val="clear" w:color="auto" w:fill="auto"/>
            <w:vAlign w:val="center"/>
          </w:tcPr>
          <w:p w:rsidR="00CC27B4" w:rsidRPr="0081243F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81243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81243F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81243F">
              <w:rPr>
                <w:sz w:val="22"/>
                <w:szCs w:val="22"/>
              </w:rPr>
              <w:t>Podstawa pięcioramienna  na stopkach.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81243F" w:rsidRDefault="00CC27B4" w:rsidP="00FC5E4B">
            <w:pPr>
              <w:jc w:val="center"/>
              <w:rPr>
                <w:sz w:val="22"/>
                <w:szCs w:val="22"/>
              </w:rPr>
            </w:pPr>
            <w:r w:rsidRPr="0081243F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81243F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81243F" w:rsidTr="00FC5E4B">
        <w:tc>
          <w:tcPr>
            <w:tcW w:w="648" w:type="dxa"/>
            <w:shd w:val="clear" w:color="auto" w:fill="auto"/>
            <w:vAlign w:val="center"/>
          </w:tcPr>
          <w:p w:rsidR="00CC27B4" w:rsidRPr="0081243F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81243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81243F" w:rsidRDefault="00CC27B4" w:rsidP="00FC5E4B">
            <w:pPr>
              <w:jc w:val="both"/>
              <w:rPr>
                <w:sz w:val="22"/>
                <w:szCs w:val="22"/>
              </w:rPr>
            </w:pPr>
            <w:r w:rsidRPr="0081243F">
              <w:rPr>
                <w:sz w:val="22"/>
                <w:szCs w:val="22"/>
              </w:rPr>
              <w:t>Średnica podstawy 600 mm</w:t>
            </w:r>
            <w:r w:rsidRPr="00D75938">
              <w:rPr>
                <w:rFonts w:eastAsia="Calibri"/>
                <w:sz w:val="22"/>
                <w:szCs w:val="22"/>
                <w:lang w:eastAsia="en-US"/>
              </w:rPr>
              <w:t xml:space="preserve"> ± 20mm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81243F" w:rsidRDefault="00CC27B4" w:rsidP="00FC5E4B">
            <w:pPr>
              <w:jc w:val="center"/>
              <w:rPr>
                <w:sz w:val="22"/>
                <w:szCs w:val="22"/>
              </w:rPr>
            </w:pPr>
            <w:r w:rsidRPr="0081243F">
              <w:rPr>
                <w:sz w:val="22"/>
                <w:szCs w:val="22"/>
              </w:rPr>
              <w:t>TAK</w:t>
            </w:r>
          </w:p>
          <w:p w:rsidR="00CC27B4" w:rsidRPr="0081243F" w:rsidRDefault="00CC27B4" w:rsidP="00FC5E4B">
            <w:pPr>
              <w:jc w:val="center"/>
              <w:rPr>
                <w:sz w:val="22"/>
                <w:szCs w:val="22"/>
              </w:rPr>
            </w:pPr>
            <w:r w:rsidRPr="0081243F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81243F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81243F" w:rsidTr="00FC5E4B">
        <w:tc>
          <w:tcPr>
            <w:tcW w:w="648" w:type="dxa"/>
            <w:shd w:val="clear" w:color="auto" w:fill="auto"/>
            <w:vAlign w:val="center"/>
          </w:tcPr>
          <w:p w:rsidR="00CC27B4" w:rsidRPr="0081243F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81243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81243F" w:rsidRDefault="00CC27B4" w:rsidP="00FC5E4B">
            <w:pPr>
              <w:jc w:val="both"/>
              <w:rPr>
                <w:sz w:val="22"/>
                <w:szCs w:val="22"/>
              </w:rPr>
            </w:pPr>
            <w:r w:rsidRPr="0081243F">
              <w:rPr>
                <w:sz w:val="22"/>
                <w:szCs w:val="22"/>
              </w:rPr>
              <w:t>Średnica podnóżka 450 mm</w:t>
            </w:r>
            <w:r w:rsidRPr="00D75938">
              <w:rPr>
                <w:rFonts w:eastAsia="Calibri"/>
                <w:sz w:val="22"/>
                <w:szCs w:val="22"/>
                <w:lang w:eastAsia="en-US"/>
              </w:rPr>
              <w:t xml:space="preserve"> ± 20mm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81243F" w:rsidRDefault="00CC27B4" w:rsidP="00FC5E4B">
            <w:pPr>
              <w:jc w:val="center"/>
              <w:rPr>
                <w:sz w:val="22"/>
                <w:szCs w:val="22"/>
              </w:rPr>
            </w:pPr>
            <w:r w:rsidRPr="0081243F">
              <w:rPr>
                <w:sz w:val="22"/>
                <w:szCs w:val="22"/>
              </w:rPr>
              <w:t>TAK</w:t>
            </w:r>
          </w:p>
          <w:p w:rsidR="00CC27B4" w:rsidRPr="0081243F" w:rsidRDefault="00CC27B4" w:rsidP="00FC5E4B">
            <w:pPr>
              <w:jc w:val="center"/>
              <w:rPr>
                <w:sz w:val="22"/>
                <w:szCs w:val="22"/>
              </w:rPr>
            </w:pPr>
            <w:r w:rsidRPr="0081243F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81243F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81243F" w:rsidTr="00FC5E4B">
        <w:tc>
          <w:tcPr>
            <w:tcW w:w="648" w:type="dxa"/>
            <w:shd w:val="clear" w:color="auto" w:fill="auto"/>
            <w:vAlign w:val="center"/>
          </w:tcPr>
          <w:p w:rsidR="00CC27B4" w:rsidRPr="0081243F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81243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81243F" w:rsidRDefault="00CC27B4" w:rsidP="00FC5E4B">
            <w:pPr>
              <w:suppressAutoHyphens/>
              <w:jc w:val="both"/>
              <w:rPr>
                <w:sz w:val="22"/>
                <w:szCs w:val="22"/>
              </w:rPr>
            </w:pPr>
            <w:r w:rsidRPr="0081243F">
              <w:rPr>
                <w:sz w:val="22"/>
                <w:szCs w:val="22"/>
              </w:rPr>
              <w:t>Wysokość siedziska regulowana w zakresie: 530 – 650 mm</w:t>
            </w:r>
            <w:r w:rsidRPr="00D75938">
              <w:rPr>
                <w:rFonts w:eastAsia="Calibri"/>
                <w:sz w:val="22"/>
                <w:szCs w:val="22"/>
                <w:lang w:eastAsia="en-US"/>
              </w:rPr>
              <w:t xml:space="preserve"> ± 20mm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81243F" w:rsidRDefault="00CC27B4" w:rsidP="00FC5E4B">
            <w:pPr>
              <w:jc w:val="center"/>
              <w:rPr>
                <w:sz w:val="22"/>
                <w:szCs w:val="22"/>
              </w:rPr>
            </w:pPr>
            <w:r w:rsidRPr="0081243F">
              <w:rPr>
                <w:sz w:val="22"/>
                <w:szCs w:val="22"/>
              </w:rPr>
              <w:t>TAK</w:t>
            </w:r>
          </w:p>
          <w:p w:rsidR="00CC27B4" w:rsidRPr="0081243F" w:rsidRDefault="00CC27B4" w:rsidP="00FC5E4B">
            <w:pPr>
              <w:jc w:val="center"/>
              <w:rPr>
                <w:sz w:val="22"/>
                <w:szCs w:val="22"/>
              </w:rPr>
            </w:pPr>
            <w:r w:rsidRPr="0081243F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81243F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81243F" w:rsidTr="00FC5E4B">
        <w:tc>
          <w:tcPr>
            <w:tcW w:w="648" w:type="dxa"/>
            <w:shd w:val="clear" w:color="auto" w:fill="auto"/>
            <w:vAlign w:val="center"/>
          </w:tcPr>
          <w:p w:rsidR="00CC27B4" w:rsidRPr="0081243F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10</w:t>
            </w:r>
          </w:p>
        </w:tc>
        <w:tc>
          <w:tcPr>
            <w:tcW w:w="4680" w:type="dxa"/>
            <w:shd w:val="clear" w:color="auto" w:fill="auto"/>
          </w:tcPr>
          <w:p w:rsidR="00CC27B4" w:rsidRPr="0081243F" w:rsidRDefault="00CC27B4" w:rsidP="00FC5E4B">
            <w:pPr>
              <w:jc w:val="both"/>
              <w:rPr>
                <w:sz w:val="22"/>
                <w:szCs w:val="22"/>
              </w:rPr>
            </w:pPr>
            <w:r w:rsidRPr="0081243F">
              <w:rPr>
                <w:sz w:val="22"/>
                <w:szCs w:val="22"/>
              </w:rPr>
              <w:t>Średnica siedziska 340 mm</w:t>
            </w:r>
            <w:r w:rsidRPr="00D75938">
              <w:rPr>
                <w:rFonts w:eastAsia="Calibri"/>
                <w:sz w:val="22"/>
                <w:szCs w:val="22"/>
                <w:lang w:eastAsia="en-US"/>
              </w:rPr>
              <w:t xml:space="preserve"> ± 20mm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81243F" w:rsidRDefault="00CC27B4" w:rsidP="00FC5E4B">
            <w:pPr>
              <w:jc w:val="center"/>
              <w:rPr>
                <w:sz w:val="22"/>
                <w:szCs w:val="22"/>
              </w:rPr>
            </w:pPr>
            <w:r w:rsidRPr="0081243F">
              <w:rPr>
                <w:sz w:val="22"/>
                <w:szCs w:val="22"/>
              </w:rPr>
              <w:t>TAK</w:t>
            </w:r>
          </w:p>
          <w:p w:rsidR="00CC27B4" w:rsidRPr="0081243F" w:rsidRDefault="00CC27B4" w:rsidP="00FC5E4B">
            <w:pPr>
              <w:jc w:val="center"/>
              <w:rPr>
                <w:sz w:val="22"/>
                <w:szCs w:val="22"/>
              </w:rPr>
            </w:pPr>
            <w:r w:rsidRPr="0081243F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</w:tcPr>
          <w:p w:rsidR="00CC27B4" w:rsidRPr="0081243F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81243F" w:rsidTr="00FC5E4B">
        <w:tc>
          <w:tcPr>
            <w:tcW w:w="648" w:type="dxa"/>
            <w:shd w:val="clear" w:color="auto" w:fill="auto"/>
            <w:vAlign w:val="center"/>
          </w:tcPr>
          <w:p w:rsidR="00CC27B4" w:rsidRDefault="00CC27B4" w:rsidP="00FC5E4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D75938" w:rsidRDefault="00CC27B4" w:rsidP="00FC5E4B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Gwarancja minimum </w:t>
            </w:r>
            <w:r>
              <w:rPr>
                <w:sz w:val="22"/>
                <w:szCs w:val="22"/>
              </w:rPr>
              <w:t>24</w:t>
            </w:r>
            <w:r w:rsidRPr="00D75938">
              <w:rPr>
                <w:sz w:val="22"/>
                <w:szCs w:val="22"/>
              </w:rPr>
              <w:t xml:space="preserve"> miesi</w:t>
            </w:r>
            <w:r>
              <w:rPr>
                <w:sz w:val="22"/>
                <w:szCs w:val="22"/>
              </w:rPr>
              <w:t>ące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</w:tcPr>
          <w:p w:rsidR="00CC27B4" w:rsidRPr="0081243F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27B4" w:rsidRDefault="00CC27B4" w:rsidP="00CC27B4">
      <w:pPr>
        <w:suppressAutoHyphens/>
        <w:jc w:val="both"/>
        <w:rPr>
          <w:b/>
          <w:sz w:val="20"/>
          <w:szCs w:val="20"/>
          <w:lang w:eastAsia="ar-SA"/>
        </w:rPr>
      </w:pPr>
      <w:r w:rsidRPr="0002073E">
        <w:rPr>
          <w:b/>
          <w:sz w:val="20"/>
          <w:szCs w:val="20"/>
          <w:lang w:eastAsia="ar-SA"/>
        </w:rPr>
        <w:t>* W rubryce nr 4 „</w:t>
      </w:r>
      <w:r>
        <w:rPr>
          <w:b/>
          <w:sz w:val="20"/>
          <w:szCs w:val="20"/>
          <w:lang w:eastAsia="ar-SA"/>
        </w:rPr>
        <w:t>Parametr o</w:t>
      </w:r>
      <w:r w:rsidRPr="0002073E">
        <w:rPr>
          <w:b/>
          <w:sz w:val="20"/>
          <w:szCs w:val="20"/>
          <w:lang w:eastAsia="ar-SA"/>
        </w:rPr>
        <w:t>ferowan</w:t>
      </w:r>
      <w:r>
        <w:rPr>
          <w:b/>
          <w:sz w:val="20"/>
          <w:szCs w:val="20"/>
          <w:lang w:eastAsia="ar-SA"/>
        </w:rPr>
        <w:t>y</w:t>
      </w:r>
      <w:r w:rsidRPr="0002073E">
        <w:rPr>
          <w:b/>
          <w:sz w:val="20"/>
          <w:szCs w:val="20"/>
          <w:lang w:eastAsia="ar-SA"/>
        </w:rPr>
        <w:t xml:space="preserve">” należy wpisać tak lub nie, a w pozycjach, w których Zamawiający wymaga wpisania określonych parametrów – odpowiednio wpisać oferowane parametry. </w:t>
      </w:r>
    </w:p>
    <w:p w:rsidR="00CC27B4" w:rsidRPr="004F5968" w:rsidRDefault="00CC27B4" w:rsidP="00CC27B4">
      <w:pPr>
        <w:suppressAutoHyphens/>
        <w:jc w:val="both"/>
        <w:rPr>
          <w:b/>
          <w:sz w:val="16"/>
          <w:szCs w:val="16"/>
          <w:lang w:eastAsia="ar-SA"/>
        </w:rPr>
      </w:pPr>
    </w:p>
    <w:p w:rsidR="00CC27B4" w:rsidRPr="00252BE2" w:rsidRDefault="00CC27B4" w:rsidP="00CC27B4">
      <w:pPr>
        <w:numPr>
          <w:ilvl w:val="0"/>
          <w:numId w:val="1"/>
        </w:numPr>
        <w:spacing w:after="200" w:line="276" w:lineRule="auto"/>
        <w:rPr>
          <w:b/>
          <w:bCs/>
          <w:sz w:val="22"/>
          <w:szCs w:val="22"/>
        </w:rPr>
      </w:pPr>
      <w:r w:rsidRPr="00252BE2">
        <w:rPr>
          <w:rFonts w:eastAsia="Calibri"/>
          <w:b/>
          <w:sz w:val="22"/>
          <w:szCs w:val="22"/>
          <w:lang w:eastAsia="en-US"/>
        </w:rPr>
        <w:lastRenderedPageBreak/>
        <w:t>Umywalka chirurgiczna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920"/>
        <w:gridCol w:w="2400"/>
      </w:tblGrid>
      <w:tr w:rsidR="00CC27B4" w:rsidRPr="00252BE2" w:rsidTr="00FC5E4B">
        <w:tc>
          <w:tcPr>
            <w:tcW w:w="648" w:type="dxa"/>
            <w:shd w:val="clear" w:color="auto" w:fill="auto"/>
            <w:vAlign w:val="center"/>
          </w:tcPr>
          <w:p w:rsidR="00CC27B4" w:rsidRPr="00252BE2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252BE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252BE2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252BE2"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252BE2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252BE2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252BE2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252BE2">
              <w:rPr>
                <w:b/>
                <w:sz w:val="22"/>
                <w:szCs w:val="22"/>
              </w:rPr>
              <w:t>PARAMETR OFEROWANY</w:t>
            </w:r>
          </w:p>
        </w:tc>
      </w:tr>
      <w:tr w:rsidR="00CC27B4" w:rsidRPr="00252BE2" w:rsidTr="00FC5E4B">
        <w:tc>
          <w:tcPr>
            <w:tcW w:w="648" w:type="dxa"/>
            <w:shd w:val="clear" w:color="auto" w:fill="auto"/>
            <w:vAlign w:val="center"/>
          </w:tcPr>
          <w:p w:rsidR="00CC27B4" w:rsidRPr="00252BE2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252BE2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252BE2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252BE2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</w:tr>
      <w:tr w:rsidR="00CC27B4" w:rsidRPr="00252BE2" w:rsidTr="00FC5E4B">
        <w:tc>
          <w:tcPr>
            <w:tcW w:w="648" w:type="dxa"/>
            <w:shd w:val="clear" w:color="auto" w:fill="auto"/>
            <w:vAlign w:val="center"/>
          </w:tcPr>
          <w:p w:rsidR="00CC27B4" w:rsidRPr="00252BE2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252B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252BE2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252BE2">
              <w:rPr>
                <w:sz w:val="22"/>
                <w:szCs w:val="22"/>
              </w:rPr>
              <w:t>Umywalka chirurgiczna trzystanowiskowa z panelem ściennym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252BE2" w:rsidRDefault="00CC27B4" w:rsidP="00FC5E4B">
            <w:pPr>
              <w:jc w:val="center"/>
              <w:rPr>
                <w:sz w:val="22"/>
                <w:szCs w:val="22"/>
              </w:rPr>
            </w:pPr>
            <w:r w:rsidRPr="00252BE2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252BE2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252BE2" w:rsidTr="00FC5E4B">
        <w:tc>
          <w:tcPr>
            <w:tcW w:w="648" w:type="dxa"/>
            <w:shd w:val="clear" w:color="auto" w:fill="auto"/>
            <w:vAlign w:val="center"/>
          </w:tcPr>
          <w:p w:rsidR="00CC27B4" w:rsidRPr="00252BE2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252B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252BE2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252BE2">
              <w:rPr>
                <w:sz w:val="22"/>
                <w:szCs w:val="22"/>
              </w:rPr>
              <w:t>Wykonana w całości ze stali kwasoodpornej OH18N9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252BE2" w:rsidRDefault="00CC27B4" w:rsidP="00FC5E4B">
            <w:pPr>
              <w:jc w:val="center"/>
              <w:rPr>
                <w:sz w:val="22"/>
                <w:szCs w:val="22"/>
              </w:rPr>
            </w:pPr>
            <w:r w:rsidRPr="00252BE2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252BE2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252BE2" w:rsidTr="00FC5E4B">
        <w:tc>
          <w:tcPr>
            <w:tcW w:w="648" w:type="dxa"/>
            <w:shd w:val="clear" w:color="auto" w:fill="auto"/>
            <w:vAlign w:val="center"/>
          </w:tcPr>
          <w:p w:rsidR="00CC27B4" w:rsidRPr="00252BE2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252B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252BE2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252BE2">
              <w:rPr>
                <w:sz w:val="22"/>
                <w:szCs w:val="22"/>
              </w:rPr>
              <w:t>Umywalka do zawieszenia na ścianie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252BE2" w:rsidRDefault="00CC27B4" w:rsidP="00FC5E4B">
            <w:pPr>
              <w:jc w:val="center"/>
              <w:rPr>
                <w:sz w:val="22"/>
                <w:szCs w:val="22"/>
              </w:rPr>
            </w:pPr>
            <w:r w:rsidRPr="00252BE2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252BE2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252BE2" w:rsidTr="00FC5E4B">
        <w:tc>
          <w:tcPr>
            <w:tcW w:w="648" w:type="dxa"/>
            <w:shd w:val="clear" w:color="auto" w:fill="auto"/>
            <w:vAlign w:val="center"/>
          </w:tcPr>
          <w:p w:rsidR="00CC27B4" w:rsidRPr="00252BE2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252BE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252BE2" w:rsidRDefault="00CC27B4" w:rsidP="00FC5E4B">
            <w:pPr>
              <w:jc w:val="both"/>
              <w:rPr>
                <w:sz w:val="22"/>
                <w:szCs w:val="22"/>
              </w:rPr>
            </w:pPr>
            <w:r w:rsidRPr="00252BE2">
              <w:rPr>
                <w:sz w:val="22"/>
                <w:szCs w:val="22"/>
              </w:rPr>
              <w:t>Umywalka wyposażona w syfon; oraz baterię bezdotykową (na fotokomórkę)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252BE2" w:rsidRDefault="00CC27B4" w:rsidP="00FC5E4B">
            <w:pPr>
              <w:jc w:val="center"/>
              <w:rPr>
                <w:sz w:val="22"/>
                <w:szCs w:val="22"/>
              </w:rPr>
            </w:pPr>
            <w:r w:rsidRPr="00252BE2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252BE2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252BE2" w:rsidTr="00FC5E4B">
        <w:tc>
          <w:tcPr>
            <w:tcW w:w="648" w:type="dxa"/>
            <w:shd w:val="clear" w:color="auto" w:fill="auto"/>
            <w:vAlign w:val="center"/>
          </w:tcPr>
          <w:p w:rsidR="00CC27B4" w:rsidRPr="00252BE2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 w:rsidRPr="00252BE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252BE2" w:rsidRDefault="00CC27B4" w:rsidP="00FC5E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252BE2">
              <w:rPr>
                <w:sz w:val="22"/>
                <w:szCs w:val="22"/>
              </w:rPr>
              <w:t>Wszystkie krawędzie zaokrąglone, bezpieczne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252BE2" w:rsidRDefault="00CC27B4" w:rsidP="00FC5E4B">
            <w:pPr>
              <w:jc w:val="center"/>
              <w:rPr>
                <w:sz w:val="22"/>
                <w:szCs w:val="22"/>
              </w:rPr>
            </w:pPr>
            <w:r w:rsidRPr="00252BE2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252BE2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  <w:tr w:rsidR="00CC27B4" w:rsidRPr="00252BE2" w:rsidTr="00FC5E4B">
        <w:tc>
          <w:tcPr>
            <w:tcW w:w="648" w:type="dxa"/>
            <w:shd w:val="clear" w:color="auto" w:fill="auto"/>
            <w:vAlign w:val="center"/>
          </w:tcPr>
          <w:p w:rsidR="00CC27B4" w:rsidRPr="00252BE2" w:rsidRDefault="00CC27B4" w:rsidP="00FC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C27B4" w:rsidRPr="00D75938" w:rsidRDefault="00CC27B4" w:rsidP="00FC5E4B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Gwarancja minimum </w:t>
            </w:r>
            <w:r>
              <w:rPr>
                <w:sz w:val="22"/>
                <w:szCs w:val="22"/>
              </w:rPr>
              <w:t>24</w:t>
            </w:r>
            <w:r w:rsidRPr="00D75938">
              <w:rPr>
                <w:sz w:val="22"/>
                <w:szCs w:val="22"/>
              </w:rPr>
              <w:t xml:space="preserve"> miesi</w:t>
            </w:r>
            <w:r>
              <w:rPr>
                <w:sz w:val="22"/>
                <w:szCs w:val="22"/>
              </w:rPr>
              <w:t>ące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CC27B4" w:rsidRPr="00D75938" w:rsidRDefault="00CC27B4" w:rsidP="00FC5E4B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C27B4" w:rsidRPr="00252BE2" w:rsidRDefault="00CC27B4" w:rsidP="00FC5E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27B4" w:rsidRPr="004F5968" w:rsidRDefault="00CC27B4" w:rsidP="00CC27B4">
      <w:pPr>
        <w:ind w:left="567" w:hanging="567"/>
        <w:rPr>
          <w:sz w:val="16"/>
          <w:szCs w:val="16"/>
        </w:rPr>
      </w:pPr>
    </w:p>
    <w:p w:rsidR="00CC27B4" w:rsidRPr="0002073E" w:rsidRDefault="00CC27B4" w:rsidP="00CC27B4">
      <w:pPr>
        <w:suppressAutoHyphens/>
        <w:jc w:val="both"/>
        <w:rPr>
          <w:b/>
          <w:sz w:val="20"/>
          <w:szCs w:val="20"/>
          <w:lang w:eastAsia="ar-SA"/>
        </w:rPr>
      </w:pPr>
      <w:r w:rsidRPr="0002073E">
        <w:rPr>
          <w:b/>
          <w:sz w:val="20"/>
          <w:szCs w:val="20"/>
          <w:lang w:eastAsia="ar-SA"/>
        </w:rPr>
        <w:t>* W rubryce nr 4 „</w:t>
      </w:r>
      <w:r>
        <w:rPr>
          <w:b/>
          <w:sz w:val="20"/>
          <w:szCs w:val="20"/>
          <w:lang w:eastAsia="ar-SA"/>
        </w:rPr>
        <w:t>Parametr o</w:t>
      </w:r>
      <w:r w:rsidRPr="0002073E">
        <w:rPr>
          <w:b/>
          <w:sz w:val="20"/>
          <w:szCs w:val="20"/>
          <w:lang w:eastAsia="ar-SA"/>
        </w:rPr>
        <w:t>ferowan</w:t>
      </w:r>
      <w:r>
        <w:rPr>
          <w:b/>
          <w:sz w:val="20"/>
          <w:szCs w:val="20"/>
          <w:lang w:eastAsia="ar-SA"/>
        </w:rPr>
        <w:t>y</w:t>
      </w:r>
      <w:r w:rsidRPr="0002073E">
        <w:rPr>
          <w:b/>
          <w:sz w:val="20"/>
          <w:szCs w:val="20"/>
          <w:lang w:eastAsia="ar-SA"/>
        </w:rPr>
        <w:t xml:space="preserve">” należy wpisać tak lub nie, a w pozycjach, w których Zamawiający wymaga wpisania określonych parametrów – odpowiednio wpisać oferowane parametry. </w:t>
      </w:r>
    </w:p>
    <w:p w:rsidR="00CC27B4" w:rsidRPr="00D75938" w:rsidRDefault="00CC27B4" w:rsidP="00CC27B4">
      <w:pPr>
        <w:rPr>
          <w:sz w:val="22"/>
          <w:szCs w:val="22"/>
        </w:rPr>
      </w:pPr>
    </w:p>
    <w:p w:rsidR="00CC27B4" w:rsidRPr="00D75938" w:rsidRDefault="00CC27B4" w:rsidP="00CC27B4">
      <w:pPr>
        <w:pStyle w:val="Akapitzlist"/>
        <w:numPr>
          <w:ilvl w:val="0"/>
          <w:numId w:val="1"/>
        </w:numPr>
        <w:tabs>
          <w:tab w:val="num" w:pos="885"/>
        </w:tabs>
        <w:snapToGrid w:val="0"/>
        <w:rPr>
          <w:b/>
          <w:sz w:val="22"/>
          <w:szCs w:val="22"/>
        </w:rPr>
      </w:pPr>
      <w:r w:rsidRPr="00D75938">
        <w:rPr>
          <w:b/>
          <w:sz w:val="22"/>
          <w:szCs w:val="22"/>
        </w:rPr>
        <w:t>Wymagane parametry blatów zastosowanych w meblach na stelażu aluminiowym, meblach ze stali nierdzewnej, mebli metalowych, stołach wagowych oraz dygestoriach.</w:t>
      </w:r>
    </w:p>
    <w:p w:rsidR="00CC27B4" w:rsidRPr="00D75938" w:rsidRDefault="00CC27B4" w:rsidP="00CC27B4">
      <w:pPr>
        <w:tabs>
          <w:tab w:val="num" w:pos="885"/>
        </w:tabs>
        <w:snapToGrid w:val="0"/>
        <w:rPr>
          <w:b/>
          <w:sz w:val="22"/>
          <w:szCs w:val="22"/>
        </w:rPr>
      </w:pPr>
    </w:p>
    <w:p w:rsidR="00CC27B4" w:rsidRPr="00D75938" w:rsidRDefault="00CC27B4" w:rsidP="00CC27B4">
      <w:pPr>
        <w:pStyle w:val="Akapitzlist"/>
        <w:numPr>
          <w:ilvl w:val="1"/>
          <w:numId w:val="1"/>
        </w:numPr>
        <w:spacing w:line="276" w:lineRule="auto"/>
        <w:ind w:left="567" w:hanging="567"/>
        <w:jc w:val="both"/>
        <w:rPr>
          <w:b/>
          <w:sz w:val="22"/>
          <w:szCs w:val="22"/>
        </w:rPr>
      </w:pPr>
      <w:r w:rsidRPr="00D75938">
        <w:rPr>
          <w:b/>
          <w:sz w:val="22"/>
          <w:szCs w:val="22"/>
        </w:rPr>
        <w:t>Blaty z litej ceramiki technicznej</w:t>
      </w:r>
    </w:p>
    <w:p w:rsidR="00CC27B4" w:rsidRPr="004F5968" w:rsidRDefault="00CC27B4" w:rsidP="00CC27B4">
      <w:pPr>
        <w:spacing w:line="276" w:lineRule="auto"/>
        <w:jc w:val="both"/>
        <w:rPr>
          <w:b/>
          <w:bCs/>
          <w:sz w:val="16"/>
          <w:szCs w:val="16"/>
        </w:rPr>
      </w:pPr>
    </w:p>
    <w:p w:rsidR="00CC27B4" w:rsidRPr="00D75938" w:rsidRDefault="00CC27B4" w:rsidP="00CC27B4">
      <w:pPr>
        <w:spacing w:line="276" w:lineRule="auto"/>
        <w:jc w:val="both"/>
        <w:rPr>
          <w:sz w:val="22"/>
          <w:szCs w:val="22"/>
        </w:rPr>
      </w:pPr>
      <w:r w:rsidRPr="00D75938">
        <w:rPr>
          <w:b/>
          <w:bCs/>
          <w:sz w:val="22"/>
          <w:szCs w:val="22"/>
        </w:rPr>
        <w:t>Blaty ceramiczne</w:t>
      </w:r>
      <w:r w:rsidRPr="00D75938">
        <w:rPr>
          <w:sz w:val="22"/>
          <w:szCs w:val="22"/>
        </w:rPr>
        <w:t xml:space="preserve"> powinny być wykonane z litej ceramiki technicznej – spiek ceramiczny                                  o zamkniętej strukturze cząsteczkowej. Powierzchnia blatu nie powinna zawierać sztucznych barwników i powinna być jednorodna z wnętrzem materiału. Ze względów ochrony środowiska nie dopuszcza się stosowania tzw. glazury chemicznej, ani też wykonanej z materiału innego niż wnętrze blatu. </w:t>
      </w:r>
    </w:p>
    <w:p w:rsidR="00CC27B4" w:rsidRPr="004F5968" w:rsidRDefault="00CC27B4" w:rsidP="00CC27B4">
      <w:pPr>
        <w:spacing w:line="276" w:lineRule="auto"/>
        <w:jc w:val="both"/>
        <w:rPr>
          <w:sz w:val="16"/>
          <w:szCs w:val="16"/>
        </w:rPr>
      </w:pPr>
    </w:p>
    <w:p w:rsidR="00CC27B4" w:rsidRPr="00D75938" w:rsidRDefault="00CC27B4" w:rsidP="00CC27B4">
      <w:pPr>
        <w:spacing w:line="276" w:lineRule="auto"/>
        <w:jc w:val="both"/>
        <w:rPr>
          <w:b/>
          <w:sz w:val="22"/>
          <w:szCs w:val="22"/>
        </w:rPr>
      </w:pPr>
      <w:r w:rsidRPr="00D75938">
        <w:rPr>
          <w:b/>
          <w:sz w:val="22"/>
          <w:szCs w:val="22"/>
        </w:rPr>
        <w:t>PARAMETRY WYMIAROWE I TECHNICZNE:</w:t>
      </w:r>
    </w:p>
    <w:p w:rsidR="00CC27B4" w:rsidRPr="004F5968" w:rsidRDefault="00CC27B4" w:rsidP="00CC27B4">
      <w:pPr>
        <w:spacing w:line="276" w:lineRule="auto"/>
        <w:jc w:val="both"/>
        <w:rPr>
          <w:sz w:val="16"/>
          <w:szCs w:val="16"/>
          <w:u w:val="single"/>
        </w:rPr>
      </w:pPr>
    </w:p>
    <w:p w:rsidR="00CC27B4" w:rsidRPr="00D75938" w:rsidRDefault="00CC27B4" w:rsidP="00CC27B4">
      <w:pPr>
        <w:numPr>
          <w:ilvl w:val="0"/>
          <w:numId w:val="6"/>
        </w:numPr>
        <w:spacing w:line="276" w:lineRule="auto"/>
        <w:contextualSpacing/>
        <w:jc w:val="both"/>
        <w:rPr>
          <w:sz w:val="22"/>
          <w:szCs w:val="22"/>
          <w:u w:val="single"/>
        </w:rPr>
      </w:pPr>
      <w:r w:rsidRPr="00D75938">
        <w:rPr>
          <w:sz w:val="22"/>
          <w:szCs w:val="22"/>
        </w:rPr>
        <w:t xml:space="preserve">Grubość ceramiki powinna wynosić 33 mm ±2mm dla litej ceramiki technicznej </w:t>
      </w:r>
      <w:r w:rsidRPr="00D75938">
        <w:rPr>
          <w:sz w:val="22"/>
          <w:szCs w:val="22"/>
        </w:rPr>
        <w:br/>
        <w:t>z podniesionym zintegrowanym obrzeżem ceramicznym (grubość mierzona wraz z obrzeżem) lub 20mm ±1mm dla blatów ceramicznych bez obrzeża ceramicznego</w:t>
      </w:r>
    </w:p>
    <w:p w:rsidR="00CC27B4" w:rsidRPr="00D75938" w:rsidRDefault="00CC27B4" w:rsidP="00CC27B4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D75938">
        <w:rPr>
          <w:sz w:val="22"/>
          <w:szCs w:val="22"/>
        </w:rPr>
        <w:t>Obrzeże ceramiczne powinno być tak skonstruowane aby utrzymać na powierzchni blatu rozlaną ciecz o objętości od 6 do 8 l/m</w:t>
      </w:r>
      <w:r w:rsidRPr="00D75938">
        <w:rPr>
          <w:sz w:val="22"/>
          <w:szCs w:val="22"/>
          <w:vertAlign w:val="superscript"/>
        </w:rPr>
        <w:t>2</w:t>
      </w:r>
    </w:p>
    <w:p w:rsidR="00CC27B4" w:rsidRPr="00D75938" w:rsidRDefault="00CC27B4" w:rsidP="00CC27B4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D75938">
        <w:rPr>
          <w:sz w:val="22"/>
          <w:szCs w:val="22"/>
        </w:rPr>
        <w:t>Nie dopuszcza się technologii malowania lub powlekania chemicznego jakichkolwiek obrzeży blatów</w:t>
      </w:r>
    </w:p>
    <w:p w:rsidR="00CC27B4" w:rsidRPr="00D75938" w:rsidRDefault="00CC27B4" w:rsidP="00CC27B4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D75938">
        <w:rPr>
          <w:sz w:val="22"/>
          <w:szCs w:val="22"/>
        </w:rPr>
        <w:t>Wszelkie widoczne obrzeża blatów powinny być glazurowane. W przypadku styku obrzeza blatu ze: ścianą, komorą dygestorium lub sąsiadującym blatem, obrzeża powinny być  docięte, a łączenia technologiczne wypełnione masą uszczelniającą o podwyższonej odporności chemicznej. Masa ta winna zachowywać elastyczność i być łatwa do usunięcia w przypadku wymiany.</w:t>
      </w:r>
    </w:p>
    <w:p w:rsidR="00CC27B4" w:rsidRPr="00D75938" w:rsidRDefault="00CC27B4" w:rsidP="00CC27B4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D75938">
        <w:rPr>
          <w:sz w:val="22"/>
          <w:szCs w:val="22"/>
        </w:rPr>
        <w:t>Blaty ceramiczne powinny się charakteryzować następującymi tolerancjami odchyłek wymiarowych:</w:t>
      </w:r>
    </w:p>
    <w:p w:rsidR="00CC27B4" w:rsidRPr="00D75938" w:rsidRDefault="00CC27B4" w:rsidP="00CC27B4">
      <w:pPr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</w:rPr>
      </w:pPr>
      <w:r w:rsidRPr="00D75938">
        <w:rPr>
          <w:sz w:val="22"/>
          <w:szCs w:val="22"/>
        </w:rPr>
        <w:t xml:space="preserve">W przypadku przeciwległych glazurowanych krawędzi: 0/+7mm </w:t>
      </w:r>
    </w:p>
    <w:p w:rsidR="00CC27B4" w:rsidRPr="00D75938" w:rsidRDefault="00CC27B4" w:rsidP="00CC27B4">
      <w:pPr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</w:rPr>
      </w:pPr>
      <w:r w:rsidRPr="00D75938">
        <w:rPr>
          <w:sz w:val="22"/>
          <w:szCs w:val="22"/>
        </w:rPr>
        <w:t xml:space="preserve">W przypadku, gdy jedna krawędź jest docięta a druga glazurowana: 0/+5mm </w:t>
      </w:r>
    </w:p>
    <w:p w:rsidR="00CC27B4" w:rsidRPr="00D75938" w:rsidRDefault="00CC27B4" w:rsidP="00CC27B4">
      <w:pPr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</w:rPr>
      </w:pPr>
      <w:r w:rsidRPr="00D75938">
        <w:rPr>
          <w:sz w:val="22"/>
          <w:szCs w:val="22"/>
        </w:rPr>
        <w:t xml:space="preserve">W przypadku, gdy obie krawędzie są docięte: +/- 1mm </w:t>
      </w:r>
    </w:p>
    <w:p w:rsidR="00CC27B4" w:rsidRPr="00D75938" w:rsidRDefault="00CC27B4" w:rsidP="00CC27B4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D75938">
        <w:rPr>
          <w:sz w:val="22"/>
          <w:szCs w:val="22"/>
        </w:rPr>
        <w:t>Tolerancja płaskości nie powinna przekraczać 5mm dla blatów o długości większej niż 1200mm</w:t>
      </w:r>
    </w:p>
    <w:p w:rsidR="00CC27B4" w:rsidRPr="004F5968" w:rsidRDefault="00CC27B4" w:rsidP="00CC27B4">
      <w:pPr>
        <w:spacing w:line="276" w:lineRule="auto"/>
        <w:jc w:val="both"/>
        <w:rPr>
          <w:sz w:val="16"/>
          <w:szCs w:val="16"/>
        </w:rPr>
      </w:pPr>
    </w:p>
    <w:p w:rsidR="00CC27B4" w:rsidRPr="00D75938" w:rsidRDefault="00CC27B4" w:rsidP="00CC27B4">
      <w:pPr>
        <w:spacing w:line="276" w:lineRule="auto"/>
        <w:jc w:val="both"/>
        <w:rPr>
          <w:b/>
          <w:sz w:val="22"/>
          <w:szCs w:val="22"/>
        </w:rPr>
      </w:pPr>
      <w:r w:rsidRPr="00D75938">
        <w:rPr>
          <w:b/>
          <w:sz w:val="22"/>
          <w:szCs w:val="22"/>
        </w:rPr>
        <w:lastRenderedPageBreak/>
        <w:t>PARAMETRY ODPORNOŚCIOWE:</w:t>
      </w:r>
    </w:p>
    <w:p w:rsidR="00CC27B4" w:rsidRPr="004F5968" w:rsidRDefault="00CC27B4" w:rsidP="00CC27B4">
      <w:pPr>
        <w:spacing w:line="276" w:lineRule="auto"/>
        <w:jc w:val="both"/>
        <w:rPr>
          <w:b/>
          <w:sz w:val="16"/>
          <w:szCs w:val="16"/>
        </w:rPr>
      </w:pPr>
    </w:p>
    <w:p w:rsidR="00CC27B4" w:rsidRPr="00D75938" w:rsidRDefault="00CC27B4" w:rsidP="00CC27B4">
      <w:pPr>
        <w:spacing w:line="276" w:lineRule="auto"/>
        <w:jc w:val="both"/>
        <w:rPr>
          <w:b/>
          <w:sz w:val="22"/>
          <w:szCs w:val="22"/>
        </w:rPr>
      </w:pPr>
      <w:r w:rsidRPr="00D75938">
        <w:rPr>
          <w:b/>
          <w:sz w:val="22"/>
          <w:szCs w:val="22"/>
        </w:rPr>
        <w:t>Odporność mechaniczna:</w:t>
      </w:r>
    </w:p>
    <w:p w:rsidR="00CC27B4" w:rsidRPr="00D75938" w:rsidRDefault="00CC27B4" w:rsidP="00CC27B4">
      <w:pPr>
        <w:spacing w:line="276" w:lineRule="auto"/>
        <w:jc w:val="both"/>
        <w:rPr>
          <w:sz w:val="22"/>
          <w:szCs w:val="22"/>
        </w:rPr>
      </w:pPr>
      <w:r w:rsidRPr="00D75938">
        <w:rPr>
          <w:sz w:val="22"/>
          <w:szCs w:val="22"/>
        </w:rPr>
        <w:t>Laboratoryjne blaty powinny charakteryzować się ekstremalną odpornością na obciążenia mechaniczne. Blaty te powinny być samonośne tzn. powinny przenosić obciążenia przy podparciu jedynie w czterech narożnych punktach blatu. Zakres przenoszenia obciążenia to:</w:t>
      </w:r>
    </w:p>
    <w:p w:rsidR="00CC27B4" w:rsidRPr="00D75938" w:rsidRDefault="00CC27B4" w:rsidP="00CC27B4">
      <w:pPr>
        <w:spacing w:line="276" w:lineRule="auto"/>
        <w:jc w:val="both"/>
        <w:rPr>
          <w:sz w:val="22"/>
          <w:szCs w:val="22"/>
        </w:rPr>
      </w:pPr>
    </w:p>
    <w:p w:rsidR="00CC27B4" w:rsidRPr="00D75938" w:rsidRDefault="00CC27B4" w:rsidP="00CC27B4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  <w:lang w:eastAsia="de-DE"/>
        </w:rPr>
      </w:pPr>
      <w:r w:rsidRPr="00D75938">
        <w:rPr>
          <w:sz w:val="22"/>
          <w:szCs w:val="22"/>
          <w:lang w:eastAsia="de-DE"/>
        </w:rPr>
        <w:t>Dla blatów ze zintegrowanym obrzeżem ceramicznym: P≥1550 x B/L</w:t>
      </w:r>
    </w:p>
    <w:p w:rsidR="00CC27B4" w:rsidRPr="00D75938" w:rsidRDefault="00CC27B4" w:rsidP="00CC27B4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  <w:lang w:eastAsia="de-DE"/>
        </w:rPr>
      </w:pPr>
      <w:r w:rsidRPr="00D75938">
        <w:rPr>
          <w:sz w:val="22"/>
          <w:szCs w:val="22"/>
          <w:lang w:eastAsia="de-DE"/>
        </w:rPr>
        <w:t>Dla blatów bez obrzeza ceramicznego: P≥ 950 x B/L</w:t>
      </w:r>
    </w:p>
    <w:p w:rsidR="00CC27B4" w:rsidRPr="00065BF4" w:rsidRDefault="00CC27B4" w:rsidP="00CC27B4">
      <w:pPr>
        <w:spacing w:line="276" w:lineRule="auto"/>
        <w:ind w:left="720"/>
        <w:jc w:val="both"/>
        <w:rPr>
          <w:sz w:val="22"/>
          <w:szCs w:val="22"/>
          <w:lang w:eastAsia="de-DE"/>
        </w:rPr>
      </w:pPr>
      <w:r w:rsidRPr="00D75938">
        <w:rPr>
          <w:sz w:val="22"/>
          <w:szCs w:val="22"/>
          <w:lang w:eastAsia="de-DE"/>
        </w:rPr>
        <w:t>gdzie:</w:t>
      </w:r>
    </w:p>
    <w:p w:rsidR="00CC27B4" w:rsidRPr="00D75938" w:rsidRDefault="00CC27B4" w:rsidP="00CC27B4">
      <w:pPr>
        <w:spacing w:line="276" w:lineRule="auto"/>
        <w:ind w:left="708" w:firstLine="708"/>
        <w:jc w:val="both"/>
        <w:rPr>
          <w:sz w:val="22"/>
          <w:szCs w:val="22"/>
          <w:lang w:eastAsia="de-DE"/>
        </w:rPr>
      </w:pPr>
      <w:r w:rsidRPr="00D75938">
        <w:rPr>
          <w:sz w:val="22"/>
          <w:szCs w:val="22"/>
          <w:lang w:eastAsia="de-DE"/>
        </w:rPr>
        <w:t>L - długość badanego blatu</w:t>
      </w:r>
    </w:p>
    <w:p w:rsidR="00CC27B4" w:rsidRPr="00D75938" w:rsidRDefault="00CC27B4" w:rsidP="00CC27B4">
      <w:pPr>
        <w:spacing w:line="276" w:lineRule="auto"/>
        <w:ind w:left="708" w:firstLine="708"/>
        <w:jc w:val="both"/>
        <w:rPr>
          <w:sz w:val="22"/>
          <w:szCs w:val="22"/>
          <w:lang w:val="de-DE" w:eastAsia="de-DE"/>
        </w:rPr>
      </w:pPr>
      <w:r w:rsidRPr="00D75938">
        <w:rPr>
          <w:sz w:val="22"/>
          <w:szCs w:val="22"/>
          <w:lang w:val="de-DE" w:eastAsia="de-DE"/>
        </w:rPr>
        <w:t xml:space="preserve">B - </w:t>
      </w:r>
      <w:r w:rsidRPr="00D75938">
        <w:rPr>
          <w:sz w:val="22"/>
          <w:szCs w:val="22"/>
          <w:lang w:eastAsia="de-DE"/>
        </w:rPr>
        <w:t>szerokość badanego blatu</w:t>
      </w:r>
    </w:p>
    <w:p w:rsidR="00CC27B4" w:rsidRPr="00065BF4" w:rsidRDefault="00CC27B4" w:rsidP="00CC27B4">
      <w:pPr>
        <w:spacing w:line="276" w:lineRule="auto"/>
        <w:ind w:left="708" w:firstLine="708"/>
        <w:jc w:val="both"/>
        <w:rPr>
          <w:sz w:val="22"/>
          <w:szCs w:val="22"/>
        </w:rPr>
      </w:pPr>
      <w:r w:rsidRPr="00D75938">
        <w:rPr>
          <w:sz w:val="22"/>
          <w:szCs w:val="22"/>
        </w:rPr>
        <w:t>P -obciążenie niszczące w kg</w:t>
      </w:r>
    </w:p>
    <w:p w:rsidR="00CC27B4" w:rsidRPr="00D75938" w:rsidRDefault="00CC27B4" w:rsidP="00CC27B4">
      <w:pPr>
        <w:spacing w:line="276" w:lineRule="auto"/>
        <w:jc w:val="both"/>
        <w:rPr>
          <w:sz w:val="22"/>
          <w:szCs w:val="22"/>
        </w:rPr>
      </w:pPr>
      <w:r w:rsidRPr="00D75938">
        <w:rPr>
          <w:b/>
          <w:sz w:val="22"/>
          <w:szCs w:val="22"/>
        </w:rPr>
        <w:t xml:space="preserve">Odporność na ścieranie w skali Mohsa – </w:t>
      </w:r>
      <w:r w:rsidRPr="00D75938">
        <w:rPr>
          <w:sz w:val="22"/>
          <w:szCs w:val="22"/>
        </w:rPr>
        <w:t>od 6 do 8.</w:t>
      </w:r>
    </w:p>
    <w:p w:rsidR="00CC27B4" w:rsidRPr="00D75938" w:rsidRDefault="00CC27B4" w:rsidP="00CC27B4">
      <w:pPr>
        <w:spacing w:line="276" w:lineRule="auto"/>
        <w:jc w:val="both"/>
        <w:rPr>
          <w:b/>
          <w:sz w:val="22"/>
          <w:szCs w:val="22"/>
        </w:rPr>
      </w:pPr>
      <w:r w:rsidRPr="00D75938">
        <w:rPr>
          <w:b/>
          <w:sz w:val="22"/>
          <w:szCs w:val="22"/>
        </w:rPr>
        <w:t xml:space="preserve">Mikrotwardość powierzchni szkliwionej w skali Mohsa -  </w:t>
      </w:r>
      <w:r w:rsidRPr="00D75938">
        <w:rPr>
          <w:sz w:val="22"/>
          <w:szCs w:val="22"/>
        </w:rPr>
        <w:t>powyżej 7</w:t>
      </w:r>
    </w:p>
    <w:p w:rsidR="00CC27B4" w:rsidRPr="00D75938" w:rsidRDefault="00CC27B4" w:rsidP="00CC27B4">
      <w:pPr>
        <w:spacing w:line="276" w:lineRule="auto"/>
        <w:jc w:val="both"/>
        <w:rPr>
          <w:b/>
          <w:sz w:val="22"/>
          <w:szCs w:val="22"/>
        </w:rPr>
      </w:pPr>
      <w:r w:rsidRPr="00D75938">
        <w:rPr>
          <w:b/>
          <w:sz w:val="22"/>
          <w:szCs w:val="22"/>
        </w:rPr>
        <w:t>Odporność termiczna:</w:t>
      </w:r>
    </w:p>
    <w:p w:rsidR="00CC27B4" w:rsidRPr="00D75938" w:rsidRDefault="00CC27B4" w:rsidP="00CC27B4">
      <w:pPr>
        <w:spacing w:line="276" w:lineRule="auto"/>
        <w:jc w:val="both"/>
        <w:rPr>
          <w:b/>
          <w:sz w:val="22"/>
          <w:szCs w:val="22"/>
        </w:rPr>
      </w:pPr>
      <w:r w:rsidRPr="00D75938">
        <w:rPr>
          <w:sz w:val="22"/>
          <w:szCs w:val="22"/>
        </w:rPr>
        <w:t xml:space="preserve">Ceramiczne blaty laboratoryjne powinny być odporne na wysoka temperaturę w zakresie długotrwałej ekspozycji powierzchniowej do min 550 </w:t>
      </w:r>
      <w:r w:rsidRPr="00D75938">
        <w:rPr>
          <w:sz w:val="22"/>
          <w:szCs w:val="22"/>
          <w:vertAlign w:val="superscript"/>
        </w:rPr>
        <w:t>0</w:t>
      </w:r>
      <w:r w:rsidRPr="00D75938">
        <w:rPr>
          <w:sz w:val="22"/>
          <w:szCs w:val="22"/>
        </w:rPr>
        <w:t>C a w zakresie krótkotrwałej ekspozycji powierzchniowej do</w:t>
      </w:r>
      <w:r w:rsidRPr="00D75938">
        <w:rPr>
          <w:b/>
          <w:sz w:val="22"/>
          <w:szCs w:val="22"/>
        </w:rPr>
        <w:t xml:space="preserve"> </w:t>
      </w:r>
      <w:r w:rsidRPr="00D75938">
        <w:rPr>
          <w:sz w:val="22"/>
          <w:szCs w:val="22"/>
        </w:rPr>
        <w:t xml:space="preserve">800 </w:t>
      </w:r>
      <w:proofErr w:type="spellStart"/>
      <w:r w:rsidRPr="00D75938">
        <w:rPr>
          <w:sz w:val="22"/>
          <w:szCs w:val="22"/>
          <w:vertAlign w:val="superscript"/>
        </w:rPr>
        <w:t>o</w:t>
      </w:r>
      <w:r w:rsidRPr="00D75938">
        <w:rPr>
          <w:sz w:val="22"/>
          <w:szCs w:val="22"/>
        </w:rPr>
        <w:t>C</w:t>
      </w:r>
      <w:proofErr w:type="spellEnd"/>
    </w:p>
    <w:p w:rsidR="00CC27B4" w:rsidRPr="00D75938" w:rsidRDefault="00CC27B4" w:rsidP="00CC27B4">
      <w:pPr>
        <w:spacing w:line="276" w:lineRule="auto"/>
        <w:jc w:val="both"/>
        <w:rPr>
          <w:sz w:val="22"/>
          <w:szCs w:val="22"/>
        </w:rPr>
      </w:pPr>
    </w:p>
    <w:p w:rsidR="00CC27B4" w:rsidRPr="00D75938" w:rsidRDefault="00CC27B4" w:rsidP="00CC27B4">
      <w:pPr>
        <w:spacing w:line="276" w:lineRule="auto"/>
        <w:jc w:val="both"/>
        <w:rPr>
          <w:b/>
          <w:sz w:val="22"/>
          <w:szCs w:val="22"/>
        </w:rPr>
      </w:pPr>
      <w:r w:rsidRPr="00D75938">
        <w:rPr>
          <w:b/>
          <w:sz w:val="22"/>
          <w:szCs w:val="22"/>
        </w:rPr>
        <w:t>Odporność chemiczna:</w:t>
      </w:r>
    </w:p>
    <w:p w:rsidR="00CC27B4" w:rsidRPr="00D75938" w:rsidRDefault="00CC27B4" w:rsidP="00CC27B4">
      <w:pPr>
        <w:spacing w:after="120" w:line="276" w:lineRule="auto"/>
        <w:jc w:val="both"/>
        <w:rPr>
          <w:sz w:val="22"/>
          <w:szCs w:val="22"/>
          <w:lang w:eastAsia="de-DE"/>
        </w:rPr>
      </w:pPr>
      <w:r w:rsidRPr="00D75938">
        <w:rPr>
          <w:sz w:val="22"/>
          <w:szCs w:val="22"/>
          <w:lang w:eastAsia="de-DE"/>
        </w:rPr>
        <w:t>Blaty ceramiczne powinny być odporne na wszelkie kwasy, zasady, rozpuszczalniki i barwniki we wszelkich stężeniach i temperaturach stosowanych w laboratoriach (jedyny wyjątek stanowi kwas HF).</w:t>
      </w:r>
    </w:p>
    <w:p w:rsidR="00CC27B4" w:rsidRPr="00D75938" w:rsidRDefault="00CC27B4" w:rsidP="00CC27B4">
      <w:pPr>
        <w:spacing w:after="120" w:line="276" w:lineRule="auto"/>
        <w:jc w:val="both"/>
        <w:rPr>
          <w:b/>
          <w:sz w:val="22"/>
          <w:szCs w:val="22"/>
          <w:lang w:eastAsia="de-DE"/>
        </w:rPr>
      </w:pPr>
      <w:r w:rsidRPr="00D75938">
        <w:rPr>
          <w:b/>
          <w:sz w:val="22"/>
          <w:szCs w:val="22"/>
          <w:lang w:eastAsia="de-DE"/>
        </w:rPr>
        <w:t>Odporność na promieniowanie:</w:t>
      </w:r>
    </w:p>
    <w:p w:rsidR="00CC27B4" w:rsidRPr="00D75938" w:rsidRDefault="00CC27B4" w:rsidP="00CC27B4">
      <w:pPr>
        <w:spacing w:after="120" w:line="276" w:lineRule="auto"/>
        <w:jc w:val="both"/>
        <w:rPr>
          <w:sz w:val="22"/>
          <w:szCs w:val="22"/>
          <w:lang w:eastAsia="de-DE"/>
        </w:rPr>
      </w:pPr>
      <w:r w:rsidRPr="00D75938">
        <w:rPr>
          <w:sz w:val="22"/>
          <w:szCs w:val="22"/>
          <w:lang w:eastAsia="de-DE"/>
        </w:rPr>
        <w:t>Blaty ceramiczne powinny być w pełni odporne na promieniowanie UV oraz na promieniowanie rentgenowskie.</w:t>
      </w:r>
    </w:p>
    <w:p w:rsidR="00CC27B4" w:rsidRPr="00D75938" w:rsidRDefault="00CC27B4" w:rsidP="00CC27B4">
      <w:pPr>
        <w:spacing w:after="120" w:line="276" w:lineRule="auto"/>
        <w:jc w:val="both"/>
        <w:rPr>
          <w:b/>
          <w:sz w:val="22"/>
          <w:szCs w:val="22"/>
          <w:lang w:eastAsia="de-DE"/>
        </w:rPr>
      </w:pPr>
      <w:r w:rsidRPr="00D75938">
        <w:rPr>
          <w:b/>
          <w:sz w:val="22"/>
          <w:szCs w:val="22"/>
          <w:lang w:eastAsia="de-DE"/>
        </w:rPr>
        <w:t xml:space="preserve">Odporność na pęknięcia włoskowate metodą </w:t>
      </w:r>
      <w:proofErr w:type="spellStart"/>
      <w:r w:rsidRPr="00D75938">
        <w:rPr>
          <w:b/>
          <w:sz w:val="22"/>
          <w:szCs w:val="22"/>
          <w:lang w:eastAsia="de-DE"/>
        </w:rPr>
        <w:t>Harkota</w:t>
      </w:r>
      <w:proofErr w:type="spellEnd"/>
    </w:p>
    <w:p w:rsidR="00CC27B4" w:rsidRPr="00D75938" w:rsidRDefault="00CC27B4" w:rsidP="00CC27B4">
      <w:pPr>
        <w:pStyle w:val="Akapitzlist"/>
        <w:numPr>
          <w:ilvl w:val="1"/>
          <w:numId w:val="1"/>
        </w:numPr>
        <w:spacing w:after="200" w:line="276" w:lineRule="auto"/>
        <w:ind w:left="709" w:hanging="709"/>
        <w:rPr>
          <w:b/>
          <w:bCs/>
          <w:sz w:val="22"/>
          <w:szCs w:val="22"/>
        </w:rPr>
      </w:pPr>
      <w:r w:rsidRPr="00D75938">
        <w:rPr>
          <w:b/>
          <w:bCs/>
          <w:sz w:val="22"/>
          <w:szCs w:val="22"/>
        </w:rPr>
        <w:t>Blaty z laminatem</w:t>
      </w:r>
      <w:r w:rsidRPr="00D75938">
        <w:rPr>
          <w:rFonts w:eastAsia="Calibri"/>
          <w:b/>
          <w:bCs/>
          <w:sz w:val="22"/>
          <w:szCs w:val="22"/>
        </w:rPr>
        <w:t xml:space="preserve"> HPL:</w:t>
      </w:r>
    </w:p>
    <w:p w:rsidR="00CC27B4" w:rsidRPr="00D75938" w:rsidRDefault="00CC27B4" w:rsidP="00CC27B4">
      <w:pPr>
        <w:spacing w:line="276" w:lineRule="auto"/>
        <w:ind w:left="720"/>
        <w:contextualSpacing/>
        <w:jc w:val="both"/>
        <w:rPr>
          <w:sz w:val="22"/>
          <w:szCs w:val="22"/>
        </w:rPr>
      </w:pPr>
      <w:r w:rsidRPr="00D75938">
        <w:rPr>
          <w:rFonts w:eastAsia="Calibri"/>
          <w:sz w:val="22"/>
          <w:szCs w:val="22"/>
        </w:rPr>
        <w:t>Muszą być wykonane z płyty wiórowej gr. minimum 28mm oklejanej laminatem wysokociśnieniowym HPL o grubości min. 0,8 mm. Blaty z laminatem HPL muszą wykazywać się dużą odpornością na uderzenia, odpornością na temperaturę do 150°C, wytrzymałością na zginanie i rozrywanie, odpornością chemiczną na lekkie związki chemiczne, o</w:t>
      </w:r>
      <w:r>
        <w:rPr>
          <w:rFonts w:eastAsia="Calibri"/>
          <w:sz w:val="22"/>
          <w:szCs w:val="22"/>
        </w:rPr>
        <w:t>dpornością na promieniowanie UV</w:t>
      </w:r>
      <w:r w:rsidRPr="00D75938">
        <w:rPr>
          <w:rFonts w:eastAsia="Calibri"/>
          <w:sz w:val="22"/>
          <w:szCs w:val="22"/>
        </w:rPr>
        <w:t xml:space="preserve"> oraz trwałością. Krawędzie brzegowe blatów z laminatem HPL muszą być oklejone maszynowo twardym obrzeżem PCV o gr. minimum 2mm</w:t>
      </w:r>
    </w:p>
    <w:p w:rsidR="00CC27B4" w:rsidRPr="004F5968" w:rsidRDefault="00CC27B4" w:rsidP="00CC27B4">
      <w:pPr>
        <w:spacing w:line="276" w:lineRule="auto"/>
        <w:ind w:left="720"/>
        <w:contextualSpacing/>
        <w:rPr>
          <w:b/>
          <w:bCs/>
          <w:sz w:val="16"/>
          <w:szCs w:val="16"/>
        </w:rPr>
      </w:pPr>
    </w:p>
    <w:p w:rsidR="00CC27B4" w:rsidRPr="00D75938" w:rsidRDefault="00CC27B4" w:rsidP="00CC27B4">
      <w:pPr>
        <w:pStyle w:val="Akapitzlist"/>
        <w:numPr>
          <w:ilvl w:val="1"/>
          <w:numId w:val="1"/>
        </w:numPr>
        <w:spacing w:after="200" w:line="276" w:lineRule="auto"/>
        <w:ind w:left="709" w:hanging="709"/>
        <w:rPr>
          <w:rFonts w:eastAsia="Calibri"/>
          <w:b/>
          <w:sz w:val="22"/>
          <w:szCs w:val="22"/>
        </w:rPr>
      </w:pPr>
      <w:r w:rsidRPr="00D75938">
        <w:rPr>
          <w:b/>
          <w:sz w:val="22"/>
          <w:szCs w:val="22"/>
        </w:rPr>
        <w:t>Blaty z  żywic epoksydowych powinny spełniać wymagania:</w:t>
      </w:r>
    </w:p>
    <w:p w:rsidR="00CC27B4" w:rsidRPr="00D75938" w:rsidRDefault="00CC27B4" w:rsidP="00CC27B4">
      <w:pPr>
        <w:numPr>
          <w:ilvl w:val="0"/>
          <w:numId w:val="5"/>
        </w:numPr>
        <w:spacing w:line="276" w:lineRule="auto"/>
        <w:ind w:left="709" w:hanging="283"/>
        <w:jc w:val="both"/>
        <w:rPr>
          <w:sz w:val="22"/>
          <w:szCs w:val="22"/>
          <w:lang w:eastAsia="de-DE"/>
        </w:rPr>
      </w:pPr>
      <w:r w:rsidRPr="00D75938">
        <w:rPr>
          <w:sz w:val="22"/>
          <w:szCs w:val="22"/>
          <w:lang w:eastAsia="de-DE"/>
        </w:rPr>
        <w:t>Powinny być gładkie i nie zawierać azbestu,</w:t>
      </w:r>
    </w:p>
    <w:p w:rsidR="00CC27B4" w:rsidRPr="00D75938" w:rsidRDefault="00CC27B4" w:rsidP="00CC27B4">
      <w:pPr>
        <w:numPr>
          <w:ilvl w:val="0"/>
          <w:numId w:val="4"/>
        </w:numPr>
        <w:spacing w:line="276" w:lineRule="auto"/>
        <w:ind w:hanging="283"/>
        <w:jc w:val="both"/>
        <w:rPr>
          <w:sz w:val="22"/>
          <w:szCs w:val="22"/>
          <w:lang w:eastAsia="de-DE"/>
        </w:rPr>
      </w:pPr>
      <w:r w:rsidRPr="00D75938">
        <w:rPr>
          <w:sz w:val="22"/>
          <w:szCs w:val="22"/>
          <w:lang w:eastAsia="de-DE"/>
        </w:rPr>
        <w:t>W przypadku blatu stołu stanowić samonośny blat laboratoryjny, o grubości minimalnej 19mm,</w:t>
      </w:r>
    </w:p>
    <w:p w:rsidR="00CC27B4" w:rsidRPr="00D75938" w:rsidRDefault="00CC27B4" w:rsidP="00CC27B4">
      <w:pPr>
        <w:numPr>
          <w:ilvl w:val="0"/>
          <w:numId w:val="4"/>
        </w:numPr>
        <w:spacing w:line="276" w:lineRule="auto"/>
        <w:ind w:hanging="283"/>
        <w:jc w:val="both"/>
        <w:rPr>
          <w:sz w:val="22"/>
          <w:szCs w:val="22"/>
          <w:lang w:eastAsia="de-DE"/>
        </w:rPr>
      </w:pPr>
      <w:r w:rsidRPr="00D75938">
        <w:rPr>
          <w:sz w:val="22"/>
          <w:szCs w:val="22"/>
          <w:lang w:eastAsia="de-DE"/>
        </w:rPr>
        <w:t>Posiadać właściwości materiału samogasnącego,</w:t>
      </w:r>
    </w:p>
    <w:p w:rsidR="00CC27B4" w:rsidRPr="00D75938" w:rsidRDefault="00CC27B4" w:rsidP="00CC27B4">
      <w:pPr>
        <w:numPr>
          <w:ilvl w:val="0"/>
          <w:numId w:val="4"/>
        </w:numPr>
        <w:spacing w:line="276" w:lineRule="auto"/>
        <w:ind w:hanging="294"/>
        <w:jc w:val="both"/>
        <w:rPr>
          <w:sz w:val="22"/>
          <w:szCs w:val="22"/>
          <w:lang w:eastAsia="de-DE"/>
        </w:rPr>
      </w:pPr>
      <w:r w:rsidRPr="00D75938">
        <w:rPr>
          <w:sz w:val="22"/>
          <w:szCs w:val="22"/>
          <w:lang w:eastAsia="de-DE"/>
        </w:rPr>
        <w:t xml:space="preserve">Charakteryzować się wysoką odpornością na agresywne związki chemiczne używane w pracach laboratoryjnych. Wysoka odporność chemiczna przynajmniej na: </w:t>
      </w:r>
    </w:p>
    <w:p w:rsidR="00CC27B4" w:rsidRPr="00D75938" w:rsidRDefault="00CC27B4" w:rsidP="00CC27B4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1418" w:hanging="294"/>
        <w:jc w:val="both"/>
        <w:rPr>
          <w:sz w:val="22"/>
          <w:szCs w:val="22"/>
          <w:lang w:eastAsia="de-DE"/>
        </w:rPr>
      </w:pPr>
      <w:r w:rsidRPr="00D75938">
        <w:rPr>
          <w:sz w:val="22"/>
          <w:szCs w:val="22"/>
          <w:lang w:eastAsia="de-DE"/>
        </w:rPr>
        <w:t xml:space="preserve">kwas azotowy 10% - brak widocznych zmian po działaniu przez 16 godzin </w:t>
      </w:r>
    </w:p>
    <w:p w:rsidR="00CC27B4" w:rsidRPr="00D75938" w:rsidRDefault="00CC27B4" w:rsidP="00CC27B4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1418" w:hanging="294"/>
        <w:jc w:val="both"/>
        <w:rPr>
          <w:sz w:val="22"/>
          <w:szCs w:val="22"/>
          <w:lang w:eastAsia="de-DE"/>
        </w:rPr>
      </w:pPr>
      <w:r w:rsidRPr="00D75938">
        <w:rPr>
          <w:sz w:val="22"/>
          <w:szCs w:val="22"/>
          <w:lang w:eastAsia="de-DE"/>
        </w:rPr>
        <w:lastRenderedPageBreak/>
        <w:t>kwas fosforowy 85% - brak widocznych zmian po działaniu przez 16 godzin</w:t>
      </w:r>
    </w:p>
    <w:p w:rsidR="00CC27B4" w:rsidRPr="00D75938" w:rsidRDefault="00CC27B4" w:rsidP="00CC27B4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ind w:left="1418" w:hanging="294"/>
        <w:rPr>
          <w:sz w:val="22"/>
          <w:szCs w:val="22"/>
          <w:lang w:eastAsia="de-DE"/>
        </w:rPr>
      </w:pPr>
      <w:r w:rsidRPr="00D75938">
        <w:rPr>
          <w:sz w:val="22"/>
          <w:szCs w:val="22"/>
          <w:lang w:eastAsia="de-DE"/>
        </w:rPr>
        <w:t>kwas siarkowy 60% - brak widocznych zmian po działaniu przez 16 godzin</w:t>
      </w:r>
    </w:p>
    <w:p w:rsidR="00CC27B4" w:rsidRPr="00D75938" w:rsidRDefault="00CC27B4" w:rsidP="00CC27B4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1418" w:hanging="294"/>
        <w:jc w:val="both"/>
        <w:rPr>
          <w:sz w:val="22"/>
          <w:szCs w:val="22"/>
          <w:lang w:eastAsia="de-DE"/>
        </w:rPr>
      </w:pPr>
      <w:r w:rsidRPr="00D75938">
        <w:rPr>
          <w:sz w:val="22"/>
          <w:szCs w:val="22"/>
          <w:lang w:eastAsia="de-DE"/>
        </w:rPr>
        <w:t>wodorotlenek sodu 50% - brak widocznych zmian po działaniu przez 16 godzin</w:t>
      </w:r>
    </w:p>
    <w:p w:rsidR="00CC27B4" w:rsidRPr="00D75938" w:rsidRDefault="00CC27B4" w:rsidP="00CC27B4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1418" w:hanging="294"/>
        <w:jc w:val="both"/>
        <w:rPr>
          <w:sz w:val="22"/>
          <w:szCs w:val="22"/>
          <w:lang w:eastAsia="de-DE"/>
        </w:rPr>
      </w:pPr>
      <w:r w:rsidRPr="00D75938">
        <w:rPr>
          <w:sz w:val="22"/>
          <w:szCs w:val="22"/>
          <w:lang w:eastAsia="de-DE"/>
        </w:rPr>
        <w:t>alkohol etylowy 95% - brak widocznych zmian po działaniu przez 16 godzin</w:t>
      </w:r>
    </w:p>
    <w:p w:rsidR="00CC27B4" w:rsidRPr="00D75938" w:rsidRDefault="00CC27B4" w:rsidP="00CC27B4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1418" w:hanging="294"/>
        <w:jc w:val="both"/>
        <w:rPr>
          <w:sz w:val="22"/>
          <w:szCs w:val="22"/>
          <w:lang w:eastAsia="de-DE"/>
        </w:rPr>
      </w:pPr>
      <w:r w:rsidRPr="00D75938">
        <w:rPr>
          <w:sz w:val="22"/>
          <w:szCs w:val="22"/>
          <w:lang w:eastAsia="de-DE"/>
        </w:rPr>
        <w:t>błękit metylenowy - brak widocznych zmian po działaniu przez 16 godzin</w:t>
      </w:r>
    </w:p>
    <w:p w:rsidR="00CC27B4" w:rsidRPr="00D75938" w:rsidRDefault="00CC27B4" w:rsidP="00CC27B4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1418" w:hanging="294"/>
        <w:jc w:val="both"/>
        <w:rPr>
          <w:sz w:val="22"/>
          <w:szCs w:val="22"/>
          <w:lang w:eastAsia="de-DE"/>
        </w:rPr>
      </w:pPr>
      <w:r w:rsidRPr="00D75938">
        <w:rPr>
          <w:sz w:val="22"/>
          <w:szCs w:val="22"/>
          <w:lang w:eastAsia="de-DE"/>
        </w:rPr>
        <w:t>fiolet krystaliczny - brak widocznych zmian po działaniu przez 16 godzin</w:t>
      </w:r>
    </w:p>
    <w:p w:rsidR="00CC27B4" w:rsidRPr="00D75938" w:rsidRDefault="00CC27B4" w:rsidP="00CC27B4">
      <w:pPr>
        <w:numPr>
          <w:ilvl w:val="0"/>
          <w:numId w:val="3"/>
        </w:numPr>
        <w:spacing w:line="276" w:lineRule="auto"/>
        <w:ind w:hanging="294"/>
        <w:jc w:val="both"/>
        <w:rPr>
          <w:sz w:val="22"/>
          <w:szCs w:val="22"/>
          <w:lang w:eastAsia="de-DE"/>
        </w:rPr>
      </w:pPr>
      <w:r w:rsidRPr="00D75938">
        <w:rPr>
          <w:sz w:val="22"/>
          <w:szCs w:val="22"/>
          <w:lang w:eastAsia="de-DE"/>
        </w:rPr>
        <w:t>Posiadać niską absorbcję wody (mniej niż 0,01%)</w:t>
      </w:r>
    </w:p>
    <w:p w:rsidR="00CC27B4" w:rsidRPr="00D75938" w:rsidRDefault="00CC27B4" w:rsidP="00CC27B4">
      <w:pPr>
        <w:numPr>
          <w:ilvl w:val="0"/>
          <w:numId w:val="3"/>
        </w:numPr>
        <w:spacing w:line="276" w:lineRule="auto"/>
        <w:ind w:hanging="294"/>
        <w:jc w:val="both"/>
        <w:rPr>
          <w:sz w:val="22"/>
          <w:szCs w:val="22"/>
          <w:lang w:eastAsia="de-DE"/>
        </w:rPr>
      </w:pPr>
      <w:r w:rsidRPr="00D75938">
        <w:rPr>
          <w:sz w:val="22"/>
          <w:szCs w:val="22"/>
          <w:lang w:eastAsia="de-DE"/>
        </w:rPr>
        <w:t>Być łatwe w utrzymaniu czystości i dekontaminacji</w:t>
      </w:r>
    </w:p>
    <w:p w:rsidR="00CC27B4" w:rsidRPr="004F5968" w:rsidRDefault="00CC27B4" w:rsidP="00CC27B4">
      <w:pPr>
        <w:spacing w:line="276" w:lineRule="auto"/>
        <w:ind w:left="720"/>
        <w:jc w:val="both"/>
        <w:rPr>
          <w:sz w:val="16"/>
          <w:szCs w:val="16"/>
          <w:lang w:eastAsia="de-DE"/>
        </w:rPr>
      </w:pPr>
    </w:p>
    <w:p w:rsidR="00CC27B4" w:rsidRPr="00D75938" w:rsidRDefault="00CC27B4" w:rsidP="00CC27B4">
      <w:pPr>
        <w:pStyle w:val="Akapitzlist"/>
        <w:numPr>
          <w:ilvl w:val="1"/>
          <w:numId w:val="1"/>
        </w:numPr>
        <w:spacing w:after="200" w:line="276" w:lineRule="auto"/>
        <w:ind w:left="709" w:hanging="709"/>
        <w:rPr>
          <w:rFonts w:eastAsia="Calibri"/>
          <w:b/>
          <w:sz w:val="22"/>
          <w:szCs w:val="22"/>
        </w:rPr>
      </w:pPr>
      <w:r w:rsidRPr="00D75938">
        <w:rPr>
          <w:b/>
          <w:sz w:val="22"/>
          <w:szCs w:val="22"/>
        </w:rPr>
        <w:t>Blaty z  żywic fenolowych powinny spełniać wymagania:</w:t>
      </w:r>
    </w:p>
    <w:p w:rsidR="00CC27B4" w:rsidRPr="00D75938" w:rsidRDefault="00CC27B4" w:rsidP="00CC27B4">
      <w:pPr>
        <w:pStyle w:val="Akapitzlist"/>
        <w:spacing w:after="200" w:line="276" w:lineRule="auto"/>
        <w:ind w:left="709"/>
        <w:rPr>
          <w:rFonts w:eastAsia="Calibri"/>
          <w:b/>
          <w:sz w:val="22"/>
          <w:szCs w:val="22"/>
        </w:rPr>
      </w:pPr>
    </w:p>
    <w:p w:rsidR="00CC27B4" w:rsidRPr="00D75938" w:rsidRDefault="00CC27B4" w:rsidP="00CC27B4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  <w:lang w:eastAsia="de-DE"/>
        </w:rPr>
      </w:pPr>
      <w:r w:rsidRPr="00D75938">
        <w:rPr>
          <w:sz w:val="22"/>
          <w:szCs w:val="22"/>
          <w:lang w:eastAsia="de-DE"/>
        </w:rPr>
        <w:t xml:space="preserve">Mieć bardzo wysoką odporność chemiczną, przynajmniej na: </w:t>
      </w:r>
    </w:p>
    <w:p w:rsidR="00CC27B4" w:rsidRPr="00D75938" w:rsidRDefault="00CC27B4" w:rsidP="00CC27B4">
      <w:pPr>
        <w:spacing w:line="276" w:lineRule="auto"/>
        <w:ind w:firstLine="708"/>
        <w:jc w:val="both"/>
        <w:rPr>
          <w:sz w:val="22"/>
          <w:szCs w:val="22"/>
          <w:lang w:eastAsia="de-DE"/>
        </w:rPr>
      </w:pPr>
      <w:r w:rsidRPr="00D75938">
        <w:rPr>
          <w:sz w:val="22"/>
          <w:szCs w:val="22"/>
          <w:lang w:eastAsia="de-DE"/>
        </w:rPr>
        <w:t xml:space="preserve">1. kwas solny 35% - brak widocznych zmian po    działaniu przez 24 godziny </w:t>
      </w:r>
    </w:p>
    <w:p w:rsidR="00CC27B4" w:rsidRPr="00D75938" w:rsidRDefault="00CC27B4" w:rsidP="00CC27B4">
      <w:pPr>
        <w:spacing w:line="276" w:lineRule="auto"/>
        <w:ind w:firstLine="708"/>
        <w:jc w:val="both"/>
        <w:rPr>
          <w:sz w:val="22"/>
          <w:szCs w:val="22"/>
          <w:lang w:eastAsia="de-DE"/>
        </w:rPr>
      </w:pPr>
      <w:r w:rsidRPr="00D75938">
        <w:rPr>
          <w:sz w:val="22"/>
          <w:szCs w:val="22"/>
          <w:lang w:eastAsia="de-DE"/>
        </w:rPr>
        <w:t>2. kwas siarkowy 95% - ledwie widoczna zamiana po 24h</w:t>
      </w:r>
    </w:p>
    <w:p w:rsidR="00CC27B4" w:rsidRPr="00D75938" w:rsidRDefault="00CC27B4" w:rsidP="00CC27B4">
      <w:pPr>
        <w:spacing w:line="276" w:lineRule="auto"/>
        <w:ind w:firstLine="708"/>
        <w:jc w:val="both"/>
        <w:rPr>
          <w:sz w:val="22"/>
          <w:szCs w:val="22"/>
          <w:lang w:eastAsia="de-DE"/>
        </w:rPr>
      </w:pPr>
      <w:r w:rsidRPr="00D75938">
        <w:rPr>
          <w:sz w:val="22"/>
          <w:szCs w:val="22"/>
          <w:lang w:eastAsia="de-DE"/>
        </w:rPr>
        <w:t>3. woda królewska – brak widocznych zmian po działaniu przez 24 godziny</w:t>
      </w:r>
    </w:p>
    <w:p w:rsidR="00CC27B4" w:rsidRPr="00D75938" w:rsidRDefault="00CC27B4" w:rsidP="00CC27B4">
      <w:pPr>
        <w:spacing w:line="276" w:lineRule="auto"/>
        <w:ind w:firstLine="708"/>
        <w:jc w:val="both"/>
        <w:rPr>
          <w:sz w:val="22"/>
          <w:szCs w:val="22"/>
          <w:lang w:eastAsia="de-DE"/>
        </w:rPr>
      </w:pPr>
      <w:r w:rsidRPr="00D75938">
        <w:rPr>
          <w:sz w:val="22"/>
          <w:szCs w:val="22"/>
          <w:lang w:eastAsia="de-DE"/>
        </w:rPr>
        <w:t>4. wodorotlenek sodu 15% - brak widocznych zmian po działaniu przez 24 godziny</w:t>
      </w:r>
    </w:p>
    <w:p w:rsidR="00CC27B4" w:rsidRPr="00D75938" w:rsidRDefault="00CC27B4" w:rsidP="00CC27B4">
      <w:pPr>
        <w:spacing w:line="276" w:lineRule="auto"/>
        <w:ind w:firstLine="708"/>
        <w:jc w:val="both"/>
        <w:rPr>
          <w:sz w:val="22"/>
          <w:szCs w:val="22"/>
          <w:lang w:eastAsia="de-DE"/>
        </w:rPr>
      </w:pPr>
      <w:r w:rsidRPr="00D75938">
        <w:rPr>
          <w:sz w:val="22"/>
          <w:szCs w:val="22"/>
          <w:lang w:eastAsia="de-DE"/>
        </w:rPr>
        <w:t>5. kwas azotowy 65% - ledwie widoczna zamiana po 24h</w:t>
      </w:r>
    </w:p>
    <w:p w:rsidR="00CC27B4" w:rsidRPr="00D75938" w:rsidRDefault="00CC27B4" w:rsidP="00CC27B4">
      <w:pPr>
        <w:spacing w:line="276" w:lineRule="auto"/>
        <w:ind w:firstLine="708"/>
        <w:jc w:val="both"/>
        <w:rPr>
          <w:sz w:val="22"/>
          <w:szCs w:val="22"/>
          <w:lang w:eastAsia="de-DE"/>
        </w:rPr>
      </w:pPr>
      <w:r w:rsidRPr="00D75938">
        <w:rPr>
          <w:sz w:val="22"/>
          <w:szCs w:val="22"/>
          <w:lang w:eastAsia="de-DE"/>
        </w:rPr>
        <w:t>6. kwas fosforowy 80% - brak widocznych zmian po działaniu przez 24 godziny</w:t>
      </w:r>
    </w:p>
    <w:p w:rsidR="00CC27B4" w:rsidRPr="00D75938" w:rsidRDefault="00CC27B4" w:rsidP="00CC27B4">
      <w:pPr>
        <w:spacing w:line="276" w:lineRule="auto"/>
        <w:ind w:firstLine="708"/>
        <w:jc w:val="both"/>
        <w:rPr>
          <w:sz w:val="22"/>
          <w:szCs w:val="22"/>
          <w:lang w:eastAsia="de-DE"/>
        </w:rPr>
      </w:pPr>
      <w:r w:rsidRPr="00D75938">
        <w:rPr>
          <w:sz w:val="22"/>
          <w:szCs w:val="22"/>
          <w:lang w:eastAsia="de-DE"/>
        </w:rPr>
        <w:t>7. fuksyna - brak widocznych zmian po działaniu przez 24 godziny</w:t>
      </w:r>
    </w:p>
    <w:p w:rsidR="00CC27B4" w:rsidRPr="00D75938" w:rsidRDefault="00CC27B4" w:rsidP="00CC27B4">
      <w:pPr>
        <w:spacing w:line="276" w:lineRule="auto"/>
        <w:ind w:firstLine="708"/>
        <w:jc w:val="both"/>
        <w:rPr>
          <w:sz w:val="22"/>
          <w:szCs w:val="22"/>
          <w:lang w:eastAsia="de-DE"/>
        </w:rPr>
      </w:pPr>
      <w:r w:rsidRPr="00D75938">
        <w:rPr>
          <w:sz w:val="22"/>
          <w:szCs w:val="22"/>
          <w:lang w:eastAsia="de-DE"/>
        </w:rPr>
        <w:t>8. toluen - brak widocznych zmian po działaniu przez 24 godziny</w:t>
      </w:r>
    </w:p>
    <w:p w:rsidR="00CC27B4" w:rsidRPr="00D75938" w:rsidRDefault="00CC27B4" w:rsidP="00CC27B4">
      <w:pPr>
        <w:pStyle w:val="Akapitzlist"/>
        <w:numPr>
          <w:ilvl w:val="0"/>
          <w:numId w:val="18"/>
        </w:numPr>
        <w:spacing w:line="276" w:lineRule="auto"/>
        <w:jc w:val="both"/>
        <w:rPr>
          <w:sz w:val="22"/>
          <w:szCs w:val="22"/>
          <w:lang w:eastAsia="de-DE"/>
        </w:rPr>
      </w:pPr>
      <w:r w:rsidRPr="00D75938">
        <w:rPr>
          <w:sz w:val="22"/>
          <w:szCs w:val="22"/>
          <w:lang w:eastAsia="de-DE"/>
        </w:rPr>
        <w:t>Być bardzo odporną na uderzenia (25N), zarysowania (5N) oraz na zginanie(100N/mm</w:t>
      </w:r>
      <w:r w:rsidRPr="00D75938">
        <w:rPr>
          <w:sz w:val="22"/>
          <w:szCs w:val="22"/>
          <w:vertAlign w:val="superscript"/>
          <w:lang w:eastAsia="de-DE"/>
        </w:rPr>
        <w:t>2</w:t>
      </w:r>
      <w:r w:rsidRPr="00D75938">
        <w:rPr>
          <w:sz w:val="22"/>
          <w:szCs w:val="22"/>
          <w:lang w:eastAsia="de-DE"/>
        </w:rPr>
        <w:t>)</w:t>
      </w:r>
    </w:p>
    <w:p w:rsidR="00CC27B4" w:rsidRPr="00D75938" w:rsidRDefault="00CC27B4" w:rsidP="00CC27B4">
      <w:pPr>
        <w:pStyle w:val="Akapitzlist"/>
        <w:numPr>
          <w:ilvl w:val="0"/>
          <w:numId w:val="18"/>
        </w:numPr>
        <w:spacing w:line="276" w:lineRule="auto"/>
        <w:jc w:val="both"/>
        <w:rPr>
          <w:sz w:val="22"/>
          <w:szCs w:val="22"/>
          <w:lang w:eastAsia="de-DE"/>
        </w:rPr>
      </w:pPr>
      <w:r w:rsidRPr="00D75938">
        <w:rPr>
          <w:sz w:val="22"/>
          <w:szCs w:val="22"/>
          <w:lang w:eastAsia="de-DE"/>
        </w:rPr>
        <w:t>Być łatwe w utrzymaniu czystości, nie stanowić środowiska dla mikroorganizmów</w:t>
      </w:r>
    </w:p>
    <w:p w:rsidR="00CC27B4" w:rsidRDefault="00CC27B4" w:rsidP="00CC27B4">
      <w:pPr>
        <w:pStyle w:val="Akapitzlist"/>
        <w:numPr>
          <w:ilvl w:val="0"/>
          <w:numId w:val="18"/>
        </w:numPr>
        <w:spacing w:line="276" w:lineRule="auto"/>
        <w:jc w:val="both"/>
        <w:rPr>
          <w:sz w:val="22"/>
          <w:szCs w:val="22"/>
          <w:lang w:eastAsia="de-DE"/>
        </w:rPr>
      </w:pPr>
      <w:r w:rsidRPr="00D75938">
        <w:rPr>
          <w:sz w:val="22"/>
          <w:szCs w:val="22"/>
          <w:lang w:eastAsia="de-DE"/>
        </w:rPr>
        <w:t>Nadawać się do recyklingu</w:t>
      </w:r>
    </w:p>
    <w:p w:rsidR="00CC27B4" w:rsidRPr="004F5968" w:rsidRDefault="00CC27B4" w:rsidP="00CC27B4">
      <w:pPr>
        <w:pStyle w:val="Akapitzlist"/>
        <w:spacing w:line="276" w:lineRule="auto"/>
        <w:jc w:val="both"/>
        <w:rPr>
          <w:sz w:val="16"/>
          <w:szCs w:val="16"/>
          <w:lang w:eastAsia="de-DE"/>
        </w:rPr>
      </w:pPr>
    </w:p>
    <w:p w:rsidR="00CC27B4" w:rsidRPr="004F5968" w:rsidRDefault="00CC27B4" w:rsidP="00CC27B4">
      <w:pPr>
        <w:pStyle w:val="Akapitzlist"/>
        <w:numPr>
          <w:ilvl w:val="0"/>
          <w:numId w:val="1"/>
        </w:numPr>
        <w:spacing w:after="200" w:line="276" w:lineRule="auto"/>
        <w:rPr>
          <w:rFonts w:eastAsia="Calibri"/>
          <w:b/>
          <w:sz w:val="22"/>
          <w:szCs w:val="22"/>
        </w:rPr>
      </w:pPr>
      <w:r w:rsidRPr="00D75938">
        <w:rPr>
          <w:b/>
          <w:sz w:val="22"/>
          <w:szCs w:val="22"/>
        </w:rPr>
        <w:t>Wykładki  komór roboczych dygestoriów z  żywic fenolowych powinny spełniać wymagania:</w:t>
      </w:r>
    </w:p>
    <w:p w:rsidR="00CC27B4" w:rsidRPr="00D75938" w:rsidRDefault="00CC27B4" w:rsidP="00CC27B4">
      <w:pPr>
        <w:numPr>
          <w:ilvl w:val="0"/>
          <w:numId w:val="5"/>
        </w:numPr>
        <w:spacing w:line="276" w:lineRule="auto"/>
        <w:ind w:left="709" w:hanging="283"/>
        <w:jc w:val="both"/>
        <w:rPr>
          <w:sz w:val="22"/>
          <w:szCs w:val="22"/>
          <w:lang w:eastAsia="de-DE"/>
        </w:rPr>
      </w:pPr>
      <w:r w:rsidRPr="00D75938">
        <w:rPr>
          <w:sz w:val="22"/>
          <w:szCs w:val="22"/>
          <w:lang w:eastAsia="de-DE"/>
        </w:rPr>
        <w:t xml:space="preserve">Powinny być wykonane z wysokiej, jakości surowców na bazie drzewa żywicznego oraz żywicy fenolowej </w:t>
      </w:r>
      <w:r w:rsidRPr="00D75938">
        <w:rPr>
          <w:sz w:val="22"/>
          <w:szCs w:val="22"/>
        </w:rPr>
        <w:t>ze spolimeryzowaną powierzchnią utwardzoną wiązką elektronów</w:t>
      </w:r>
      <w:r w:rsidRPr="00D75938">
        <w:rPr>
          <w:sz w:val="22"/>
          <w:szCs w:val="22"/>
          <w:lang w:eastAsia="de-DE"/>
        </w:rPr>
        <w:t>, o jednolitej zwartej strukturze, zapobiegającej migracji cząstek cieczy do wnętrza materiału. Wykluczone jest zastosowanie warstwowej struktury arkuszy celulozowych.</w:t>
      </w:r>
    </w:p>
    <w:p w:rsidR="00CC27B4" w:rsidRPr="00D75938" w:rsidRDefault="00CC27B4" w:rsidP="00CC27B4">
      <w:pPr>
        <w:numPr>
          <w:ilvl w:val="0"/>
          <w:numId w:val="4"/>
        </w:numPr>
        <w:spacing w:line="276" w:lineRule="auto"/>
        <w:ind w:hanging="283"/>
        <w:jc w:val="both"/>
        <w:rPr>
          <w:sz w:val="22"/>
          <w:szCs w:val="22"/>
          <w:lang w:eastAsia="de-DE"/>
        </w:rPr>
      </w:pPr>
      <w:r w:rsidRPr="00D75938">
        <w:rPr>
          <w:sz w:val="22"/>
          <w:szCs w:val="22"/>
          <w:lang w:eastAsia="de-DE"/>
        </w:rPr>
        <w:t>Posiadać zintegrowana powierzchnię jednostronnie laminowaną</w:t>
      </w:r>
    </w:p>
    <w:p w:rsidR="00CC27B4" w:rsidRPr="00D75938" w:rsidRDefault="00CC27B4" w:rsidP="00CC27B4">
      <w:pPr>
        <w:numPr>
          <w:ilvl w:val="0"/>
          <w:numId w:val="3"/>
        </w:numPr>
        <w:spacing w:line="276" w:lineRule="auto"/>
        <w:ind w:hanging="283"/>
        <w:jc w:val="both"/>
        <w:rPr>
          <w:sz w:val="22"/>
          <w:szCs w:val="22"/>
          <w:lang w:eastAsia="de-DE"/>
        </w:rPr>
      </w:pPr>
      <w:r w:rsidRPr="00D75938">
        <w:rPr>
          <w:sz w:val="22"/>
          <w:szCs w:val="22"/>
          <w:lang w:eastAsia="de-DE"/>
        </w:rPr>
        <w:t>Być łatwe w utrzymaniu czystości, nie stanowić środowiska dla mikroorganizmów</w:t>
      </w:r>
    </w:p>
    <w:p w:rsidR="00CC27B4" w:rsidRPr="00065BF4" w:rsidRDefault="00CC27B4" w:rsidP="00CC27B4">
      <w:pPr>
        <w:numPr>
          <w:ilvl w:val="0"/>
          <w:numId w:val="3"/>
        </w:numPr>
        <w:spacing w:line="276" w:lineRule="auto"/>
        <w:ind w:hanging="283"/>
        <w:jc w:val="both"/>
        <w:rPr>
          <w:sz w:val="22"/>
          <w:szCs w:val="22"/>
          <w:lang w:eastAsia="de-DE"/>
        </w:rPr>
      </w:pPr>
      <w:r w:rsidRPr="00D75938">
        <w:rPr>
          <w:sz w:val="22"/>
          <w:szCs w:val="22"/>
          <w:lang w:eastAsia="de-DE"/>
        </w:rPr>
        <w:t>Nadawać się do recyklingu</w:t>
      </w:r>
    </w:p>
    <w:p w:rsidR="00CC27B4" w:rsidRPr="00D75938" w:rsidRDefault="00CC27B4" w:rsidP="00CC27B4">
      <w:pPr>
        <w:pStyle w:val="Akapitzlist"/>
        <w:numPr>
          <w:ilvl w:val="0"/>
          <w:numId w:val="1"/>
        </w:numPr>
        <w:tabs>
          <w:tab w:val="num" w:pos="885"/>
        </w:tabs>
        <w:snapToGrid w:val="0"/>
        <w:rPr>
          <w:b/>
          <w:sz w:val="22"/>
          <w:szCs w:val="22"/>
        </w:rPr>
      </w:pPr>
      <w:r w:rsidRPr="00D75938">
        <w:rPr>
          <w:b/>
          <w:sz w:val="22"/>
          <w:szCs w:val="22"/>
        </w:rPr>
        <w:t>Wymagane parametry zaworów laboratoryjnych i armatury laboratoryjnej występującej w meblach na stelażu aluminiowym:</w:t>
      </w:r>
    </w:p>
    <w:p w:rsidR="00CC27B4" w:rsidRPr="004F5968" w:rsidRDefault="00CC27B4" w:rsidP="00CC27B4">
      <w:pPr>
        <w:spacing w:line="276" w:lineRule="auto"/>
        <w:ind w:left="720"/>
        <w:contextualSpacing/>
        <w:jc w:val="both"/>
        <w:rPr>
          <w:b/>
          <w:sz w:val="16"/>
          <w:szCs w:val="16"/>
        </w:rPr>
      </w:pPr>
    </w:p>
    <w:p w:rsidR="00CC27B4" w:rsidRPr="00D75938" w:rsidRDefault="00CC27B4" w:rsidP="00CC27B4">
      <w:pPr>
        <w:pStyle w:val="Akapitzlist"/>
        <w:numPr>
          <w:ilvl w:val="1"/>
          <w:numId w:val="1"/>
        </w:numPr>
        <w:spacing w:line="276" w:lineRule="auto"/>
        <w:ind w:left="567" w:hanging="567"/>
        <w:jc w:val="both"/>
        <w:rPr>
          <w:b/>
          <w:sz w:val="22"/>
          <w:szCs w:val="22"/>
        </w:rPr>
      </w:pPr>
      <w:r w:rsidRPr="00D75938">
        <w:rPr>
          <w:b/>
          <w:sz w:val="22"/>
          <w:szCs w:val="22"/>
        </w:rPr>
        <w:t xml:space="preserve">Zawory i armatura </w:t>
      </w:r>
    </w:p>
    <w:p w:rsidR="00CC27B4" w:rsidRPr="004F5968" w:rsidRDefault="00CC27B4" w:rsidP="00CC27B4">
      <w:pPr>
        <w:pStyle w:val="Akapitzlist"/>
        <w:spacing w:line="276" w:lineRule="auto"/>
        <w:ind w:left="567"/>
        <w:jc w:val="both"/>
        <w:rPr>
          <w:b/>
          <w:sz w:val="16"/>
          <w:szCs w:val="16"/>
        </w:rPr>
      </w:pPr>
    </w:p>
    <w:p w:rsidR="00CC27B4" w:rsidRPr="00D75938" w:rsidRDefault="00CC27B4" w:rsidP="00CC27B4">
      <w:pPr>
        <w:numPr>
          <w:ilvl w:val="0"/>
          <w:numId w:val="9"/>
        </w:numPr>
        <w:spacing w:line="276" w:lineRule="auto"/>
        <w:ind w:left="851" w:hanging="284"/>
        <w:contextualSpacing/>
        <w:jc w:val="both"/>
        <w:rPr>
          <w:b/>
          <w:sz w:val="22"/>
          <w:szCs w:val="22"/>
        </w:rPr>
      </w:pPr>
      <w:r w:rsidRPr="00D75938">
        <w:rPr>
          <w:b/>
          <w:sz w:val="22"/>
          <w:szCs w:val="22"/>
        </w:rPr>
        <w:t>Wszystkie zawory muszą być pokryte powłoką poliestrową.</w:t>
      </w:r>
    </w:p>
    <w:p w:rsidR="00CC27B4" w:rsidRPr="00D75938" w:rsidRDefault="00CC27B4" w:rsidP="00CC27B4">
      <w:pPr>
        <w:spacing w:line="276" w:lineRule="auto"/>
        <w:ind w:left="851" w:hanging="284"/>
        <w:jc w:val="both"/>
        <w:rPr>
          <w:sz w:val="22"/>
          <w:szCs w:val="22"/>
        </w:rPr>
      </w:pPr>
      <w:r w:rsidRPr="00D75938">
        <w:rPr>
          <w:sz w:val="22"/>
          <w:szCs w:val="22"/>
        </w:rPr>
        <w:t>Powłoka musi być odporna na działanie promieni ultrafioletowych, wodoodporna, niewrażliwa na zabrudzenia odporna na działanie temperatur do 120°C. Powierzchnia powinna być odporna chemicznie na poniższe odczynniki w zakresie nie mniejszym niż bardzo dobry lub celujący:</w:t>
      </w:r>
    </w:p>
    <w:p w:rsidR="00CC27B4" w:rsidRPr="00D75938" w:rsidRDefault="00CC27B4" w:rsidP="00CC27B4">
      <w:pPr>
        <w:numPr>
          <w:ilvl w:val="0"/>
          <w:numId w:val="10"/>
        </w:numPr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Kwas siarkowy 20%</w:t>
      </w:r>
    </w:p>
    <w:p w:rsidR="00CC27B4" w:rsidRPr="00D75938" w:rsidRDefault="00CC27B4" w:rsidP="00CC27B4">
      <w:pPr>
        <w:numPr>
          <w:ilvl w:val="0"/>
          <w:numId w:val="10"/>
        </w:numPr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 xml:space="preserve">Kwas chlorowodorowy 30% </w:t>
      </w:r>
    </w:p>
    <w:p w:rsidR="00CC27B4" w:rsidRPr="00D75938" w:rsidRDefault="00CC27B4" w:rsidP="00CC27B4">
      <w:pPr>
        <w:numPr>
          <w:ilvl w:val="0"/>
          <w:numId w:val="10"/>
        </w:numPr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Kwas chlorowodorowy 10%</w:t>
      </w:r>
    </w:p>
    <w:p w:rsidR="00CC27B4" w:rsidRPr="00D75938" w:rsidRDefault="00CC27B4" w:rsidP="00CC27B4">
      <w:pPr>
        <w:numPr>
          <w:ilvl w:val="0"/>
          <w:numId w:val="10"/>
        </w:numPr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Kwas azotowy 3%</w:t>
      </w:r>
    </w:p>
    <w:p w:rsidR="00CC27B4" w:rsidRPr="00D75938" w:rsidRDefault="00CC27B4" w:rsidP="00CC27B4">
      <w:pPr>
        <w:numPr>
          <w:ilvl w:val="0"/>
          <w:numId w:val="10"/>
        </w:numPr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Kwas azotowy 30%</w:t>
      </w:r>
    </w:p>
    <w:p w:rsidR="00CC27B4" w:rsidRPr="00D75938" w:rsidRDefault="00CC27B4" w:rsidP="00CC27B4">
      <w:pPr>
        <w:numPr>
          <w:ilvl w:val="0"/>
          <w:numId w:val="10"/>
        </w:numPr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Kwas fosforowy 43%</w:t>
      </w:r>
    </w:p>
    <w:p w:rsidR="00CC27B4" w:rsidRPr="00D75938" w:rsidRDefault="00CC27B4" w:rsidP="00CC27B4">
      <w:pPr>
        <w:numPr>
          <w:ilvl w:val="0"/>
          <w:numId w:val="10"/>
        </w:numPr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Kwas fosforowy 10%</w:t>
      </w:r>
    </w:p>
    <w:p w:rsidR="00CC27B4" w:rsidRPr="00D75938" w:rsidRDefault="00CC27B4" w:rsidP="00CC27B4">
      <w:pPr>
        <w:numPr>
          <w:ilvl w:val="0"/>
          <w:numId w:val="10"/>
        </w:numPr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lastRenderedPageBreak/>
        <w:t>Kwas fosforowy 4%</w:t>
      </w:r>
    </w:p>
    <w:p w:rsidR="00CC27B4" w:rsidRPr="00D75938" w:rsidRDefault="00CC27B4" w:rsidP="00CC27B4">
      <w:pPr>
        <w:numPr>
          <w:ilvl w:val="0"/>
          <w:numId w:val="10"/>
        </w:numPr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Wodorotlenek sodu 30%</w:t>
      </w:r>
    </w:p>
    <w:p w:rsidR="00CC27B4" w:rsidRPr="00D75938" w:rsidRDefault="00CC27B4" w:rsidP="00CC27B4">
      <w:pPr>
        <w:numPr>
          <w:ilvl w:val="0"/>
          <w:numId w:val="10"/>
        </w:numPr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Kwas octowy 32%</w:t>
      </w:r>
    </w:p>
    <w:p w:rsidR="00CC27B4" w:rsidRPr="00D75938" w:rsidRDefault="00CC27B4" w:rsidP="00CC27B4">
      <w:pPr>
        <w:numPr>
          <w:ilvl w:val="0"/>
          <w:numId w:val="10"/>
        </w:numPr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Kwas octowy 10%</w:t>
      </w:r>
    </w:p>
    <w:p w:rsidR="00CC27B4" w:rsidRPr="00D75938" w:rsidRDefault="00CC27B4" w:rsidP="00CC27B4">
      <w:pPr>
        <w:numPr>
          <w:ilvl w:val="0"/>
          <w:numId w:val="10"/>
        </w:numPr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Amoniak 10%</w:t>
      </w:r>
    </w:p>
    <w:p w:rsidR="00CC27B4" w:rsidRPr="00D75938" w:rsidRDefault="00CC27B4" w:rsidP="00CC27B4">
      <w:pPr>
        <w:numPr>
          <w:ilvl w:val="0"/>
          <w:numId w:val="10"/>
        </w:numPr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Amoniak 24,5%</w:t>
      </w:r>
    </w:p>
    <w:p w:rsidR="00CC27B4" w:rsidRPr="00D75938" w:rsidRDefault="00CC27B4" w:rsidP="00CC27B4">
      <w:pPr>
        <w:numPr>
          <w:ilvl w:val="0"/>
          <w:numId w:val="10"/>
        </w:numPr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Ropa naftowa</w:t>
      </w:r>
    </w:p>
    <w:p w:rsidR="00CC27B4" w:rsidRPr="00D75938" w:rsidRDefault="00CC27B4" w:rsidP="00CC27B4">
      <w:pPr>
        <w:numPr>
          <w:ilvl w:val="0"/>
          <w:numId w:val="10"/>
        </w:numPr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Benzyna czyszcząca</w:t>
      </w:r>
    </w:p>
    <w:p w:rsidR="00CC27B4" w:rsidRPr="00D75938" w:rsidRDefault="00CC27B4" w:rsidP="00CC27B4">
      <w:pPr>
        <w:numPr>
          <w:ilvl w:val="0"/>
          <w:numId w:val="10"/>
        </w:numPr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Benzyna wysokojakościowa</w:t>
      </w:r>
    </w:p>
    <w:p w:rsidR="00CC27B4" w:rsidRPr="00D75938" w:rsidRDefault="00CC27B4" w:rsidP="00CC27B4">
      <w:pPr>
        <w:numPr>
          <w:ilvl w:val="0"/>
          <w:numId w:val="10"/>
        </w:numPr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Toluen</w:t>
      </w:r>
    </w:p>
    <w:p w:rsidR="00CC27B4" w:rsidRPr="00D75938" w:rsidRDefault="00CC27B4" w:rsidP="00CC27B4">
      <w:pPr>
        <w:numPr>
          <w:ilvl w:val="0"/>
          <w:numId w:val="10"/>
        </w:numPr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Ksylen</w:t>
      </w:r>
    </w:p>
    <w:p w:rsidR="00CC27B4" w:rsidRPr="00D75938" w:rsidRDefault="00CC27B4" w:rsidP="00CC27B4">
      <w:pPr>
        <w:numPr>
          <w:ilvl w:val="0"/>
          <w:numId w:val="10"/>
        </w:numPr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Alkohol etylowy</w:t>
      </w:r>
    </w:p>
    <w:p w:rsidR="00CC27B4" w:rsidRPr="00D75938" w:rsidRDefault="00CC27B4" w:rsidP="00CC27B4">
      <w:pPr>
        <w:numPr>
          <w:ilvl w:val="0"/>
          <w:numId w:val="10"/>
        </w:numPr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Butanol</w:t>
      </w:r>
    </w:p>
    <w:p w:rsidR="00CC27B4" w:rsidRPr="00D75938" w:rsidRDefault="00CC27B4" w:rsidP="00CC27B4">
      <w:pPr>
        <w:numPr>
          <w:ilvl w:val="0"/>
          <w:numId w:val="10"/>
        </w:numPr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Izopropyl</w:t>
      </w:r>
    </w:p>
    <w:p w:rsidR="00CC27B4" w:rsidRPr="00D75938" w:rsidRDefault="00CC27B4" w:rsidP="00CC27B4">
      <w:pPr>
        <w:numPr>
          <w:ilvl w:val="0"/>
          <w:numId w:val="10"/>
        </w:numPr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Gliceryna</w:t>
      </w:r>
    </w:p>
    <w:p w:rsidR="00CC27B4" w:rsidRPr="00D75938" w:rsidRDefault="00CC27B4" w:rsidP="00CC27B4">
      <w:pPr>
        <w:numPr>
          <w:ilvl w:val="0"/>
          <w:numId w:val="10"/>
        </w:numPr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Nadtlenek wodoru 3%</w:t>
      </w:r>
    </w:p>
    <w:p w:rsidR="00CC27B4" w:rsidRPr="00D75938" w:rsidRDefault="00CC27B4" w:rsidP="00CC27B4">
      <w:pPr>
        <w:numPr>
          <w:ilvl w:val="0"/>
          <w:numId w:val="10"/>
        </w:numPr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Terpentyna</w:t>
      </w:r>
    </w:p>
    <w:p w:rsidR="00CC27B4" w:rsidRPr="00D75938" w:rsidRDefault="00CC27B4" w:rsidP="00CC27B4">
      <w:pPr>
        <w:spacing w:line="276" w:lineRule="auto"/>
        <w:ind w:left="1125"/>
        <w:jc w:val="both"/>
        <w:rPr>
          <w:b/>
          <w:bCs/>
          <w:sz w:val="22"/>
          <w:szCs w:val="22"/>
          <w:lang w:eastAsia="ar-SA"/>
        </w:rPr>
      </w:pPr>
    </w:p>
    <w:p w:rsidR="00CC27B4" w:rsidRPr="00D75938" w:rsidRDefault="00CC27B4" w:rsidP="00CC27B4">
      <w:pPr>
        <w:numPr>
          <w:ilvl w:val="0"/>
          <w:numId w:val="9"/>
        </w:numPr>
        <w:spacing w:line="276" w:lineRule="auto"/>
        <w:contextualSpacing/>
        <w:jc w:val="both"/>
        <w:rPr>
          <w:sz w:val="22"/>
          <w:szCs w:val="22"/>
        </w:rPr>
      </w:pPr>
      <w:r w:rsidRPr="00D75938">
        <w:rPr>
          <w:sz w:val="22"/>
          <w:szCs w:val="22"/>
        </w:rPr>
        <w:t>Gwinty armatury nie mogą być malowane proszkowo.</w:t>
      </w:r>
    </w:p>
    <w:p w:rsidR="00CC27B4" w:rsidRPr="00D75938" w:rsidRDefault="00CC27B4" w:rsidP="00CC27B4">
      <w:pPr>
        <w:numPr>
          <w:ilvl w:val="0"/>
          <w:numId w:val="9"/>
        </w:numPr>
        <w:spacing w:line="276" w:lineRule="auto"/>
        <w:contextualSpacing/>
        <w:jc w:val="both"/>
        <w:rPr>
          <w:sz w:val="22"/>
          <w:szCs w:val="22"/>
        </w:rPr>
      </w:pPr>
      <w:r w:rsidRPr="00D75938">
        <w:rPr>
          <w:sz w:val="22"/>
          <w:szCs w:val="22"/>
        </w:rPr>
        <w:t>Miejsca połączenie powstałe w wyniku procesu odlewania oraz inne nierówności nie mogą być widoczne po zamontowaniu.</w:t>
      </w:r>
    </w:p>
    <w:p w:rsidR="00CC27B4" w:rsidRPr="00D75938" w:rsidRDefault="00CC27B4" w:rsidP="00CC27B4">
      <w:pPr>
        <w:spacing w:line="276" w:lineRule="auto"/>
        <w:jc w:val="both"/>
        <w:rPr>
          <w:sz w:val="22"/>
          <w:szCs w:val="22"/>
        </w:rPr>
      </w:pPr>
    </w:p>
    <w:p w:rsidR="00CC27B4" w:rsidRPr="00D75938" w:rsidRDefault="00CC27B4" w:rsidP="00CC27B4">
      <w:pPr>
        <w:numPr>
          <w:ilvl w:val="0"/>
          <w:numId w:val="9"/>
        </w:numPr>
        <w:spacing w:line="276" w:lineRule="auto"/>
        <w:contextualSpacing/>
        <w:jc w:val="both"/>
        <w:rPr>
          <w:sz w:val="22"/>
          <w:szCs w:val="22"/>
        </w:rPr>
      </w:pPr>
      <w:r w:rsidRPr="00D75938">
        <w:rPr>
          <w:sz w:val="22"/>
          <w:szCs w:val="22"/>
        </w:rPr>
        <w:t xml:space="preserve">Dźwignie (kurki) baterii musza być wykonane z polipropylenu. Powierzchnia dźwigni (kurków) powinna być przyjemna w dotyku i antypoślizgowa. W celu zapewnienia optymalnej obsługi, dźwignie (kurki) powinny mieć konstrukcję „cztero-skrzydełkową”. Dźwignia (kurek) musi precyzyjnie pasować do głowicy. </w:t>
      </w:r>
    </w:p>
    <w:p w:rsidR="00CC27B4" w:rsidRPr="00D75938" w:rsidRDefault="00CC27B4" w:rsidP="00CC27B4">
      <w:pPr>
        <w:ind w:left="720"/>
        <w:contextualSpacing/>
        <w:rPr>
          <w:sz w:val="22"/>
          <w:szCs w:val="22"/>
        </w:rPr>
      </w:pPr>
    </w:p>
    <w:p w:rsidR="00CC27B4" w:rsidRPr="00D75938" w:rsidRDefault="00CC27B4" w:rsidP="00CC27B4">
      <w:pPr>
        <w:numPr>
          <w:ilvl w:val="0"/>
          <w:numId w:val="9"/>
        </w:numPr>
        <w:spacing w:line="276" w:lineRule="auto"/>
        <w:contextualSpacing/>
        <w:jc w:val="both"/>
        <w:rPr>
          <w:sz w:val="22"/>
          <w:szCs w:val="22"/>
        </w:rPr>
      </w:pPr>
      <w:r w:rsidRPr="00D75938">
        <w:rPr>
          <w:sz w:val="22"/>
          <w:szCs w:val="22"/>
        </w:rPr>
        <w:t>Kody barwne muszą być zgodne z normą EN 13792. Ponadto, na dźwigni (kurku) musi być zaznaczony kierunek zamykania i otwierania oraz symbole mediów zgodnie z normą EN 13792.</w:t>
      </w:r>
    </w:p>
    <w:p w:rsidR="00CC27B4" w:rsidRPr="00065BF4" w:rsidRDefault="00CC27B4" w:rsidP="00CC27B4">
      <w:pPr>
        <w:ind w:left="720"/>
        <w:contextualSpacing/>
        <w:rPr>
          <w:b/>
          <w:sz w:val="16"/>
          <w:szCs w:val="16"/>
        </w:rPr>
      </w:pPr>
    </w:p>
    <w:p w:rsidR="00CC27B4" w:rsidRPr="00D75938" w:rsidRDefault="00CC27B4" w:rsidP="00CC27B4">
      <w:pPr>
        <w:numPr>
          <w:ilvl w:val="0"/>
          <w:numId w:val="9"/>
        </w:numPr>
        <w:spacing w:line="276" w:lineRule="auto"/>
        <w:contextualSpacing/>
        <w:jc w:val="both"/>
        <w:rPr>
          <w:sz w:val="22"/>
          <w:szCs w:val="22"/>
        </w:rPr>
      </w:pPr>
      <w:r w:rsidRPr="00D75938">
        <w:rPr>
          <w:b/>
          <w:sz w:val="22"/>
          <w:szCs w:val="22"/>
        </w:rPr>
        <w:t>Wylewki baterii wodnych z mieszaczem muszą być wykonane z rury mosiężnej o grubości ścianki minimum 1,3 mm, maximum 1,8 mm</w:t>
      </w:r>
    </w:p>
    <w:p w:rsidR="00CC27B4" w:rsidRPr="00D75938" w:rsidRDefault="00CC27B4" w:rsidP="00CC27B4">
      <w:pPr>
        <w:ind w:left="720"/>
        <w:contextualSpacing/>
        <w:rPr>
          <w:sz w:val="22"/>
          <w:szCs w:val="22"/>
        </w:rPr>
      </w:pPr>
    </w:p>
    <w:p w:rsidR="00CC27B4" w:rsidRPr="00D75938" w:rsidRDefault="00CC27B4" w:rsidP="00CC27B4">
      <w:pPr>
        <w:numPr>
          <w:ilvl w:val="0"/>
          <w:numId w:val="9"/>
        </w:numPr>
        <w:spacing w:line="276" w:lineRule="auto"/>
        <w:contextualSpacing/>
        <w:jc w:val="both"/>
        <w:rPr>
          <w:sz w:val="22"/>
          <w:szCs w:val="22"/>
        </w:rPr>
      </w:pPr>
      <w:r w:rsidRPr="00D75938">
        <w:rPr>
          <w:sz w:val="22"/>
          <w:szCs w:val="22"/>
        </w:rPr>
        <w:t>Dysze powinny być zgodne z normą DIN 12898.</w:t>
      </w:r>
    </w:p>
    <w:p w:rsidR="00CC27B4" w:rsidRPr="00D75938" w:rsidRDefault="00CC27B4" w:rsidP="00CC27B4">
      <w:pPr>
        <w:numPr>
          <w:ilvl w:val="0"/>
          <w:numId w:val="9"/>
        </w:numPr>
        <w:spacing w:line="276" w:lineRule="auto"/>
        <w:contextualSpacing/>
        <w:jc w:val="both"/>
        <w:rPr>
          <w:sz w:val="22"/>
          <w:szCs w:val="22"/>
        </w:rPr>
      </w:pPr>
      <w:r w:rsidRPr="00D75938">
        <w:rPr>
          <w:sz w:val="22"/>
          <w:szCs w:val="22"/>
        </w:rPr>
        <w:t>Gniazdo zaworu musi być zabezpieczone przez korozją i zjawiskiem kawitacji.</w:t>
      </w:r>
    </w:p>
    <w:p w:rsidR="00CC27B4" w:rsidRPr="00D75938" w:rsidRDefault="00CC27B4" w:rsidP="00CC27B4">
      <w:pPr>
        <w:numPr>
          <w:ilvl w:val="0"/>
          <w:numId w:val="9"/>
        </w:numPr>
        <w:spacing w:line="276" w:lineRule="auto"/>
        <w:contextualSpacing/>
        <w:jc w:val="both"/>
        <w:rPr>
          <w:sz w:val="22"/>
          <w:szCs w:val="22"/>
        </w:rPr>
      </w:pPr>
      <w:r w:rsidRPr="00D75938">
        <w:rPr>
          <w:sz w:val="22"/>
          <w:szCs w:val="22"/>
        </w:rPr>
        <w:t>Szczeliny montażowe związane z połączeniami baterii muszą być konstrukcyjnie zakryte.</w:t>
      </w:r>
    </w:p>
    <w:p w:rsidR="00CC27B4" w:rsidRPr="00D75938" w:rsidRDefault="00CC27B4" w:rsidP="00CC27B4">
      <w:pPr>
        <w:numPr>
          <w:ilvl w:val="0"/>
          <w:numId w:val="9"/>
        </w:numPr>
        <w:spacing w:line="276" w:lineRule="auto"/>
        <w:contextualSpacing/>
        <w:jc w:val="both"/>
        <w:rPr>
          <w:sz w:val="22"/>
          <w:szCs w:val="22"/>
        </w:rPr>
      </w:pPr>
      <w:r w:rsidRPr="00D75938">
        <w:rPr>
          <w:sz w:val="22"/>
          <w:szCs w:val="22"/>
        </w:rPr>
        <w:t>Niezbędne przedłużki muszą być pomalowane proszkowe w ten sam sposób, co sama bateria.</w:t>
      </w:r>
    </w:p>
    <w:p w:rsidR="00CC27B4" w:rsidRPr="00D75938" w:rsidRDefault="00CC27B4" w:rsidP="00CC27B4">
      <w:pPr>
        <w:spacing w:line="276" w:lineRule="auto"/>
        <w:ind w:left="720"/>
        <w:contextualSpacing/>
        <w:jc w:val="both"/>
        <w:rPr>
          <w:sz w:val="22"/>
          <w:szCs w:val="22"/>
        </w:rPr>
      </w:pPr>
    </w:p>
    <w:p w:rsidR="00CC27B4" w:rsidRPr="00D75938" w:rsidRDefault="00CC27B4" w:rsidP="00CC27B4">
      <w:pPr>
        <w:pStyle w:val="Akapitzlist"/>
        <w:numPr>
          <w:ilvl w:val="1"/>
          <w:numId w:val="1"/>
        </w:numPr>
        <w:ind w:left="567" w:hanging="567"/>
        <w:rPr>
          <w:b/>
          <w:sz w:val="22"/>
          <w:szCs w:val="22"/>
        </w:rPr>
      </w:pPr>
      <w:r w:rsidRPr="00D75938">
        <w:rPr>
          <w:b/>
          <w:sz w:val="22"/>
          <w:szCs w:val="22"/>
        </w:rPr>
        <w:t>Laboratoryjne baterie wodne:</w:t>
      </w:r>
    </w:p>
    <w:p w:rsidR="00CC27B4" w:rsidRPr="00D75938" w:rsidRDefault="00CC27B4" w:rsidP="00CC27B4">
      <w:pPr>
        <w:pStyle w:val="Akapitzlist"/>
        <w:ind w:left="567"/>
        <w:rPr>
          <w:b/>
          <w:sz w:val="22"/>
          <w:szCs w:val="22"/>
        </w:rPr>
      </w:pPr>
    </w:p>
    <w:p w:rsidR="00CC27B4" w:rsidRPr="00D75938" w:rsidRDefault="00CC27B4" w:rsidP="00CC27B4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D75938">
        <w:rPr>
          <w:bCs/>
          <w:sz w:val="22"/>
          <w:szCs w:val="22"/>
        </w:rPr>
        <w:t>Baterie do wody muszą spełniać wymogi:</w:t>
      </w:r>
    </w:p>
    <w:p w:rsidR="00CC27B4" w:rsidRPr="00D75938" w:rsidRDefault="00CC27B4" w:rsidP="00CC27B4">
      <w:pPr>
        <w:numPr>
          <w:ilvl w:val="0"/>
          <w:numId w:val="11"/>
        </w:numPr>
        <w:spacing w:line="276" w:lineRule="auto"/>
        <w:contextualSpacing/>
        <w:jc w:val="both"/>
        <w:rPr>
          <w:sz w:val="22"/>
          <w:szCs w:val="22"/>
        </w:rPr>
      </w:pPr>
      <w:r w:rsidRPr="00D75938">
        <w:rPr>
          <w:sz w:val="22"/>
          <w:szCs w:val="22"/>
        </w:rPr>
        <w:t>Ciśnienie maks. 10 bar</w:t>
      </w:r>
    </w:p>
    <w:p w:rsidR="00CC27B4" w:rsidRPr="00D75938" w:rsidRDefault="00CC27B4" w:rsidP="00CC27B4">
      <w:pPr>
        <w:keepNext/>
        <w:keepLines/>
        <w:numPr>
          <w:ilvl w:val="0"/>
          <w:numId w:val="11"/>
        </w:numPr>
        <w:spacing w:line="276" w:lineRule="auto"/>
        <w:jc w:val="both"/>
        <w:outlineLvl w:val="1"/>
        <w:rPr>
          <w:rFonts w:eastAsiaTheme="majorEastAsia"/>
          <w:sz w:val="22"/>
          <w:szCs w:val="22"/>
        </w:rPr>
      </w:pPr>
      <w:r w:rsidRPr="00D75938">
        <w:rPr>
          <w:rFonts w:eastAsiaTheme="majorEastAsia"/>
          <w:bCs/>
          <w:sz w:val="22"/>
          <w:szCs w:val="22"/>
        </w:rPr>
        <w:t>Średnica nominalna: DN10</w:t>
      </w:r>
    </w:p>
    <w:p w:rsidR="00CC27B4" w:rsidRPr="00D75938" w:rsidRDefault="00CC27B4" w:rsidP="00CC27B4">
      <w:pPr>
        <w:numPr>
          <w:ilvl w:val="0"/>
          <w:numId w:val="11"/>
        </w:num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sz w:val="22"/>
          <w:szCs w:val="22"/>
        </w:rPr>
      </w:pPr>
      <w:r w:rsidRPr="00D75938">
        <w:rPr>
          <w:sz w:val="22"/>
          <w:szCs w:val="22"/>
        </w:rPr>
        <w:t>Prędkość przepływu ok. 12,5 l /min przy ciśnieniu dynamicznym 3 bar.</w:t>
      </w:r>
    </w:p>
    <w:p w:rsidR="00CC27B4" w:rsidRPr="00D75938" w:rsidRDefault="00CC27B4" w:rsidP="00CC27B4">
      <w:pPr>
        <w:numPr>
          <w:ilvl w:val="0"/>
          <w:numId w:val="11"/>
        </w:num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sz w:val="22"/>
          <w:szCs w:val="22"/>
        </w:rPr>
      </w:pPr>
      <w:r w:rsidRPr="00D75938">
        <w:rPr>
          <w:sz w:val="22"/>
          <w:szCs w:val="22"/>
        </w:rPr>
        <w:t xml:space="preserve">Zdejmowana dysza ½“ z polipropylenu, uszczelniona na płasko (nakrętka złączkowa ½“, dysza 3/8“)    </w:t>
      </w:r>
    </w:p>
    <w:p w:rsidR="00CC27B4" w:rsidRPr="00D75938" w:rsidRDefault="00CC27B4" w:rsidP="00CC27B4">
      <w:pPr>
        <w:numPr>
          <w:ilvl w:val="0"/>
          <w:numId w:val="11"/>
        </w:num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sz w:val="22"/>
          <w:szCs w:val="22"/>
        </w:rPr>
      </w:pPr>
      <w:r w:rsidRPr="00D75938">
        <w:rPr>
          <w:sz w:val="22"/>
          <w:szCs w:val="22"/>
        </w:rPr>
        <w:t>z wbudowanym w dyszy zabezpieczeniem przed pryskaniem.</w:t>
      </w:r>
    </w:p>
    <w:p w:rsidR="00CC27B4" w:rsidRPr="00D75938" w:rsidRDefault="00CC27B4" w:rsidP="00CC27B4">
      <w:pPr>
        <w:numPr>
          <w:ilvl w:val="0"/>
          <w:numId w:val="11"/>
        </w:numPr>
        <w:spacing w:line="276" w:lineRule="auto"/>
        <w:contextualSpacing/>
        <w:jc w:val="both"/>
        <w:rPr>
          <w:sz w:val="22"/>
          <w:szCs w:val="22"/>
        </w:rPr>
      </w:pPr>
      <w:r w:rsidRPr="00D75938">
        <w:rPr>
          <w:sz w:val="22"/>
          <w:szCs w:val="22"/>
        </w:rPr>
        <w:t>Wylewki obrotowe muszą być uszczelnione pierścieniem uszczelniającym z dwoma pierścieniami ślizgowymi.</w:t>
      </w:r>
    </w:p>
    <w:p w:rsidR="00CC27B4" w:rsidRPr="00065BF4" w:rsidRDefault="00CC27B4" w:rsidP="00CC27B4">
      <w:pPr>
        <w:spacing w:line="276" w:lineRule="auto"/>
        <w:jc w:val="both"/>
        <w:rPr>
          <w:sz w:val="16"/>
          <w:szCs w:val="16"/>
        </w:rPr>
      </w:pPr>
    </w:p>
    <w:p w:rsidR="00CC27B4" w:rsidRPr="00D75938" w:rsidRDefault="00CC27B4" w:rsidP="00CC27B4">
      <w:pPr>
        <w:pStyle w:val="Akapitzlist"/>
        <w:numPr>
          <w:ilvl w:val="1"/>
          <w:numId w:val="1"/>
        </w:numPr>
        <w:ind w:left="567" w:hanging="567"/>
        <w:rPr>
          <w:b/>
          <w:sz w:val="22"/>
          <w:szCs w:val="22"/>
        </w:rPr>
      </w:pPr>
      <w:r w:rsidRPr="00D75938">
        <w:rPr>
          <w:b/>
          <w:sz w:val="22"/>
          <w:szCs w:val="22"/>
        </w:rPr>
        <w:lastRenderedPageBreak/>
        <w:t xml:space="preserve"> Laboratoryjne zawory gazowe:</w:t>
      </w:r>
    </w:p>
    <w:p w:rsidR="00CC27B4" w:rsidRPr="00D75938" w:rsidRDefault="00CC27B4" w:rsidP="00CC27B4">
      <w:pPr>
        <w:rPr>
          <w:b/>
          <w:sz w:val="22"/>
          <w:szCs w:val="22"/>
        </w:rPr>
      </w:pPr>
    </w:p>
    <w:p w:rsidR="00CC27B4" w:rsidRPr="00D75938" w:rsidRDefault="00CC27B4" w:rsidP="00CC27B4">
      <w:pPr>
        <w:spacing w:line="276" w:lineRule="auto"/>
        <w:ind w:firstLine="360"/>
        <w:jc w:val="both"/>
        <w:rPr>
          <w:bCs/>
          <w:sz w:val="22"/>
          <w:szCs w:val="22"/>
        </w:rPr>
      </w:pPr>
      <w:r w:rsidRPr="00D75938">
        <w:rPr>
          <w:bCs/>
          <w:sz w:val="22"/>
          <w:szCs w:val="22"/>
        </w:rPr>
        <w:t>Zawory laboratoryjne na gazy palne muszą spełniać następujące wymogi:</w:t>
      </w:r>
    </w:p>
    <w:p w:rsidR="00CC27B4" w:rsidRPr="00D75938" w:rsidRDefault="00CC27B4" w:rsidP="00CC27B4">
      <w:pPr>
        <w:numPr>
          <w:ilvl w:val="0"/>
          <w:numId w:val="12"/>
        </w:numPr>
        <w:spacing w:after="240"/>
        <w:contextualSpacing/>
        <w:jc w:val="both"/>
        <w:rPr>
          <w:sz w:val="22"/>
          <w:szCs w:val="22"/>
        </w:rPr>
      </w:pPr>
      <w:r w:rsidRPr="00D75938">
        <w:rPr>
          <w:sz w:val="22"/>
          <w:szCs w:val="22"/>
        </w:rPr>
        <w:t>Ciśnienie maks. 0,2 bar</w:t>
      </w:r>
    </w:p>
    <w:p w:rsidR="00CC27B4" w:rsidRPr="00D75938" w:rsidRDefault="00CC27B4" w:rsidP="00CC27B4">
      <w:pPr>
        <w:keepNext/>
        <w:keepLines/>
        <w:numPr>
          <w:ilvl w:val="0"/>
          <w:numId w:val="12"/>
        </w:numPr>
        <w:spacing w:before="200"/>
        <w:jc w:val="both"/>
        <w:outlineLvl w:val="1"/>
        <w:rPr>
          <w:rFonts w:eastAsiaTheme="majorEastAsia"/>
          <w:sz w:val="22"/>
          <w:szCs w:val="22"/>
        </w:rPr>
      </w:pPr>
      <w:r w:rsidRPr="00D75938">
        <w:rPr>
          <w:rFonts w:eastAsiaTheme="majorEastAsia"/>
          <w:bCs/>
          <w:sz w:val="22"/>
          <w:szCs w:val="22"/>
        </w:rPr>
        <w:t>Średnica nominalna: DN10</w:t>
      </w:r>
    </w:p>
    <w:p w:rsidR="00CC27B4" w:rsidRPr="00D75938" w:rsidRDefault="00CC27B4" w:rsidP="00CC27B4">
      <w:pPr>
        <w:numPr>
          <w:ilvl w:val="0"/>
          <w:numId w:val="12"/>
        </w:numPr>
        <w:tabs>
          <w:tab w:val="left" w:pos="708"/>
          <w:tab w:val="center" w:pos="4536"/>
          <w:tab w:val="right" w:pos="9072"/>
        </w:tabs>
        <w:jc w:val="both"/>
        <w:rPr>
          <w:sz w:val="22"/>
          <w:szCs w:val="22"/>
        </w:rPr>
      </w:pPr>
      <w:r w:rsidRPr="00D75938">
        <w:rPr>
          <w:sz w:val="22"/>
          <w:szCs w:val="22"/>
        </w:rPr>
        <w:t>Prędkość przepływu &gt;= 0,25 m</w:t>
      </w:r>
      <w:r w:rsidRPr="00D75938">
        <w:rPr>
          <w:sz w:val="22"/>
          <w:szCs w:val="22"/>
          <w:vertAlign w:val="superscript"/>
        </w:rPr>
        <w:t>3</w:t>
      </w:r>
      <w:r w:rsidRPr="00D75938">
        <w:rPr>
          <w:sz w:val="22"/>
          <w:szCs w:val="22"/>
        </w:rPr>
        <w:t>/h przy 2500 Pa</w:t>
      </w:r>
    </w:p>
    <w:p w:rsidR="00CC27B4" w:rsidRPr="00D75938" w:rsidRDefault="00CC27B4" w:rsidP="00CC27B4">
      <w:pPr>
        <w:numPr>
          <w:ilvl w:val="0"/>
          <w:numId w:val="12"/>
        </w:numPr>
        <w:tabs>
          <w:tab w:val="left" w:pos="708"/>
          <w:tab w:val="center" w:pos="4536"/>
          <w:tab w:val="right" w:pos="9072"/>
        </w:tabs>
        <w:jc w:val="both"/>
        <w:rPr>
          <w:sz w:val="22"/>
          <w:szCs w:val="22"/>
        </w:rPr>
      </w:pPr>
      <w:r w:rsidRPr="00D75938">
        <w:rPr>
          <w:sz w:val="22"/>
          <w:szCs w:val="22"/>
        </w:rPr>
        <w:t>Dysza stała 3/8“</w:t>
      </w:r>
    </w:p>
    <w:p w:rsidR="00CC27B4" w:rsidRPr="00D75938" w:rsidRDefault="00CC27B4" w:rsidP="00CC27B4">
      <w:pPr>
        <w:spacing w:line="276" w:lineRule="auto"/>
        <w:jc w:val="both"/>
        <w:rPr>
          <w:b/>
          <w:sz w:val="22"/>
          <w:szCs w:val="22"/>
        </w:rPr>
      </w:pPr>
    </w:p>
    <w:p w:rsidR="00CC27B4" w:rsidRPr="00D75938" w:rsidRDefault="00CC27B4" w:rsidP="00CC27B4">
      <w:pPr>
        <w:tabs>
          <w:tab w:val="left" w:pos="708"/>
          <w:tab w:val="center" w:pos="4536"/>
          <w:tab w:val="right" w:pos="9072"/>
        </w:tabs>
        <w:spacing w:line="276" w:lineRule="auto"/>
        <w:ind w:left="360"/>
        <w:jc w:val="both"/>
        <w:rPr>
          <w:bCs/>
          <w:sz w:val="22"/>
          <w:szCs w:val="22"/>
        </w:rPr>
      </w:pPr>
      <w:r w:rsidRPr="00D75938">
        <w:rPr>
          <w:bCs/>
          <w:sz w:val="22"/>
          <w:szCs w:val="22"/>
        </w:rPr>
        <w:t xml:space="preserve">Wszystkie zawory powinny być oferowane w kompletach z akcesoriami (m.in. dysze, kołnierze, przedłużki i elastyczne węże połączeniowe lub rury) wymaganymi do instalacji/połączeń. </w:t>
      </w:r>
    </w:p>
    <w:p w:rsidR="00CC27B4" w:rsidRPr="00D75938" w:rsidRDefault="00CC27B4" w:rsidP="00CC27B4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sz w:val="22"/>
          <w:szCs w:val="22"/>
        </w:rPr>
      </w:pPr>
    </w:p>
    <w:p w:rsidR="00CC27B4" w:rsidRPr="00D75938" w:rsidRDefault="00CC27B4" w:rsidP="00CC27B4">
      <w:pPr>
        <w:tabs>
          <w:tab w:val="left" w:pos="708"/>
          <w:tab w:val="center" w:pos="4536"/>
          <w:tab w:val="right" w:pos="9072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D75938">
        <w:rPr>
          <w:b/>
          <w:sz w:val="22"/>
          <w:szCs w:val="22"/>
        </w:rPr>
        <w:t>Ze względów bezpieczeństwa, wszystkie wylewki w dygestoriach muszą być oznaczone trzema kolorami wraz z symbolem medium zgodnie z normą EN 13792.</w:t>
      </w:r>
    </w:p>
    <w:p w:rsidR="00CC27B4" w:rsidRPr="00065BF4" w:rsidRDefault="00CC27B4" w:rsidP="00CC27B4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sz w:val="16"/>
          <w:szCs w:val="16"/>
        </w:rPr>
      </w:pPr>
    </w:p>
    <w:p w:rsidR="00CC27B4" w:rsidRPr="00D75938" w:rsidRDefault="00CC27B4" w:rsidP="00CC27B4">
      <w:pPr>
        <w:pStyle w:val="Akapitzlist"/>
        <w:numPr>
          <w:ilvl w:val="1"/>
          <w:numId w:val="1"/>
        </w:numPr>
        <w:spacing w:line="276" w:lineRule="auto"/>
        <w:ind w:left="567" w:hanging="567"/>
        <w:rPr>
          <w:rFonts w:eastAsiaTheme="majorEastAsia"/>
          <w:b/>
          <w:sz w:val="22"/>
          <w:szCs w:val="22"/>
          <w:shd w:val="clear" w:color="auto" w:fill="FFFFFF"/>
        </w:rPr>
      </w:pPr>
      <w:r w:rsidRPr="00D75938">
        <w:rPr>
          <w:rFonts w:eastAsiaTheme="majorEastAsia"/>
          <w:b/>
          <w:sz w:val="22"/>
          <w:szCs w:val="22"/>
          <w:shd w:val="clear" w:color="auto" w:fill="FFFFFF"/>
        </w:rPr>
        <w:t xml:space="preserve">PRYSZNICE OCZNE [ </w:t>
      </w:r>
      <w:proofErr w:type="spellStart"/>
      <w:r w:rsidRPr="00D75938">
        <w:rPr>
          <w:rFonts w:eastAsiaTheme="majorEastAsia"/>
          <w:b/>
          <w:sz w:val="22"/>
          <w:szCs w:val="22"/>
          <w:shd w:val="clear" w:color="auto" w:fill="FFFFFF"/>
        </w:rPr>
        <w:t>oczomyjki</w:t>
      </w:r>
      <w:proofErr w:type="spellEnd"/>
      <w:r w:rsidRPr="00D75938">
        <w:rPr>
          <w:rFonts w:eastAsiaTheme="majorEastAsia"/>
          <w:b/>
          <w:sz w:val="22"/>
          <w:szCs w:val="22"/>
          <w:shd w:val="clear" w:color="auto" w:fill="FFFFFF"/>
        </w:rPr>
        <w:t>]</w:t>
      </w:r>
    </w:p>
    <w:p w:rsidR="00CC27B4" w:rsidRPr="00065BF4" w:rsidRDefault="00CC27B4" w:rsidP="00CC27B4">
      <w:pPr>
        <w:spacing w:line="276" w:lineRule="auto"/>
        <w:rPr>
          <w:rFonts w:eastAsiaTheme="majorEastAsia"/>
          <w:b/>
          <w:sz w:val="16"/>
          <w:szCs w:val="16"/>
          <w:shd w:val="clear" w:color="auto" w:fill="FFFFFF"/>
        </w:rPr>
      </w:pPr>
    </w:p>
    <w:p w:rsidR="00CC27B4" w:rsidRPr="00D75938" w:rsidRDefault="00CC27B4" w:rsidP="00CC27B4">
      <w:pPr>
        <w:spacing w:line="276" w:lineRule="auto"/>
        <w:rPr>
          <w:rFonts w:eastAsiaTheme="majorEastAsia"/>
          <w:b/>
          <w:sz w:val="22"/>
          <w:szCs w:val="22"/>
          <w:shd w:val="clear" w:color="auto" w:fill="FFFFFF"/>
        </w:rPr>
      </w:pPr>
      <w:r w:rsidRPr="00D75938">
        <w:rPr>
          <w:rFonts w:eastAsiaTheme="majorEastAsia"/>
          <w:b/>
          <w:sz w:val="22"/>
          <w:szCs w:val="22"/>
          <w:shd w:val="clear" w:color="auto" w:fill="FFFFFF"/>
        </w:rPr>
        <w:t>Natryski do oczu ( „</w:t>
      </w:r>
      <w:proofErr w:type="spellStart"/>
      <w:r w:rsidRPr="00D75938">
        <w:rPr>
          <w:rFonts w:eastAsiaTheme="majorEastAsia"/>
          <w:b/>
          <w:sz w:val="22"/>
          <w:szCs w:val="22"/>
          <w:shd w:val="clear" w:color="auto" w:fill="FFFFFF"/>
        </w:rPr>
        <w:t>oczomyjki</w:t>
      </w:r>
      <w:proofErr w:type="spellEnd"/>
      <w:r w:rsidRPr="00D75938">
        <w:rPr>
          <w:rFonts w:eastAsiaTheme="majorEastAsia"/>
          <w:b/>
          <w:sz w:val="22"/>
          <w:szCs w:val="22"/>
          <w:shd w:val="clear" w:color="auto" w:fill="FFFFFF"/>
        </w:rPr>
        <w:t>” ) powinny spełniać normę EN 1717.</w:t>
      </w:r>
    </w:p>
    <w:p w:rsidR="00CC27B4" w:rsidRPr="00D75938" w:rsidRDefault="00CC27B4" w:rsidP="00CC27B4">
      <w:pPr>
        <w:spacing w:line="276" w:lineRule="auto"/>
        <w:rPr>
          <w:rFonts w:eastAsiaTheme="majorEastAsia"/>
          <w:b/>
          <w:sz w:val="22"/>
          <w:szCs w:val="22"/>
          <w:shd w:val="clear" w:color="auto" w:fill="FFFFFF"/>
        </w:rPr>
      </w:pPr>
    </w:p>
    <w:p w:rsidR="00CC27B4" w:rsidRPr="00D75938" w:rsidRDefault="00CC27B4" w:rsidP="00CC27B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75938">
        <w:rPr>
          <w:b/>
          <w:noProof/>
          <w:sz w:val="22"/>
          <w:szCs w:val="22"/>
        </w:rPr>
        <w:t>PRĘDKOŚC PRZEPŁYWU WODY PRYSZNICÓW OCZNYCH:</w:t>
      </w:r>
      <w:r w:rsidRPr="00D75938">
        <w:rPr>
          <w:sz w:val="22"/>
          <w:szCs w:val="22"/>
        </w:rPr>
        <w:t xml:space="preserve"> </w:t>
      </w:r>
    </w:p>
    <w:p w:rsidR="00CC27B4" w:rsidRPr="00D75938" w:rsidRDefault="00CC27B4" w:rsidP="00CC27B4">
      <w:pPr>
        <w:autoSpaceDE w:val="0"/>
        <w:autoSpaceDN w:val="0"/>
        <w:adjustRightInd w:val="0"/>
        <w:spacing w:line="276" w:lineRule="auto"/>
        <w:jc w:val="both"/>
        <w:rPr>
          <w:noProof/>
          <w:sz w:val="22"/>
          <w:szCs w:val="22"/>
        </w:rPr>
      </w:pPr>
      <w:r w:rsidRPr="00D75938">
        <w:rPr>
          <w:noProof/>
          <w:sz w:val="22"/>
          <w:szCs w:val="22"/>
        </w:rPr>
        <w:t>Podłączone zespoły do przemywania oczu muszą być skonstruowane w sposób umożliwiający dostarczanie stałego dopływu wody o prędkości przepływu minimum 6l/min przy ciśnieniu przepływu określonym przez producenta.</w:t>
      </w:r>
      <w:r w:rsidRPr="00D75938">
        <w:rPr>
          <w:sz w:val="22"/>
          <w:szCs w:val="22"/>
        </w:rPr>
        <w:t xml:space="preserve"> </w:t>
      </w:r>
      <w:r w:rsidRPr="00D75938">
        <w:rPr>
          <w:noProof/>
          <w:sz w:val="22"/>
          <w:szCs w:val="22"/>
        </w:rPr>
        <w:t>Zespoły do przemywania oczu muszą być w stanie dostarczać taki strumień przez co najmniej 15 minut.</w:t>
      </w:r>
    </w:p>
    <w:p w:rsidR="00CC27B4" w:rsidRPr="00D75938" w:rsidRDefault="00CC27B4" w:rsidP="00CC27B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CC27B4" w:rsidRPr="00065BF4" w:rsidRDefault="00CC27B4" w:rsidP="00CC27B4">
      <w:pPr>
        <w:autoSpaceDE w:val="0"/>
        <w:autoSpaceDN w:val="0"/>
        <w:adjustRightInd w:val="0"/>
        <w:spacing w:line="276" w:lineRule="auto"/>
        <w:jc w:val="both"/>
        <w:rPr>
          <w:noProof/>
          <w:sz w:val="22"/>
          <w:szCs w:val="22"/>
        </w:rPr>
      </w:pPr>
      <w:r w:rsidRPr="00D75938">
        <w:rPr>
          <w:b/>
          <w:sz w:val="22"/>
          <w:szCs w:val="22"/>
        </w:rPr>
        <w:t>O</w:t>
      </w:r>
      <w:r w:rsidRPr="00D75938">
        <w:rPr>
          <w:b/>
          <w:noProof/>
          <w:sz w:val="22"/>
          <w:szCs w:val="22"/>
        </w:rPr>
        <w:t>ZNAKOWANIE:</w:t>
      </w:r>
      <w:r w:rsidRPr="00D75938">
        <w:rPr>
          <w:sz w:val="22"/>
          <w:szCs w:val="22"/>
        </w:rPr>
        <w:t xml:space="preserve"> </w:t>
      </w:r>
      <w:r w:rsidRPr="00D75938">
        <w:rPr>
          <w:noProof/>
          <w:sz w:val="22"/>
          <w:szCs w:val="22"/>
        </w:rPr>
        <w:t>Prysznic musi być wyraźnie i trwale oznakowany, z podaniem minimalnego i maksymalnego ciśnienia przepływu i maksymalnego ciśnienia statycznego.</w:t>
      </w:r>
      <w:r w:rsidRPr="00D75938">
        <w:rPr>
          <w:sz w:val="22"/>
          <w:szCs w:val="22"/>
        </w:rPr>
        <w:t xml:space="preserve"> </w:t>
      </w:r>
      <w:r w:rsidRPr="00D75938">
        <w:rPr>
          <w:noProof/>
          <w:sz w:val="22"/>
          <w:szCs w:val="22"/>
        </w:rPr>
        <w:t>Oznakowanie musi być wykonane przez producenta       i zawierać nazwę producenta oraz numer modelu/artykułu wraz z podanymi maksymalnymi i minimalnymi ciśnieniami przepływu oraz maksymalnym ciśnieniem statycznym.</w:t>
      </w:r>
    </w:p>
    <w:p w:rsidR="00CC27B4" w:rsidRPr="00D75938" w:rsidRDefault="00CC27B4" w:rsidP="00CC27B4">
      <w:pPr>
        <w:spacing w:after="200" w:line="276" w:lineRule="auto"/>
        <w:rPr>
          <w:sz w:val="22"/>
          <w:szCs w:val="22"/>
        </w:rPr>
      </w:pPr>
      <w:proofErr w:type="spellStart"/>
      <w:r w:rsidRPr="00D75938">
        <w:rPr>
          <w:sz w:val="22"/>
          <w:szCs w:val="22"/>
        </w:rPr>
        <w:t>Oczomyjki</w:t>
      </w:r>
      <w:proofErr w:type="spellEnd"/>
      <w:r w:rsidRPr="00D75938">
        <w:rPr>
          <w:sz w:val="22"/>
          <w:szCs w:val="22"/>
        </w:rPr>
        <w:t xml:space="preserve"> muszą wykazywać odporność minimum na poniższe odczynniki, potwierdzoną protokołem z badań wykonanym przez niezależną instytucję badawczą:</w:t>
      </w:r>
    </w:p>
    <w:p w:rsidR="00CC27B4" w:rsidRPr="00D75938" w:rsidRDefault="00CC27B4" w:rsidP="00CC27B4">
      <w:pPr>
        <w:numPr>
          <w:ilvl w:val="0"/>
          <w:numId w:val="13"/>
        </w:numPr>
        <w:spacing w:line="276" w:lineRule="auto"/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Kwas siarkowy 20%</w:t>
      </w:r>
    </w:p>
    <w:p w:rsidR="00CC27B4" w:rsidRPr="00D75938" w:rsidRDefault="00CC27B4" w:rsidP="00CC27B4">
      <w:pPr>
        <w:numPr>
          <w:ilvl w:val="0"/>
          <w:numId w:val="13"/>
        </w:numPr>
        <w:spacing w:line="276" w:lineRule="auto"/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 xml:space="preserve">Kwas chlorowodorowy 30% </w:t>
      </w:r>
    </w:p>
    <w:p w:rsidR="00CC27B4" w:rsidRPr="00D75938" w:rsidRDefault="00CC27B4" w:rsidP="00CC27B4">
      <w:pPr>
        <w:numPr>
          <w:ilvl w:val="0"/>
          <w:numId w:val="13"/>
        </w:numPr>
        <w:spacing w:line="276" w:lineRule="auto"/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Kwas chlorowodorowy 10%</w:t>
      </w:r>
    </w:p>
    <w:p w:rsidR="00CC27B4" w:rsidRPr="00D75938" w:rsidRDefault="00CC27B4" w:rsidP="00CC27B4">
      <w:pPr>
        <w:numPr>
          <w:ilvl w:val="0"/>
          <w:numId w:val="13"/>
        </w:numPr>
        <w:spacing w:line="276" w:lineRule="auto"/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Kwas azotowy 3%</w:t>
      </w:r>
    </w:p>
    <w:p w:rsidR="00CC27B4" w:rsidRPr="00D75938" w:rsidRDefault="00CC27B4" w:rsidP="00CC27B4">
      <w:pPr>
        <w:numPr>
          <w:ilvl w:val="0"/>
          <w:numId w:val="13"/>
        </w:numPr>
        <w:spacing w:line="276" w:lineRule="auto"/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Kwas azotowy 30%</w:t>
      </w:r>
    </w:p>
    <w:p w:rsidR="00CC27B4" w:rsidRPr="00D75938" w:rsidRDefault="00CC27B4" w:rsidP="00CC27B4">
      <w:pPr>
        <w:numPr>
          <w:ilvl w:val="0"/>
          <w:numId w:val="13"/>
        </w:numPr>
        <w:spacing w:line="276" w:lineRule="auto"/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Kwas fosforowy 43%</w:t>
      </w:r>
    </w:p>
    <w:p w:rsidR="00CC27B4" w:rsidRPr="00D75938" w:rsidRDefault="00CC27B4" w:rsidP="00CC27B4">
      <w:pPr>
        <w:numPr>
          <w:ilvl w:val="0"/>
          <w:numId w:val="13"/>
        </w:numPr>
        <w:spacing w:line="276" w:lineRule="auto"/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Kwas fosforowy 10%</w:t>
      </w:r>
    </w:p>
    <w:p w:rsidR="00CC27B4" w:rsidRPr="00D75938" w:rsidRDefault="00CC27B4" w:rsidP="00CC27B4">
      <w:pPr>
        <w:numPr>
          <w:ilvl w:val="0"/>
          <w:numId w:val="13"/>
        </w:numPr>
        <w:spacing w:line="276" w:lineRule="auto"/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Kwas fosforowy 4%</w:t>
      </w:r>
    </w:p>
    <w:p w:rsidR="00CC27B4" w:rsidRPr="00D75938" w:rsidRDefault="00CC27B4" w:rsidP="00CC27B4">
      <w:pPr>
        <w:numPr>
          <w:ilvl w:val="0"/>
          <w:numId w:val="13"/>
        </w:numPr>
        <w:spacing w:line="276" w:lineRule="auto"/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Wodorotlenek sodu 30%</w:t>
      </w:r>
    </w:p>
    <w:p w:rsidR="00CC27B4" w:rsidRPr="00D75938" w:rsidRDefault="00CC27B4" w:rsidP="00CC27B4">
      <w:pPr>
        <w:numPr>
          <w:ilvl w:val="0"/>
          <w:numId w:val="13"/>
        </w:numPr>
        <w:spacing w:line="276" w:lineRule="auto"/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Kwas octowy 32%</w:t>
      </w:r>
    </w:p>
    <w:p w:rsidR="00CC27B4" w:rsidRPr="00D75938" w:rsidRDefault="00CC27B4" w:rsidP="00CC27B4">
      <w:pPr>
        <w:numPr>
          <w:ilvl w:val="0"/>
          <w:numId w:val="13"/>
        </w:numPr>
        <w:spacing w:line="276" w:lineRule="auto"/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Kwas octowy 10%</w:t>
      </w:r>
    </w:p>
    <w:p w:rsidR="00CC27B4" w:rsidRPr="00D75938" w:rsidRDefault="00CC27B4" w:rsidP="00CC27B4">
      <w:pPr>
        <w:numPr>
          <w:ilvl w:val="0"/>
          <w:numId w:val="13"/>
        </w:numPr>
        <w:spacing w:line="276" w:lineRule="auto"/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Amoniak 10%</w:t>
      </w:r>
    </w:p>
    <w:p w:rsidR="00CC27B4" w:rsidRPr="00D75938" w:rsidRDefault="00CC27B4" w:rsidP="00CC27B4">
      <w:pPr>
        <w:numPr>
          <w:ilvl w:val="0"/>
          <w:numId w:val="13"/>
        </w:numPr>
        <w:spacing w:line="276" w:lineRule="auto"/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Amoniak 24,5%</w:t>
      </w:r>
    </w:p>
    <w:p w:rsidR="00CC27B4" w:rsidRPr="00D75938" w:rsidRDefault="00CC27B4" w:rsidP="00CC27B4">
      <w:pPr>
        <w:numPr>
          <w:ilvl w:val="0"/>
          <w:numId w:val="13"/>
        </w:numPr>
        <w:spacing w:line="276" w:lineRule="auto"/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Ropa naftowa</w:t>
      </w:r>
    </w:p>
    <w:p w:rsidR="00CC27B4" w:rsidRPr="00D75938" w:rsidRDefault="00CC27B4" w:rsidP="00CC27B4">
      <w:pPr>
        <w:numPr>
          <w:ilvl w:val="0"/>
          <w:numId w:val="13"/>
        </w:numPr>
        <w:spacing w:line="276" w:lineRule="auto"/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Benzyna czyszcząca</w:t>
      </w:r>
    </w:p>
    <w:p w:rsidR="00CC27B4" w:rsidRPr="00D75938" w:rsidRDefault="00CC27B4" w:rsidP="00CC27B4">
      <w:pPr>
        <w:numPr>
          <w:ilvl w:val="0"/>
          <w:numId w:val="13"/>
        </w:numPr>
        <w:spacing w:line="276" w:lineRule="auto"/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Benzyna wysokojakościowa</w:t>
      </w:r>
    </w:p>
    <w:p w:rsidR="00CC27B4" w:rsidRPr="00D75938" w:rsidRDefault="00CC27B4" w:rsidP="00CC27B4">
      <w:pPr>
        <w:numPr>
          <w:ilvl w:val="0"/>
          <w:numId w:val="13"/>
        </w:numPr>
        <w:spacing w:line="276" w:lineRule="auto"/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Toluen</w:t>
      </w:r>
    </w:p>
    <w:p w:rsidR="00CC27B4" w:rsidRPr="00D75938" w:rsidRDefault="00CC27B4" w:rsidP="00CC27B4">
      <w:pPr>
        <w:numPr>
          <w:ilvl w:val="0"/>
          <w:numId w:val="13"/>
        </w:numPr>
        <w:spacing w:line="276" w:lineRule="auto"/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lastRenderedPageBreak/>
        <w:t>Ksylen</w:t>
      </w:r>
    </w:p>
    <w:p w:rsidR="00CC27B4" w:rsidRPr="00D75938" w:rsidRDefault="00CC27B4" w:rsidP="00CC27B4">
      <w:pPr>
        <w:numPr>
          <w:ilvl w:val="0"/>
          <w:numId w:val="13"/>
        </w:numPr>
        <w:spacing w:line="276" w:lineRule="auto"/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Alkohol etylowy</w:t>
      </w:r>
    </w:p>
    <w:p w:rsidR="00CC27B4" w:rsidRPr="00D75938" w:rsidRDefault="00CC27B4" w:rsidP="00CC27B4">
      <w:pPr>
        <w:numPr>
          <w:ilvl w:val="0"/>
          <w:numId w:val="13"/>
        </w:numPr>
        <w:spacing w:line="276" w:lineRule="auto"/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Butanol</w:t>
      </w:r>
    </w:p>
    <w:p w:rsidR="00CC27B4" w:rsidRPr="00D75938" w:rsidRDefault="00CC27B4" w:rsidP="00CC27B4">
      <w:pPr>
        <w:numPr>
          <w:ilvl w:val="0"/>
          <w:numId w:val="13"/>
        </w:numPr>
        <w:spacing w:line="276" w:lineRule="auto"/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Izopropyl</w:t>
      </w:r>
    </w:p>
    <w:p w:rsidR="00CC27B4" w:rsidRPr="00D75938" w:rsidRDefault="00CC27B4" w:rsidP="00CC27B4">
      <w:pPr>
        <w:numPr>
          <w:ilvl w:val="0"/>
          <w:numId w:val="13"/>
        </w:numPr>
        <w:spacing w:line="276" w:lineRule="auto"/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Gliceryna</w:t>
      </w:r>
    </w:p>
    <w:p w:rsidR="00CC27B4" w:rsidRPr="00D75938" w:rsidRDefault="00CC27B4" w:rsidP="00CC27B4">
      <w:pPr>
        <w:numPr>
          <w:ilvl w:val="0"/>
          <w:numId w:val="13"/>
        </w:numPr>
        <w:spacing w:line="276" w:lineRule="auto"/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Nadtlenek wodoru 3%</w:t>
      </w:r>
    </w:p>
    <w:p w:rsidR="00CC27B4" w:rsidRPr="00065BF4" w:rsidRDefault="00CC27B4" w:rsidP="00CC27B4">
      <w:pPr>
        <w:numPr>
          <w:ilvl w:val="0"/>
          <w:numId w:val="13"/>
        </w:numPr>
        <w:spacing w:line="276" w:lineRule="auto"/>
        <w:jc w:val="both"/>
        <w:rPr>
          <w:bCs/>
          <w:sz w:val="22"/>
          <w:szCs w:val="22"/>
          <w:lang w:eastAsia="ar-SA"/>
        </w:rPr>
      </w:pPr>
      <w:r w:rsidRPr="00D75938">
        <w:rPr>
          <w:bCs/>
          <w:sz w:val="22"/>
          <w:szCs w:val="22"/>
          <w:lang w:eastAsia="ar-SA"/>
        </w:rPr>
        <w:t>Terpentyna</w:t>
      </w:r>
    </w:p>
    <w:p w:rsidR="00CC27B4" w:rsidRDefault="00CC27B4" w:rsidP="00ED4F42">
      <w:pPr>
        <w:suppressAutoHyphens/>
        <w:ind w:left="6381"/>
        <w:rPr>
          <w:b/>
          <w:i/>
          <w:color w:val="000000"/>
          <w:sz w:val="22"/>
          <w:szCs w:val="22"/>
          <w:lang w:eastAsia="ar-SA"/>
        </w:rPr>
      </w:pPr>
    </w:p>
    <w:p w:rsidR="000E492A" w:rsidRPr="00E47A4A" w:rsidRDefault="000E492A" w:rsidP="000E492A">
      <w:pPr>
        <w:jc w:val="center"/>
        <w:rPr>
          <w:b/>
          <w:sz w:val="20"/>
          <w:szCs w:val="20"/>
        </w:rPr>
      </w:pPr>
      <w:r w:rsidRPr="00E47A4A">
        <w:rPr>
          <w:b/>
          <w:sz w:val="20"/>
          <w:szCs w:val="20"/>
        </w:rPr>
        <w:t>....................................................................</w:t>
      </w:r>
    </w:p>
    <w:p w:rsidR="000E492A" w:rsidRPr="00E47A4A" w:rsidRDefault="000E492A" w:rsidP="000E492A">
      <w:pPr>
        <w:jc w:val="center"/>
        <w:rPr>
          <w:b/>
          <w:sz w:val="20"/>
          <w:szCs w:val="20"/>
        </w:rPr>
      </w:pPr>
      <w:r w:rsidRPr="00E47A4A">
        <w:rPr>
          <w:b/>
          <w:sz w:val="20"/>
          <w:szCs w:val="20"/>
        </w:rPr>
        <w:t>Podpis i pieczęć osoby/osób uprawnionej</w:t>
      </w:r>
    </w:p>
    <w:p w:rsidR="000E492A" w:rsidRPr="00E47A4A" w:rsidRDefault="000E492A" w:rsidP="000E492A">
      <w:pPr>
        <w:jc w:val="center"/>
        <w:rPr>
          <w:b/>
          <w:sz w:val="20"/>
          <w:szCs w:val="20"/>
        </w:rPr>
      </w:pPr>
      <w:r w:rsidRPr="00E47A4A">
        <w:rPr>
          <w:b/>
          <w:sz w:val="20"/>
          <w:szCs w:val="20"/>
        </w:rPr>
        <w:t>do reprezentowania Wykonawcy</w:t>
      </w:r>
    </w:p>
    <w:p w:rsidR="00F23BF1" w:rsidRDefault="00F23BF1">
      <w:pPr>
        <w:rPr>
          <w:b/>
          <w:i/>
          <w:color w:val="000000"/>
          <w:sz w:val="22"/>
          <w:szCs w:val="22"/>
          <w:lang w:eastAsia="ar-SA"/>
        </w:rPr>
      </w:pPr>
      <w:r>
        <w:rPr>
          <w:b/>
          <w:i/>
          <w:color w:val="000000"/>
          <w:sz w:val="22"/>
          <w:szCs w:val="22"/>
          <w:lang w:eastAsia="ar-SA"/>
        </w:rPr>
        <w:br w:type="page"/>
      </w:r>
    </w:p>
    <w:p w:rsidR="000E492A" w:rsidRDefault="000E492A">
      <w:pPr>
        <w:rPr>
          <w:b/>
          <w:i/>
          <w:color w:val="000000"/>
          <w:sz w:val="22"/>
          <w:szCs w:val="22"/>
          <w:lang w:eastAsia="ar-SA"/>
        </w:rPr>
      </w:pPr>
    </w:p>
    <w:p w:rsidR="00CC27B4" w:rsidRDefault="00CC27B4" w:rsidP="00ED4F42">
      <w:pPr>
        <w:suppressAutoHyphens/>
        <w:ind w:left="6381"/>
        <w:rPr>
          <w:b/>
          <w:i/>
          <w:color w:val="000000"/>
          <w:sz w:val="22"/>
          <w:szCs w:val="22"/>
          <w:lang w:eastAsia="ar-SA"/>
        </w:rPr>
      </w:pPr>
    </w:p>
    <w:p w:rsidR="00ED4F42" w:rsidRPr="00D75938" w:rsidRDefault="00ED4F42" w:rsidP="00ED4F42">
      <w:pPr>
        <w:suppressAutoHyphens/>
        <w:ind w:left="6381"/>
        <w:rPr>
          <w:b/>
          <w:i/>
          <w:color w:val="000000"/>
          <w:sz w:val="22"/>
          <w:szCs w:val="22"/>
          <w:shd w:val="clear" w:color="auto" w:fill="FFFFFF"/>
          <w:lang w:eastAsia="ar-SA"/>
        </w:rPr>
      </w:pPr>
      <w:r w:rsidRPr="00D75938">
        <w:rPr>
          <w:b/>
          <w:i/>
          <w:color w:val="000000"/>
          <w:sz w:val="22"/>
          <w:szCs w:val="22"/>
          <w:lang w:eastAsia="ar-SA"/>
        </w:rPr>
        <w:t>Załącznik Nr</w:t>
      </w:r>
      <w:r w:rsidR="00CC27B4">
        <w:rPr>
          <w:b/>
          <w:i/>
          <w:color w:val="000000"/>
          <w:sz w:val="22"/>
          <w:szCs w:val="22"/>
          <w:lang w:eastAsia="ar-SA"/>
        </w:rPr>
        <w:t xml:space="preserve"> 12 </w:t>
      </w:r>
      <w:r w:rsidRPr="00D75938">
        <w:rPr>
          <w:b/>
          <w:i/>
          <w:color w:val="000000"/>
          <w:sz w:val="22"/>
          <w:szCs w:val="22"/>
          <w:shd w:val="clear" w:color="auto" w:fill="FFFFFF"/>
          <w:lang w:eastAsia="ar-SA"/>
        </w:rPr>
        <w:t xml:space="preserve"> do SIWZ</w:t>
      </w:r>
    </w:p>
    <w:p w:rsidR="00ED4F42" w:rsidRPr="00D75938" w:rsidRDefault="00ED4F42" w:rsidP="00ED4F42">
      <w:pPr>
        <w:suppressAutoHyphens/>
        <w:rPr>
          <w:color w:val="000000"/>
          <w:sz w:val="22"/>
          <w:szCs w:val="22"/>
          <w:lang w:eastAsia="ar-SA"/>
        </w:rPr>
      </w:pPr>
    </w:p>
    <w:p w:rsidR="00ED4F42" w:rsidRPr="00D75938" w:rsidRDefault="00ED4F42" w:rsidP="00ED4F42">
      <w:pPr>
        <w:suppressAutoHyphens/>
        <w:jc w:val="center"/>
        <w:rPr>
          <w:color w:val="000000"/>
          <w:sz w:val="22"/>
          <w:szCs w:val="22"/>
          <w:lang w:eastAsia="ar-SA"/>
        </w:rPr>
      </w:pPr>
      <w:r w:rsidRPr="00D75938">
        <w:rPr>
          <w:b/>
          <w:color w:val="000000"/>
          <w:sz w:val="22"/>
          <w:szCs w:val="22"/>
          <w:lang w:eastAsia="ar-SA"/>
        </w:rPr>
        <w:tab/>
      </w:r>
      <w:r w:rsidRPr="00D75938">
        <w:rPr>
          <w:b/>
          <w:color w:val="000000"/>
          <w:sz w:val="22"/>
          <w:szCs w:val="22"/>
          <w:lang w:eastAsia="ar-SA"/>
        </w:rPr>
        <w:tab/>
      </w:r>
      <w:r w:rsidRPr="00D75938">
        <w:rPr>
          <w:b/>
          <w:color w:val="000000"/>
          <w:sz w:val="22"/>
          <w:szCs w:val="22"/>
          <w:lang w:eastAsia="ar-SA"/>
        </w:rPr>
        <w:tab/>
      </w:r>
      <w:r w:rsidRPr="00D75938">
        <w:rPr>
          <w:b/>
          <w:color w:val="000000"/>
          <w:sz w:val="22"/>
          <w:szCs w:val="22"/>
          <w:lang w:eastAsia="ar-SA"/>
        </w:rPr>
        <w:tab/>
      </w:r>
      <w:r w:rsidRPr="00D75938">
        <w:rPr>
          <w:b/>
          <w:color w:val="000000"/>
          <w:sz w:val="22"/>
          <w:szCs w:val="22"/>
          <w:lang w:eastAsia="ar-SA"/>
        </w:rPr>
        <w:tab/>
      </w:r>
      <w:r w:rsidRPr="00D75938">
        <w:rPr>
          <w:b/>
          <w:color w:val="000000"/>
          <w:sz w:val="22"/>
          <w:szCs w:val="22"/>
          <w:lang w:eastAsia="ar-SA"/>
        </w:rPr>
        <w:tab/>
        <w:t xml:space="preserve">             </w:t>
      </w:r>
      <w:r w:rsidRPr="00D75938">
        <w:rPr>
          <w:b/>
          <w:color w:val="000000"/>
          <w:sz w:val="22"/>
          <w:szCs w:val="22"/>
          <w:lang w:eastAsia="ar-SA"/>
        </w:rPr>
        <w:tab/>
      </w:r>
    </w:p>
    <w:p w:rsidR="002D089D" w:rsidRDefault="002D089D" w:rsidP="002D089D">
      <w:pPr>
        <w:spacing w:line="276" w:lineRule="auto"/>
        <w:ind w:right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TABELA WYMAGANYCH PARAMETRÓW TECHNICZNYCH</w:t>
      </w:r>
    </w:p>
    <w:p w:rsidR="00ED4F42" w:rsidRPr="00D75938" w:rsidRDefault="002D089D" w:rsidP="002D089D">
      <w:pPr>
        <w:spacing w:line="276" w:lineRule="auto"/>
        <w:ind w:right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(WYSTAWKA)</w:t>
      </w:r>
    </w:p>
    <w:p w:rsidR="00ED4F42" w:rsidRDefault="00ED4F42" w:rsidP="00ED4F42">
      <w:pPr>
        <w:spacing w:line="276" w:lineRule="auto"/>
        <w:ind w:right="1"/>
        <w:jc w:val="center"/>
        <w:rPr>
          <w:b/>
          <w:sz w:val="22"/>
          <w:szCs w:val="22"/>
        </w:rPr>
      </w:pPr>
      <w:r w:rsidRPr="00D75938">
        <w:rPr>
          <w:b/>
          <w:sz w:val="22"/>
          <w:szCs w:val="22"/>
        </w:rPr>
        <w:t>DYGESTORIUM</w:t>
      </w:r>
      <w:r w:rsidR="000C0405">
        <w:rPr>
          <w:b/>
          <w:sz w:val="22"/>
          <w:szCs w:val="22"/>
        </w:rPr>
        <w:t xml:space="preserve"> CERAMICZNEGO</w:t>
      </w:r>
    </w:p>
    <w:p w:rsidR="00D87324" w:rsidRPr="002D089D" w:rsidRDefault="002D089D" w:rsidP="00ED4F42">
      <w:pPr>
        <w:spacing w:line="276" w:lineRule="auto"/>
        <w:ind w:right="1"/>
        <w:jc w:val="center"/>
        <w:rPr>
          <w:b/>
        </w:rPr>
      </w:pPr>
      <w:r w:rsidRPr="002D089D">
        <w:rPr>
          <w:b/>
        </w:rPr>
        <w:t>p</w:t>
      </w:r>
      <w:r w:rsidR="00D87324" w:rsidRPr="002D089D">
        <w:rPr>
          <w:b/>
        </w:rPr>
        <w:t xml:space="preserve">oz. nr </w:t>
      </w:r>
      <w:r w:rsidR="0059681E" w:rsidRPr="002D089D">
        <w:rPr>
          <w:b/>
        </w:rPr>
        <w:t>5</w:t>
      </w:r>
      <w:r w:rsidR="00D87324" w:rsidRPr="002D089D">
        <w:rPr>
          <w:b/>
        </w:rPr>
        <w:t xml:space="preserve"> „</w:t>
      </w:r>
      <w:r w:rsidR="00CC27B4">
        <w:rPr>
          <w:b/>
        </w:rPr>
        <w:t>Wykazu mebli wraz z f</w:t>
      </w:r>
      <w:r w:rsidR="00D87324" w:rsidRPr="002D089D">
        <w:rPr>
          <w:b/>
        </w:rPr>
        <w:t>ormularz</w:t>
      </w:r>
      <w:r w:rsidR="00CC27B4">
        <w:rPr>
          <w:b/>
        </w:rPr>
        <w:t>em</w:t>
      </w:r>
      <w:r w:rsidR="00A10059">
        <w:rPr>
          <w:b/>
        </w:rPr>
        <w:t xml:space="preserve"> cenowy mebli</w:t>
      </w:r>
      <w:r w:rsidR="00D87324" w:rsidRPr="002D089D">
        <w:rPr>
          <w:b/>
        </w:rPr>
        <w:t xml:space="preserve"> laboratoryjn</w:t>
      </w:r>
      <w:r w:rsidR="00A10059">
        <w:rPr>
          <w:b/>
        </w:rPr>
        <w:t>ych</w:t>
      </w:r>
      <w:r w:rsidR="00D87324" w:rsidRPr="002D089D">
        <w:rPr>
          <w:b/>
        </w:rPr>
        <w:t>”</w:t>
      </w:r>
    </w:p>
    <w:p w:rsidR="00ED4F42" w:rsidRPr="002D089D" w:rsidRDefault="00ED4F42" w:rsidP="00ED4F42">
      <w:pPr>
        <w:spacing w:line="276" w:lineRule="auto"/>
        <w:ind w:right="1"/>
        <w:jc w:val="center"/>
        <w:rPr>
          <w:bCs/>
          <w:i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783"/>
        <w:gridCol w:w="1863"/>
      </w:tblGrid>
      <w:tr w:rsidR="000C0405" w:rsidRPr="000A33FA" w:rsidTr="00A647CB">
        <w:trPr>
          <w:trHeight w:val="69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05" w:rsidRPr="000A33FA" w:rsidRDefault="000C0405" w:rsidP="00D87324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05" w:rsidRPr="000A33FA" w:rsidRDefault="000C0405" w:rsidP="00D87324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WYMAGANE PARAMETRY I WARUNKI</w:t>
            </w:r>
          </w:p>
        </w:tc>
        <w:tc>
          <w:tcPr>
            <w:tcW w:w="1638" w:type="dxa"/>
            <w:vAlign w:val="center"/>
          </w:tcPr>
          <w:p w:rsidR="000C0405" w:rsidRPr="000A33FA" w:rsidRDefault="000C0405" w:rsidP="00D87324">
            <w:pPr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  <w:r w:rsidRPr="000A33FA">
              <w:rPr>
                <w:b/>
                <w:kern w:val="2"/>
                <w:sz w:val="26"/>
                <w:szCs w:val="26"/>
                <w:lang w:eastAsia="ar-SA"/>
              </w:rPr>
              <w:t>PARAMETR WYMAGANY</w:t>
            </w:r>
          </w:p>
        </w:tc>
      </w:tr>
      <w:tr w:rsidR="000C0405" w:rsidRPr="000A33FA" w:rsidTr="00A647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05" w:rsidRPr="000A33FA" w:rsidRDefault="000C0405" w:rsidP="00D87324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05" w:rsidRPr="000A33FA" w:rsidRDefault="000C0405" w:rsidP="00D87324">
            <w:pPr>
              <w:tabs>
                <w:tab w:val="left" w:pos="720"/>
              </w:tabs>
              <w:suppressAutoHyphens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sz w:val="22"/>
                <w:szCs w:val="22"/>
              </w:rPr>
              <w:t>Konstrukcja nośna dygestorium wykonana z profili aluminiowych oraz profili i blachy stalowej giętej, spawanych, malowanych proszkowo chemoodporną powłoką poliestrową lub epoksydową (grubość powłoki 80÷100 μm).</w:t>
            </w:r>
          </w:p>
        </w:tc>
        <w:tc>
          <w:tcPr>
            <w:tcW w:w="1638" w:type="dxa"/>
            <w:vAlign w:val="center"/>
          </w:tcPr>
          <w:p w:rsidR="000C0405" w:rsidRPr="000A33FA" w:rsidRDefault="000C0405" w:rsidP="00D87324">
            <w:pPr>
              <w:suppressAutoHyphens/>
              <w:jc w:val="center"/>
              <w:rPr>
                <w:b/>
                <w:kern w:val="2"/>
                <w:szCs w:val="26"/>
                <w:lang w:eastAsia="ar-SA"/>
              </w:rPr>
            </w:pPr>
            <w:r w:rsidRPr="000A33FA">
              <w:rPr>
                <w:b/>
                <w:kern w:val="2"/>
                <w:szCs w:val="26"/>
                <w:lang w:eastAsia="ar-SA"/>
              </w:rPr>
              <w:t>TAK</w:t>
            </w:r>
          </w:p>
        </w:tc>
      </w:tr>
      <w:tr w:rsidR="000C0405" w:rsidRPr="000A33FA" w:rsidTr="00A647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05" w:rsidRPr="000A33FA" w:rsidRDefault="000C0405" w:rsidP="00D87324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05" w:rsidRPr="000A33FA" w:rsidRDefault="000C0405" w:rsidP="00D87324">
            <w:pPr>
              <w:tabs>
                <w:tab w:val="left" w:pos="720"/>
              </w:tabs>
              <w:suppressAutoHyphens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sz w:val="22"/>
                <w:szCs w:val="22"/>
              </w:rPr>
              <w:t>Ściany komory (boczne i tylna), wyłożone ceramiką wielkogabarytową o grubości minimum 6mm w kolorze białym.</w:t>
            </w:r>
          </w:p>
        </w:tc>
        <w:tc>
          <w:tcPr>
            <w:tcW w:w="1638" w:type="dxa"/>
            <w:vAlign w:val="center"/>
          </w:tcPr>
          <w:p w:rsidR="000C0405" w:rsidRPr="000A33FA" w:rsidRDefault="000C0405" w:rsidP="00D87324">
            <w:pPr>
              <w:suppressAutoHyphens/>
              <w:jc w:val="center"/>
              <w:rPr>
                <w:kern w:val="2"/>
                <w:szCs w:val="26"/>
                <w:lang w:eastAsia="ar-SA"/>
              </w:rPr>
            </w:pPr>
            <w:r w:rsidRPr="000A33FA">
              <w:rPr>
                <w:b/>
                <w:kern w:val="2"/>
                <w:szCs w:val="26"/>
                <w:lang w:eastAsia="ar-SA"/>
              </w:rPr>
              <w:t>TAK</w:t>
            </w:r>
          </w:p>
        </w:tc>
      </w:tr>
      <w:tr w:rsidR="000C0405" w:rsidRPr="000A33FA" w:rsidTr="00A647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05" w:rsidRPr="000A33FA" w:rsidRDefault="000C0405" w:rsidP="00D87324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05" w:rsidRPr="000A33FA" w:rsidRDefault="000C0405" w:rsidP="00D87324">
            <w:pPr>
              <w:suppressAutoHyphens/>
              <w:jc w:val="both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>Na ścianach: tylnej oraz bocznych maksymalnie po jednej spoinie technologicznej.</w:t>
            </w:r>
          </w:p>
        </w:tc>
        <w:tc>
          <w:tcPr>
            <w:tcW w:w="1638" w:type="dxa"/>
            <w:vAlign w:val="center"/>
          </w:tcPr>
          <w:p w:rsidR="000C0405" w:rsidRPr="000A33FA" w:rsidRDefault="000C0405" w:rsidP="00D87324">
            <w:pPr>
              <w:suppressAutoHyphens/>
              <w:jc w:val="center"/>
              <w:rPr>
                <w:kern w:val="2"/>
                <w:szCs w:val="26"/>
                <w:lang w:eastAsia="ar-SA"/>
              </w:rPr>
            </w:pPr>
            <w:r w:rsidRPr="000A33FA">
              <w:rPr>
                <w:b/>
                <w:kern w:val="2"/>
                <w:szCs w:val="26"/>
                <w:lang w:eastAsia="ar-SA"/>
              </w:rPr>
              <w:t>TAK</w:t>
            </w:r>
          </w:p>
        </w:tc>
      </w:tr>
      <w:tr w:rsidR="000C0405" w:rsidRPr="000A33FA" w:rsidTr="00A647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05" w:rsidRPr="000A33FA" w:rsidRDefault="000C0405" w:rsidP="00D87324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05" w:rsidRPr="000A33FA" w:rsidRDefault="000C0405" w:rsidP="00D87324">
            <w:pPr>
              <w:suppressAutoHyphens/>
              <w:jc w:val="both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sz w:val="22"/>
                <w:szCs w:val="22"/>
              </w:rPr>
              <w:t>W ścianie przedniej, na całej szerokości, nad oknem przesuwnym, otwór umożliwiający wlot dodatkowego powietrza (by-pass) do komory roboczej, w celu zapewnienia utrzymania stałej prędkości powietrza w otworze okiennym niezależnie od położenia okna.</w:t>
            </w:r>
          </w:p>
        </w:tc>
        <w:tc>
          <w:tcPr>
            <w:tcW w:w="1638" w:type="dxa"/>
            <w:vAlign w:val="center"/>
          </w:tcPr>
          <w:p w:rsidR="000C0405" w:rsidRPr="000A33FA" w:rsidRDefault="000C0405" w:rsidP="00D87324">
            <w:pPr>
              <w:suppressAutoHyphens/>
              <w:jc w:val="center"/>
              <w:rPr>
                <w:b/>
                <w:kern w:val="2"/>
                <w:szCs w:val="26"/>
                <w:lang w:eastAsia="ar-SA"/>
              </w:rPr>
            </w:pPr>
            <w:r w:rsidRPr="000A33FA">
              <w:rPr>
                <w:b/>
                <w:kern w:val="2"/>
                <w:szCs w:val="26"/>
                <w:lang w:eastAsia="ar-SA"/>
              </w:rPr>
              <w:t>TAK</w:t>
            </w:r>
          </w:p>
        </w:tc>
      </w:tr>
      <w:tr w:rsidR="000C0405" w:rsidRPr="000A33FA" w:rsidTr="00A647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05" w:rsidRPr="000A33FA" w:rsidRDefault="000C0405" w:rsidP="00D87324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05" w:rsidRPr="000A33FA" w:rsidRDefault="000C0405" w:rsidP="00D87324">
            <w:pPr>
              <w:tabs>
                <w:tab w:val="left" w:pos="720"/>
              </w:tabs>
              <w:suppressAutoHyphens/>
              <w:jc w:val="both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>Blat i zlewik wykonane z litej ceramiki technicznej.`</w:t>
            </w:r>
          </w:p>
        </w:tc>
        <w:tc>
          <w:tcPr>
            <w:tcW w:w="1638" w:type="dxa"/>
            <w:vAlign w:val="center"/>
          </w:tcPr>
          <w:p w:rsidR="000C0405" w:rsidRPr="000A33FA" w:rsidRDefault="000C0405" w:rsidP="00D87324">
            <w:pPr>
              <w:suppressAutoHyphens/>
              <w:jc w:val="center"/>
              <w:rPr>
                <w:b/>
                <w:kern w:val="2"/>
                <w:szCs w:val="26"/>
                <w:lang w:eastAsia="ar-SA"/>
              </w:rPr>
            </w:pPr>
            <w:r w:rsidRPr="000A33FA">
              <w:rPr>
                <w:b/>
                <w:kern w:val="2"/>
                <w:szCs w:val="26"/>
                <w:lang w:eastAsia="ar-SA"/>
              </w:rPr>
              <w:t>TAK</w:t>
            </w:r>
          </w:p>
        </w:tc>
      </w:tr>
      <w:tr w:rsidR="000C0405" w:rsidRPr="000A33FA" w:rsidTr="00A647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05" w:rsidRPr="000A33FA" w:rsidRDefault="000C0405" w:rsidP="00D87324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05" w:rsidRPr="000A33FA" w:rsidRDefault="000C0405" w:rsidP="00BB1F7B">
            <w:pPr>
              <w:tabs>
                <w:tab w:val="left" w:pos="720"/>
              </w:tabs>
              <w:suppressAutoHyphens/>
              <w:jc w:val="both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 xml:space="preserve">Blat ceramiczny o grubości minimum 33 mm +/- 2 mm z podniesionym litym obrzeżem ceramicznym. Podniesione obrzeże ceramiczne musi utrzymywać na powierzchni od 6-8 l/m2. </w:t>
            </w:r>
          </w:p>
        </w:tc>
        <w:tc>
          <w:tcPr>
            <w:tcW w:w="1638" w:type="dxa"/>
            <w:vAlign w:val="center"/>
          </w:tcPr>
          <w:p w:rsidR="000C0405" w:rsidRPr="000A33FA" w:rsidRDefault="000C0405" w:rsidP="00D87324">
            <w:pPr>
              <w:suppressAutoHyphens/>
              <w:jc w:val="center"/>
              <w:rPr>
                <w:kern w:val="2"/>
                <w:szCs w:val="26"/>
                <w:lang w:eastAsia="ar-SA"/>
              </w:rPr>
            </w:pPr>
            <w:r w:rsidRPr="000A33FA">
              <w:rPr>
                <w:b/>
                <w:kern w:val="2"/>
                <w:szCs w:val="26"/>
                <w:lang w:eastAsia="ar-SA"/>
              </w:rPr>
              <w:t>TAK</w:t>
            </w:r>
          </w:p>
        </w:tc>
      </w:tr>
      <w:tr w:rsidR="000C0405" w:rsidRPr="000A33FA" w:rsidTr="00A647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05" w:rsidRPr="000A33FA" w:rsidRDefault="000C0405" w:rsidP="00D87324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05" w:rsidRPr="000A33FA" w:rsidRDefault="000C0405" w:rsidP="002663E5">
            <w:pPr>
              <w:tabs>
                <w:tab w:val="left" w:pos="720"/>
              </w:tabs>
              <w:suppressAutoHyphens/>
              <w:jc w:val="both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 xml:space="preserve">Wymagany kolor blatu: </w:t>
            </w:r>
            <w:r w:rsidR="002663E5" w:rsidRPr="000A33FA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 xml:space="preserve">jasny </w:t>
            </w:r>
            <w:r w:rsidRPr="000A33FA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>szar</w:t>
            </w:r>
            <w:r w:rsidR="002663E5" w:rsidRPr="000A33FA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>y</w:t>
            </w:r>
            <w:r w:rsidRPr="000A33FA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 xml:space="preserve"> </w:t>
            </w:r>
            <w:r w:rsidR="002663E5" w:rsidRPr="000A33FA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>nakrapiany</w:t>
            </w:r>
            <w:r w:rsidRPr="000A33FA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 xml:space="preserve">. </w:t>
            </w:r>
          </w:p>
        </w:tc>
        <w:tc>
          <w:tcPr>
            <w:tcW w:w="1638" w:type="dxa"/>
            <w:vAlign w:val="center"/>
          </w:tcPr>
          <w:p w:rsidR="000C0405" w:rsidRPr="000A33FA" w:rsidRDefault="000C0405" w:rsidP="00D87324">
            <w:pPr>
              <w:suppressAutoHyphens/>
              <w:jc w:val="center"/>
              <w:rPr>
                <w:b/>
                <w:kern w:val="2"/>
                <w:szCs w:val="26"/>
                <w:lang w:eastAsia="ar-SA"/>
              </w:rPr>
            </w:pPr>
            <w:r w:rsidRPr="000A33FA">
              <w:rPr>
                <w:b/>
                <w:kern w:val="2"/>
                <w:szCs w:val="26"/>
                <w:lang w:eastAsia="ar-SA"/>
              </w:rPr>
              <w:t>TAK</w:t>
            </w:r>
          </w:p>
        </w:tc>
      </w:tr>
      <w:tr w:rsidR="000C0405" w:rsidRPr="000A33FA" w:rsidTr="00A647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05" w:rsidRPr="000A33FA" w:rsidRDefault="000C0405" w:rsidP="00D87324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05" w:rsidRPr="000A33FA" w:rsidRDefault="000C0405" w:rsidP="00D87324">
            <w:pPr>
              <w:tabs>
                <w:tab w:val="left" w:pos="720"/>
              </w:tabs>
              <w:suppressAutoHyphens/>
              <w:jc w:val="both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>W blacie po prawej stronie, poniżej wylewek wody wmontowany zlewik ceramiczny o wymiarach wewnętrznych nie mniejszych niż 250x85x112 (wymiary w mm).</w:t>
            </w:r>
          </w:p>
        </w:tc>
        <w:tc>
          <w:tcPr>
            <w:tcW w:w="1638" w:type="dxa"/>
            <w:vAlign w:val="center"/>
          </w:tcPr>
          <w:p w:rsidR="000C0405" w:rsidRPr="000A33FA" w:rsidRDefault="000C0405" w:rsidP="00D87324">
            <w:pPr>
              <w:suppressAutoHyphens/>
              <w:jc w:val="center"/>
              <w:rPr>
                <w:kern w:val="2"/>
                <w:szCs w:val="26"/>
                <w:lang w:eastAsia="ar-SA"/>
              </w:rPr>
            </w:pPr>
            <w:r w:rsidRPr="000A33FA">
              <w:rPr>
                <w:b/>
                <w:kern w:val="2"/>
                <w:szCs w:val="26"/>
                <w:lang w:eastAsia="ar-SA"/>
              </w:rPr>
              <w:t>TAK</w:t>
            </w:r>
          </w:p>
        </w:tc>
      </w:tr>
      <w:tr w:rsidR="000C0405" w:rsidRPr="000A33FA" w:rsidTr="00A647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05" w:rsidRPr="000A33FA" w:rsidRDefault="000C0405" w:rsidP="00D87324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05" w:rsidRPr="000A33FA" w:rsidRDefault="000C0405" w:rsidP="00D87324">
            <w:pPr>
              <w:tabs>
                <w:tab w:val="left" w:pos="720"/>
              </w:tabs>
              <w:suppressAutoHyphens/>
              <w:jc w:val="both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>Zlewik ceramiczny podklejany pod blat, a otwór w blacie glazurowany.</w:t>
            </w:r>
          </w:p>
        </w:tc>
        <w:tc>
          <w:tcPr>
            <w:tcW w:w="1638" w:type="dxa"/>
            <w:vAlign w:val="center"/>
          </w:tcPr>
          <w:p w:rsidR="000C0405" w:rsidRPr="000A33FA" w:rsidRDefault="000C0405" w:rsidP="00D87324">
            <w:pPr>
              <w:suppressAutoHyphens/>
              <w:jc w:val="center"/>
              <w:rPr>
                <w:kern w:val="2"/>
                <w:szCs w:val="26"/>
                <w:lang w:eastAsia="ar-SA"/>
              </w:rPr>
            </w:pPr>
            <w:r w:rsidRPr="000A33FA">
              <w:rPr>
                <w:b/>
                <w:kern w:val="2"/>
                <w:szCs w:val="26"/>
                <w:lang w:eastAsia="ar-SA"/>
              </w:rPr>
              <w:t>TAK</w:t>
            </w:r>
          </w:p>
        </w:tc>
      </w:tr>
      <w:tr w:rsidR="000C0405" w:rsidRPr="000A33FA" w:rsidTr="00A647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05" w:rsidRPr="000A33FA" w:rsidRDefault="000C0405" w:rsidP="00D87324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05" w:rsidRPr="000A33FA" w:rsidRDefault="000C0405" w:rsidP="00D87324">
            <w:pPr>
              <w:suppressAutoHyphens/>
              <w:jc w:val="both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>Szafki podblatowe wykonane w całości z płyty wiórowej obustronnie laminowanej.</w:t>
            </w:r>
          </w:p>
        </w:tc>
        <w:tc>
          <w:tcPr>
            <w:tcW w:w="1638" w:type="dxa"/>
            <w:vAlign w:val="center"/>
          </w:tcPr>
          <w:p w:rsidR="000C0405" w:rsidRPr="000A33FA" w:rsidRDefault="000C0405" w:rsidP="00D87324">
            <w:pPr>
              <w:suppressAutoHyphens/>
              <w:jc w:val="center"/>
              <w:rPr>
                <w:b/>
                <w:kern w:val="2"/>
                <w:szCs w:val="26"/>
                <w:lang w:eastAsia="ar-SA"/>
              </w:rPr>
            </w:pPr>
            <w:r w:rsidRPr="000A33FA">
              <w:rPr>
                <w:b/>
                <w:kern w:val="2"/>
                <w:szCs w:val="26"/>
                <w:lang w:eastAsia="ar-SA"/>
              </w:rPr>
              <w:t>TAK</w:t>
            </w:r>
          </w:p>
        </w:tc>
      </w:tr>
      <w:tr w:rsidR="000C0405" w:rsidRPr="000A33FA" w:rsidTr="00A647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05" w:rsidRPr="000A33FA" w:rsidRDefault="000C0405" w:rsidP="00D87324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05" w:rsidRPr="000A33FA" w:rsidRDefault="000C0405" w:rsidP="00D87324">
            <w:pPr>
              <w:suppressAutoHyphens/>
              <w:jc w:val="both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>Wnętrze szafki oraz półki wyłożone tworzywem chemoodpornym o grubości minimum 1 mm.</w:t>
            </w:r>
          </w:p>
        </w:tc>
        <w:tc>
          <w:tcPr>
            <w:tcW w:w="1638" w:type="dxa"/>
            <w:vAlign w:val="center"/>
          </w:tcPr>
          <w:p w:rsidR="000C0405" w:rsidRPr="000A33FA" w:rsidRDefault="000C0405" w:rsidP="00D87324">
            <w:pPr>
              <w:suppressAutoHyphens/>
              <w:jc w:val="center"/>
              <w:rPr>
                <w:b/>
                <w:kern w:val="2"/>
                <w:szCs w:val="26"/>
                <w:lang w:eastAsia="ar-SA"/>
              </w:rPr>
            </w:pPr>
            <w:r w:rsidRPr="000A33FA">
              <w:rPr>
                <w:b/>
                <w:kern w:val="2"/>
                <w:szCs w:val="26"/>
                <w:lang w:eastAsia="ar-SA"/>
              </w:rPr>
              <w:t>TAK</w:t>
            </w:r>
          </w:p>
        </w:tc>
      </w:tr>
      <w:tr w:rsidR="000C0405" w:rsidRPr="000A33FA" w:rsidTr="00A647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05" w:rsidRPr="000A33FA" w:rsidRDefault="000C0405" w:rsidP="00D87324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05" w:rsidRPr="000A33FA" w:rsidRDefault="000C0405" w:rsidP="00D87324">
            <w:pPr>
              <w:tabs>
                <w:tab w:val="left" w:pos="720"/>
              </w:tabs>
              <w:suppressAutoHyphens/>
              <w:jc w:val="both"/>
              <w:rPr>
                <w:rFonts w:eastAsia="Lucida Sans Unicode"/>
                <w:b/>
                <w:bCs/>
                <w:smallCaps/>
                <w:color w:val="C0504D" w:themeColor="accent2"/>
                <w:spacing w:val="5"/>
                <w:kern w:val="2"/>
                <w:sz w:val="22"/>
                <w:szCs w:val="22"/>
                <w:u w:val="single"/>
                <w:lang w:eastAsia="ar-SA"/>
              </w:rPr>
            </w:pPr>
            <w:r w:rsidRPr="000A33FA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>Ściany boczne zewnętrzne (maskujące), wykonane z płyty wiórowej o grubości minimum 10mm, pokrytej dwustronnie laminatem i przymocowane do konstrukcji nośnej.</w:t>
            </w:r>
          </w:p>
        </w:tc>
        <w:tc>
          <w:tcPr>
            <w:tcW w:w="1638" w:type="dxa"/>
            <w:vAlign w:val="center"/>
          </w:tcPr>
          <w:p w:rsidR="000C0405" w:rsidRPr="000A33FA" w:rsidRDefault="000C0405" w:rsidP="00D87324">
            <w:pPr>
              <w:suppressAutoHyphens/>
              <w:jc w:val="center"/>
              <w:rPr>
                <w:kern w:val="2"/>
                <w:szCs w:val="26"/>
                <w:lang w:eastAsia="ar-SA"/>
              </w:rPr>
            </w:pPr>
            <w:r w:rsidRPr="000A33FA">
              <w:rPr>
                <w:b/>
                <w:kern w:val="2"/>
                <w:szCs w:val="26"/>
                <w:lang w:eastAsia="ar-SA"/>
              </w:rPr>
              <w:t>TAK</w:t>
            </w:r>
          </w:p>
        </w:tc>
      </w:tr>
      <w:tr w:rsidR="000C0405" w:rsidRPr="000A33FA" w:rsidTr="00A647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05" w:rsidRPr="000A33FA" w:rsidRDefault="000C0405" w:rsidP="00D87324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05" w:rsidRPr="000A33FA" w:rsidRDefault="000C0405" w:rsidP="00D87324">
            <w:pPr>
              <w:rPr>
                <w:b/>
                <w:sz w:val="22"/>
                <w:szCs w:val="22"/>
              </w:rPr>
            </w:pPr>
            <w:r w:rsidRPr="000A33FA">
              <w:rPr>
                <w:sz w:val="22"/>
                <w:szCs w:val="22"/>
              </w:rPr>
              <w:t>Wybór kolorów płyty meblowej z kolornika:</w:t>
            </w:r>
          </w:p>
        </w:tc>
        <w:tc>
          <w:tcPr>
            <w:tcW w:w="1638" w:type="dxa"/>
            <w:vAlign w:val="center"/>
          </w:tcPr>
          <w:p w:rsidR="000C0405" w:rsidRPr="000A33FA" w:rsidRDefault="000C0405" w:rsidP="00D87324">
            <w:pPr>
              <w:suppressAutoHyphens/>
              <w:jc w:val="center"/>
              <w:rPr>
                <w:kern w:val="2"/>
                <w:szCs w:val="26"/>
                <w:lang w:eastAsia="ar-SA"/>
              </w:rPr>
            </w:pPr>
            <w:r w:rsidRPr="000A33FA">
              <w:rPr>
                <w:b/>
                <w:kern w:val="2"/>
                <w:szCs w:val="26"/>
                <w:lang w:eastAsia="ar-SA"/>
              </w:rPr>
              <w:t>TAK</w:t>
            </w:r>
          </w:p>
        </w:tc>
      </w:tr>
      <w:tr w:rsidR="000C0405" w:rsidRPr="000A33FA" w:rsidTr="00A647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05" w:rsidRPr="000A33FA" w:rsidRDefault="000C0405" w:rsidP="00D87324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05" w:rsidRPr="000A33FA" w:rsidRDefault="000C0405" w:rsidP="00D87324">
            <w:pPr>
              <w:suppressAutoHyphens/>
              <w:jc w:val="both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>Szerokość komory roboczej dygestorium wynosi minimum:</w:t>
            </w:r>
          </w:p>
          <w:p w:rsidR="000C0405" w:rsidRPr="000A33FA" w:rsidRDefault="000C0405" w:rsidP="00331EBD">
            <w:pPr>
              <w:suppressAutoHyphens/>
              <w:jc w:val="both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>-  11</w:t>
            </w:r>
            <w:r w:rsidR="00331EBD" w:rsidRPr="000A33FA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>3</w:t>
            </w:r>
            <w:r w:rsidRPr="000A33FA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 xml:space="preserve">0mm </w:t>
            </w:r>
          </w:p>
        </w:tc>
        <w:tc>
          <w:tcPr>
            <w:tcW w:w="1638" w:type="dxa"/>
            <w:vAlign w:val="center"/>
          </w:tcPr>
          <w:p w:rsidR="000C0405" w:rsidRPr="000A33FA" w:rsidRDefault="000C0405" w:rsidP="00D87324">
            <w:pPr>
              <w:suppressAutoHyphens/>
              <w:jc w:val="center"/>
              <w:rPr>
                <w:b/>
                <w:kern w:val="2"/>
                <w:szCs w:val="26"/>
                <w:lang w:eastAsia="ar-SA"/>
              </w:rPr>
            </w:pPr>
            <w:r w:rsidRPr="000A33FA">
              <w:rPr>
                <w:b/>
                <w:kern w:val="2"/>
                <w:szCs w:val="26"/>
                <w:lang w:eastAsia="ar-SA"/>
              </w:rPr>
              <w:t>TAK</w:t>
            </w:r>
          </w:p>
        </w:tc>
      </w:tr>
      <w:tr w:rsidR="000C0405" w:rsidRPr="000A33FA" w:rsidTr="00A647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05" w:rsidRPr="000A33FA" w:rsidRDefault="000C0405" w:rsidP="00D87324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05" w:rsidRPr="000A33FA" w:rsidRDefault="000C0405" w:rsidP="00D87324">
            <w:pPr>
              <w:suppressAutoHyphens/>
              <w:jc w:val="both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sz w:val="22"/>
                <w:szCs w:val="22"/>
              </w:rPr>
              <w:t xml:space="preserve">Wzdłuż całej, dolnej krawędzi okna uchwyt z malowanego proszkowo profilu aluminiowego, o aerodynamicznym kształcie, spełniający jednocześnie funkcję kierownicy powietrza wpływającego do komory roboczej. </w:t>
            </w:r>
          </w:p>
        </w:tc>
        <w:tc>
          <w:tcPr>
            <w:tcW w:w="1638" w:type="dxa"/>
            <w:vAlign w:val="center"/>
          </w:tcPr>
          <w:p w:rsidR="000C0405" w:rsidRPr="000A33FA" w:rsidRDefault="000C0405" w:rsidP="00D87324">
            <w:pPr>
              <w:suppressAutoHyphens/>
              <w:jc w:val="center"/>
              <w:rPr>
                <w:b/>
                <w:kern w:val="2"/>
                <w:szCs w:val="26"/>
                <w:lang w:eastAsia="ar-SA"/>
              </w:rPr>
            </w:pPr>
            <w:r w:rsidRPr="000A33FA">
              <w:rPr>
                <w:b/>
                <w:kern w:val="2"/>
                <w:szCs w:val="26"/>
                <w:lang w:eastAsia="ar-SA"/>
              </w:rPr>
              <w:t>TAK</w:t>
            </w:r>
          </w:p>
        </w:tc>
      </w:tr>
    </w:tbl>
    <w:p w:rsidR="00ED4F42" w:rsidRPr="00D75938" w:rsidRDefault="00ED4F42" w:rsidP="00ED4F42">
      <w:pPr>
        <w:suppressAutoHyphens/>
        <w:ind w:left="4320" w:firstLine="636"/>
        <w:rPr>
          <w:color w:val="000000"/>
          <w:sz w:val="22"/>
          <w:szCs w:val="22"/>
          <w:lang w:eastAsia="ar-SA"/>
        </w:rPr>
      </w:pPr>
      <w:r w:rsidRPr="00D75938">
        <w:rPr>
          <w:color w:val="000000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</w:t>
      </w:r>
    </w:p>
    <w:p w:rsidR="00ED4F42" w:rsidRPr="00D75938" w:rsidRDefault="00ED4F42" w:rsidP="002D089D">
      <w:pPr>
        <w:suppressAutoHyphens/>
        <w:rPr>
          <w:color w:val="000000"/>
          <w:sz w:val="22"/>
          <w:szCs w:val="22"/>
          <w:lang w:eastAsia="ar-SA"/>
        </w:rPr>
      </w:pPr>
    </w:p>
    <w:p w:rsidR="00C176DD" w:rsidRPr="00E47A4A" w:rsidRDefault="00C176DD" w:rsidP="00C176DD">
      <w:pPr>
        <w:jc w:val="center"/>
        <w:rPr>
          <w:b/>
          <w:sz w:val="20"/>
          <w:szCs w:val="20"/>
        </w:rPr>
      </w:pPr>
      <w:r w:rsidRPr="00E47A4A">
        <w:rPr>
          <w:b/>
          <w:sz w:val="20"/>
          <w:szCs w:val="20"/>
        </w:rPr>
        <w:t>....................................................................</w:t>
      </w:r>
    </w:p>
    <w:p w:rsidR="00C176DD" w:rsidRPr="00E47A4A" w:rsidRDefault="00C176DD" w:rsidP="00C176DD">
      <w:pPr>
        <w:jc w:val="center"/>
        <w:rPr>
          <w:b/>
          <w:sz w:val="20"/>
          <w:szCs w:val="20"/>
        </w:rPr>
      </w:pPr>
      <w:r w:rsidRPr="00E47A4A">
        <w:rPr>
          <w:b/>
          <w:sz w:val="20"/>
          <w:szCs w:val="20"/>
        </w:rPr>
        <w:t>Podpis i pieczęć osoby/osób uprawnionej</w:t>
      </w:r>
    </w:p>
    <w:p w:rsidR="00C176DD" w:rsidRPr="00E47A4A" w:rsidRDefault="00C176DD" w:rsidP="00C176DD">
      <w:pPr>
        <w:jc w:val="center"/>
        <w:rPr>
          <w:b/>
          <w:sz w:val="20"/>
          <w:szCs w:val="20"/>
        </w:rPr>
      </w:pPr>
      <w:r w:rsidRPr="00E47A4A">
        <w:rPr>
          <w:b/>
          <w:sz w:val="20"/>
          <w:szCs w:val="20"/>
        </w:rPr>
        <w:t>do reprezentowania Wykonawcy</w:t>
      </w:r>
    </w:p>
    <w:p w:rsidR="00F23BF1" w:rsidRDefault="00F23BF1">
      <w:pPr>
        <w:rPr>
          <w:i/>
          <w:color w:val="000000"/>
          <w:sz w:val="22"/>
          <w:szCs w:val="22"/>
          <w:lang w:eastAsia="ar-SA"/>
        </w:rPr>
      </w:pPr>
      <w:r>
        <w:rPr>
          <w:i/>
          <w:color w:val="000000"/>
          <w:sz w:val="22"/>
          <w:szCs w:val="22"/>
          <w:lang w:eastAsia="ar-SA"/>
        </w:rPr>
        <w:br w:type="page"/>
      </w:r>
    </w:p>
    <w:p w:rsidR="00ED4F42" w:rsidRPr="00D75938" w:rsidRDefault="00ED4F42" w:rsidP="002D089D">
      <w:pPr>
        <w:suppressAutoHyphens/>
        <w:jc w:val="center"/>
        <w:rPr>
          <w:i/>
          <w:color w:val="000000"/>
          <w:sz w:val="22"/>
          <w:szCs w:val="22"/>
          <w:lang w:eastAsia="ar-SA"/>
        </w:rPr>
      </w:pPr>
    </w:p>
    <w:p w:rsidR="00ED4F42" w:rsidRPr="00D75938" w:rsidRDefault="00ED4F42" w:rsidP="00ED4F42">
      <w:pPr>
        <w:suppressAutoHyphens/>
        <w:ind w:left="6381"/>
        <w:rPr>
          <w:b/>
          <w:i/>
          <w:color w:val="000000"/>
          <w:sz w:val="22"/>
          <w:szCs w:val="22"/>
          <w:shd w:val="clear" w:color="auto" w:fill="FFFFFF"/>
          <w:lang w:eastAsia="ar-SA"/>
        </w:rPr>
      </w:pPr>
      <w:r w:rsidRPr="00D75938">
        <w:rPr>
          <w:b/>
          <w:i/>
          <w:color w:val="000000"/>
          <w:sz w:val="22"/>
          <w:szCs w:val="22"/>
          <w:lang w:eastAsia="ar-SA"/>
        </w:rPr>
        <w:t xml:space="preserve">Załącznik Nr </w:t>
      </w:r>
      <w:r w:rsidR="000A33FA">
        <w:rPr>
          <w:b/>
          <w:i/>
          <w:color w:val="000000"/>
          <w:sz w:val="22"/>
          <w:szCs w:val="22"/>
          <w:lang w:eastAsia="ar-SA"/>
        </w:rPr>
        <w:t>12A</w:t>
      </w:r>
      <w:r w:rsidRPr="00D75938">
        <w:rPr>
          <w:b/>
          <w:i/>
          <w:color w:val="000000"/>
          <w:sz w:val="22"/>
          <w:szCs w:val="22"/>
          <w:shd w:val="clear" w:color="auto" w:fill="FFFFFF"/>
          <w:lang w:eastAsia="ar-SA"/>
        </w:rPr>
        <w:t xml:space="preserve"> do SIWZ</w:t>
      </w:r>
    </w:p>
    <w:p w:rsidR="00ED4F42" w:rsidRPr="00D75938" w:rsidRDefault="00ED4F42" w:rsidP="00ED4F42">
      <w:pPr>
        <w:suppressAutoHyphens/>
        <w:rPr>
          <w:color w:val="000000"/>
          <w:sz w:val="22"/>
          <w:szCs w:val="22"/>
          <w:lang w:eastAsia="ar-SA"/>
        </w:rPr>
      </w:pPr>
    </w:p>
    <w:p w:rsidR="00ED4F42" w:rsidRPr="00D75938" w:rsidRDefault="00ED4F42" w:rsidP="00ED4F42">
      <w:pPr>
        <w:suppressAutoHyphens/>
        <w:rPr>
          <w:color w:val="000000"/>
          <w:sz w:val="22"/>
          <w:szCs w:val="22"/>
          <w:lang w:eastAsia="ar-SA"/>
        </w:rPr>
      </w:pPr>
    </w:p>
    <w:p w:rsidR="002D089D" w:rsidRPr="002D089D" w:rsidRDefault="002D089D" w:rsidP="002D089D">
      <w:pPr>
        <w:spacing w:line="276" w:lineRule="auto"/>
        <w:ind w:right="1"/>
        <w:jc w:val="center"/>
        <w:rPr>
          <w:b/>
          <w:sz w:val="22"/>
          <w:szCs w:val="22"/>
        </w:rPr>
      </w:pPr>
      <w:r w:rsidRPr="002D089D">
        <w:rPr>
          <w:b/>
          <w:sz w:val="22"/>
          <w:szCs w:val="22"/>
        </w:rPr>
        <w:t>TABELA WYMAGANYCH PARAMETRÓW TECHNICZNYCH</w:t>
      </w:r>
    </w:p>
    <w:p w:rsidR="00ED4F42" w:rsidRPr="002D089D" w:rsidRDefault="002D089D" w:rsidP="002D089D">
      <w:pPr>
        <w:spacing w:line="276" w:lineRule="auto"/>
        <w:ind w:right="1"/>
        <w:jc w:val="center"/>
        <w:rPr>
          <w:b/>
          <w:sz w:val="22"/>
          <w:szCs w:val="22"/>
        </w:rPr>
      </w:pPr>
      <w:r w:rsidRPr="002D089D">
        <w:rPr>
          <w:b/>
          <w:sz w:val="22"/>
          <w:szCs w:val="22"/>
        </w:rPr>
        <w:t>(WYSTAWKA)</w:t>
      </w:r>
    </w:p>
    <w:p w:rsidR="00ED4F42" w:rsidRPr="002D089D" w:rsidRDefault="00EE30A0" w:rsidP="002D089D">
      <w:pPr>
        <w:spacing w:line="276" w:lineRule="auto"/>
        <w:ind w:right="1"/>
        <w:jc w:val="center"/>
        <w:rPr>
          <w:b/>
          <w:sz w:val="22"/>
          <w:szCs w:val="22"/>
        </w:rPr>
      </w:pPr>
      <w:r w:rsidRPr="002D089D">
        <w:rPr>
          <w:b/>
          <w:sz w:val="22"/>
          <w:szCs w:val="22"/>
        </w:rPr>
        <w:t xml:space="preserve">STOŁU </w:t>
      </w:r>
      <w:r w:rsidR="002957BD" w:rsidRPr="002D089D">
        <w:rPr>
          <w:b/>
          <w:sz w:val="22"/>
          <w:szCs w:val="22"/>
        </w:rPr>
        <w:t xml:space="preserve">LABORATORYJNEGO </w:t>
      </w:r>
      <w:r w:rsidR="00DF7F1A" w:rsidRPr="002D089D">
        <w:rPr>
          <w:b/>
          <w:sz w:val="22"/>
          <w:szCs w:val="22"/>
        </w:rPr>
        <w:t xml:space="preserve">- </w:t>
      </w:r>
      <w:r w:rsidRPr="002D089D">
        <w:rPr>
          <w:b/>
          <w:sz w:val="22"/>
          <w:szCs w:val="22"/>
        </w:rPr>
        <w:t>WYSPOWEGO</w:t>
      </w:r>
      <w:r w:rsidR="002957BD" w:rsidRPr="002D089D">
        <w:rPr>
          <w:b/>
          <w:sz w:val="22"/>
          <w:szCs w:val="22"/>
        </w:rPr>
        <w:t xml:space="preserve"> </w:t>
      </w:r>
      <w:r w:rsidR="00DF7F1A" w:rsidRPr="002D089D">
        <w:rPr>
          <w:b/>
          <w:sz w:val="22"/>
          <w:szCs w:val="22"/>
        </w:rPr>
        <w:t>I 15</w:t>
      </w:r>
      <w:r w:rsidR="002957BD" w:rsidRPr="002D089D">
        <w:rPr>
          <w:b/>
          <w:sz w:val="22"/>
          <w:szCs w:val="22"/>
        </w:rPr>
        <w:t>00x1500x900/1900</w:t>
      </w:r>
    </w:p>
    <w:p w:rsidR="00D87324" w:rsidRPr="002D089D" w:rsidRDefault="002D089D" w:rsidP="002D089D">
      <w:pPr>
        <w:spacing w:line="276" w:lineRule="auto"/>
        <w:ind w:right="1"/>
        <w:jc w:val="center"/>
        <w:rPr>
          <w:b/>
        </w:rPr>
      </w:pPr>
      <w:r w:rsidRPr="002D089D">
        <w:rPr>
          <w:b/>
        </w:rPr>
        <w:t>p</w:t>
      </w:r>
      <w:r w:rsidR="00D87324" w:rsidRPr="002D089D">
        <w:rPr>
          <w:b/>
        </w:rPr>
        <w:t xml:space="preserve">oz. nr </w:t>
      </w:r>
      <w:r w:rsidR="00A647CB" w:rsidRPr="002D089D">
        <w:rPr>
          <w:b/>
        </w:rPr>
        <w:t>31</w:t>
      </w:r>
      <w:r w:rsidR="00D87324" w:rsidRPr="002D089D">
        <w:rPr>
          <w:b/>
        </w:rPr>
        <w:t xml:space="preserve"> „</w:t>
      </w:r>
      <w:r w:rsidR="000A33FA">
        <w:rPr>
          <w:b/>
        </w:rPr>
        <w:t>Wykazu mebli wraz z f</w:t>
      </w:r>
      <w:r w:rsidR="00D87324" w:rsidRPr="002D089D">
        <w:rPr>
          <w:b/>
        </w:rPr>
        <w:t>ormularz</w:t>
      </w:r>
      <w:r w:rsidR="000A33FA">
        <w:rPr>
          <w:b/>
        </w:rPr>
        <w:t>em</w:t>
      </w:r>
      <w:r w:rsidR="00A10059">
        <w:rPr>
          <w:b/>
        </w:rPr>
        <w:t xml:space="preserve"> cenowy mebli</w:t>
      </w:r>
      <w:r w:rsidR="00D87324" w:rsidRPr="002D089D">
        <w:rPr>
          <w:b/>
        </w:rPr>
        <w:t xml:space="preserve"> laboratoryjn</w:t>
      </w:r>
      <w:r w:rsidR="00A10059">
        <w:rPr>
          <w:b/>
        </w:rPr>
        <w:t>ych</w:t>
      </w:r>
      <w:r w:rsidR="00D87324" w:rsidRPr="002D089D">
        <w:rPr>
          <w:b/>
        </w:rPr>
        <w:t>”</w:t>
      </w:r>
    </w:p>
    <w:p w:rsidR="00ED4F42" w:rsidRPr="002D089D" w:rsidRDefault="00ED4F42" w:rsidP="00ED4F42">
      <w:pPr>
        <w:spacing w:line="276" w:lineRule="auto"/>
        <w:ind w:right="1"/>
        <w:jc w:val="center"/>
        <w:rPr>
          <w:b/>
          <w:bCs/>
          <w:i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779"/>
        <w:gridCol w:w="1863"/>
      </w:tblGrid>
      <w:tr w:rsidR="00A647CB" w:rsidRPr="000A33FA" w:rsidTr="00A647CB">
        <w:trPr>
          <w:trHeight w:val="5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CB" w:rsidRPr="000A33FA" w:rsidRDefault="00A647CB" w:rsidP="00A647C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CB" w:rsidRPr="000A33FA" w:rsidRDefault="00A647CB" w:rsidP="00A647C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WYMAGANE PARAMETRY I WARUNKI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b/>
                <w:kern w:val="2"/>
                <w:sz w:val="26"/>
                <w:szCs w:val="26"/>
                <w:lang w:eastAsia="ar-SA"/>
              </w:rPr>
              <w:t>PARAMETR WYMAGANY</w:t>
            </w:r>
          </w:p>
        </w:tc>
      </w:tr>
      <w:tr w:rsidR="00A647CB" w:rsidRPr="000A33FA" w:rsidTr="00A64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CB" w:rsidRPr="000A33FA" w:rsidRDefault="00A647CB" w:rsidP="00A647C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0A33FA">
              <w:rPr>
                <w:sz w:val="22"/>
                <w:szCs w:val="22"/>
              </w:rPr>
              <w:t>Konstrukcja mebla szkieletowa, wykonana z zamkniętych profili aluminiowych zabezpieczonych elektrolitycznie przed korozją.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jc w:val="center"/>
            </w:pPr>
            <w:r w:rsidRPr="000A33FA">
              <w:rPr>
                <w:b/>
                <w:kern w:val="2"/>
                <w:szCs w:val="26"/>
                <w:lang w:eastAsia="ar-SA"/>
              </w:rPr>
              <w:t>TAK</w:t>
            </w:r>
          </w:p>
        </w:tc>
      </w:tr>
      <w:tr w:rsidR="00A647CB" w:rsidRPr="000A33FA" w:rsidTr="00A64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CB" w:rsidRPr="000A33FA" w:rsidRDefault="00A647CB" w:rsidP="00A647C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0A33FA">
              <w:rPr>
                <w:sz w:val="22"/>
                <w:szCs w:val="22"/>
              </w:rPr>
              <w:t xml:space="preserve">Przekrój profili aluminiowych stanowiących szkielet mebla nie mniejszy niż 25x25 mm.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jc w:val="center"/>
            </w:pPr>
            <w:r w:rsidRPr="000A33FA">
              <w:rPr>
                <w:b/>
                <w:kern w:val="2"/>
                <w:szCs w:val="26"/>
                <w:lang w:eastAsia="ar-SA"/>
              </w:rPr>
              <w:t>TAK</w:t>
            </w:r>
          </w:p>
        </w:tc>
      </w:tr>
      <w:tr w:rsidR="00A647CB" w:rsidRPr="000A33FA" w:rsidTr="00A64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CB" w:rsidRPr="000A33FA" w:rsidRDefault="00A647CB" w:rsidP="00A647C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0A33FA">
              <w:rPr>
                <w:sz w:val="22"/>
                <w:szCs w:val="22"/>
              </w:rPr>
              <w:t>Wypełnienie szkieletu mebla – płyta wiórowa obustronnie laminowana  o grubości minimum 18mm.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jc w:val="center"/>
            </w:pPr>
            <w:r w:rsidRPr="000A33FA">
              <w:rPr>
                <w:b/>
                <w:kern w:val="2"/>
                <w:szCs w:val="26"/>
                <w:lang w:eastAsia="ar-SA"/>
              </w:rPr>
              <w:t>TAK</w:t>
            </w:r>
          </w:p>
        </w:tc>
      </w:tr>
      <w:tr w:rsidR="00A647CB" w:rsidRPr="000A33FA" w:rsidTr="00A64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CB" w:rsidRPr="000A33FA" w:rsidRDefault="00A647CB" w:rsidP="00A647C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0A33FA">
              <w:rPr>
                <w:sz w:val="22"/>
                <w:szCs w:val="22"/>
              </w:rPr>
              <w:t>Wszystkie krawędzie płyty nieosłonięte przez konstrukcję oklejone PCV o grubości min. 2 mm.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jc w:val="center"/>
            </w:pPr>
            <w:r w:rsidRPr="000A33FA">
              <w:rPr>
                <w:b/>
                <w:kern w:val="2"/>
                <w:szCs w:val="26"/>
                <w:lang w:eastAsia="ar-SA"/>
              </w:rPr>
              <w:t>TAK</w:t>
            </w:r>
          </w:p>
        </w:tc>
      </w:tr>
      <w:tr w:rsidR="00A647CB" w:rsidRPr="000A33FA" w:rsidTr="00A64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CB" w:rsidRPr="000A33FA" w:rsidRDefault="00A647CB" w:rsidP="00A647C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jc w:val="both"/>
              <w:rPr>
                <w:sz w:val="22"/>
                <w:szCs w:val="22"/>
              </w:rPr>
            </w:pPr>
            <w:r w:rsidRPr="000A33FA">
              <w:rPr>
                <w:sz w:val="22"/>
                <w:szCs w:val="22"/>
              </w:rPr>
              <w:t>Zawiasy z funkcją samodomykania.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jc w:val="center"/>
            </w:pPr>
            <w:r w:rsidRPr="000A33FA">
              <w:rPr>
                <w:b/>
                <w:kern w:val="2"/>
                <w:szCs w:val="26"/>
                <w:lang w:eastAsia="ar-SA"/>
              </w:rPr>
              <w:t>TAK</w:t>
            </w:r>
          </w:p>
        </w:tc>
      </w:tr>
      <w:tr w:rsidR="00A647CB" w:rsidRPr="000A33FA" w:rsidTr="00A64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jc w:val="both"/>
              <w:rPr>
                <w:sz w:val="22"/>
                <w:szCs w:val="22"/>
              </w:rPr>
            </w:pPr>
            <w:r w:rsidRPr="000A33FA">
              <w:rPr>
                <w:sz w:val="22"/>
                <w:szCs w:val="22"/>
              </w:rPr>
              <w:t>Mebel oparty na nóżkach o wysokości 150mm ÷ 160mm.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jc w:val="center"/>
            </w:pPr>
            <w:r w:rsidRPr="000A33FA">
              <w:rPr>
                <w:b/>
                <w:kern w:val="2"/>
                <w:szCs w:val="26"/>
                <w:lang w:eastAsia="ar-SA"/>
              </w:rPr>
              <w:t>TAK</w:t>
            </w:r>
          </w:p>
        </w:tc>
      </w:tr>
      <w:tr w:rsidR="00A647CB" w:rsidRPr="000A33FA" w:rsidTr="00A64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CB" w:rsidRPr="000A33FA" w:rsidRDefault="00A647CB" w:rsidP="00A647C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jc w:val="both"/>
              <w:rPr>
                <w:sz w:val="22"/>
                <w:szCs w:val="22"/>
              </w:rPr>
            </w:pPr>
            <w:r w:rsidRPr="000A33FA">
              <w:rPr>
                <w:sz w:val="22"/>
                <w:szCs w:val="22"/>
              </w:rPr>
              <w:t>Łączenia profili aluminiowych wykonane za pomocą złączek wykonanych z antyudarowego tworzywa ABS z metalową kształtką wewnętrzną wzmacniającą miejsca połączeń lub złączek w pełni metalowych zabezpieczonych przed korozją poprzez anodowanie.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jc w:val="center"/>
            </w:pPr>
            <w:r w:rsidRPr="000A33FA">
              <w:rPr>
                <w:b/>
                <w:kern w:val="2"/>
                <w:szCs w:val="26"/>
                <w:lang w:eastAsia="ar-SA"/>
              </w:rPr>
              <w:t>TAK</w:t>
            </w:r>
          </w:p>
        </w:tc>
      </w:tr>
      <w:tr w:rsidR="00A647CB" w:rsidRPr="000A33FA" w:rsidTr="00A64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CB" w:rsidRPr="000A33FA" w:rsidRDefault="00A647CB" w:rsidP="00A647C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jc w:val="both"/>
              <w:rPr>
                <w:sz w:val="22"/>
                <w:szCs w:val="22"/>
              </w:rPr>
            </w:pPr>
            <w:r w:rsidRPr="000A33FA">
              <w:rPr>
                <w:sz w:val="22"/>
                <w:szCs w:val="22"/>
              </w:rPr>
              <w:t>Blaty z litej ceramiki technicznej muszą być wykonane w kolorze jasny popiel nakrapiany.  Zlewik ceramiczny w kolorze jasnopopielatym.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jc w:val="center"/>
            </w:pPr>
            <w:r w:rsidRPr="000A33FA">
              <w:rPr>
                <w:b/>
                <w:kern w:val="2"/>
                <w:szCs w:val="26"/>
                <w:lang w:eastAsia="ar-SA"/>
              </w:rPr>
              <w:t>TAK</w:t>
            </w:r>
          </w:p>
        </w:tc>
      </w:tr>
      <w:tr w:rsidR="00A647CB" w:rsidRPr="000A33FA" w:rsidTr="00A64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jc w:val="both"/>
              <w:rPr>
                <w:sz w:val="22"/>
                <w:szCs w:val="22"/>
              </w:rPr>
            </w:pPr>
            <w:r w:rsidRPr="000A33FA">
              <w:rPr>
                <w:sz w:val="22"/>
                <w:szCs w:val="22"/>
              </w:rPr>
              <w:t xml:space="preserve">Grubość blatu stołu musi wynosić minimum </w:t>
            </w:r>
            <w:r w:rsidR="00737E0B" w:rsidRPr="000A33FA">
              <w:rPr>
                <w:sz w:val="22"/>
                <w:szCs w:val="22"/>
              </w:rPr>
              <w:t>20 mm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jc w:val="center"/>
            </w:pPr>
            <w:r w:rsidRPr="000A33FA">
              <w:rPr>
                <w:b/>
                <w:kern w:val="2"/>
                <w:szCs w:val="26"/>
                <w:lang w:eastAsia="ar-SA"/>
              </w:rPr>
              <w:t>TAK</w:t>
            </w:r>
          </w:p>
        </w:tc>
      </w:tr>
      <w:tr w:rsidR="00A647CB" w:rsidRPr="000A33FA" w:rsidTr="00A64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CB" w:rsidRPr="000A33FA" w:rsidRDefault="00A647CB" w:rsidP="00A647C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jc w:val="both"/>
              <w:rPr>
                <w:sz w:val="22"/>
                <w:szCs w:val="22"/>
              </w:rPr>
            </w:pPr>
            <w:r w:rsidRPr="000A33FA">
              <w:rPr>
                <w:sz w:val="22"/>
                <w:szCs w:val="22"/>
              </w:rPr>
              <w:t>Zlewik z litej ceramiki technicznej o wymiarach wewnętrznych nie mniejszych niż 250x95x112 (wymiary w mm) ±5mm.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jc w:val="center"/>
            </w:pPr>
            <w:r w:rsidRPr="000A33FA">
              <w:rPr>
                <w:b/>
                <w:kern w:val="2"/>
                <w:szCs w:val="26"/>
                <w:lang w:eastAsia="ar-SA"/>
              </w:rPr>
              <w:t>TAK</w:t>
            </w:r>
          </w:p>
        </w:tc>
      </w:tr>
      <w:tr w:rsidR="00A647CB" w:rsidRPr="000A33FA" w:rsidTr="00A64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jc w:val="both"/>
              <w:rPr>
                <w:sz w:val="22"/>
                <w:szCs w:val="22"/>
              </w:rPr>
            </w:pPr>
            <w:r w:rsidRPr="000A33FA">
              <w:rPr>
                <w:sz w:val="22"/>
                <w:szCs w:val="22"/>
              </w:rPr>
              <w:t>Zlewik z litej ceramiki technicznej musi być podklejony pod blat.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jc w:val="center"/>
            </w:pPr>
            <w:r w:rsidRPr="000A33FA">
              <w:rPr>
                <w:b/>
                <w:kern w:val="2"/>
                <w:szCs w:val="26"/>
                <w:lang w:eastAsia="ar-SA"/>
              </w:rPr>
              <w:t>TAK</w:t>
            </w:r>
          </w:p>
        </w:tc>
      </w:tr>
      <w:tr w:rsidR="00A647CB" w:rsidRPr="000A33FA" w:rsidTr="00A64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jc w:val="both"/>
              <w:rPr>
                <w:sz w:val="22"/>
                <w:szCs w:val="22"/>
              </w:rPr>
            </w:pPr>
            <w:r w:rsidRPr="000A33FA">
              <w:rPr>
                <w:sz w:val="22"/>
                <w:szCs w:val="22"/>
              </w:rPr>
              <w:t>Otwór pod zlewik w blacie z litej ceramiki technicznej musi być glazurowany. Nie dopuszcza się glazury chemicznej.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jc w:val="center"/>
            </w:pPr>
            <w:r w:rsidRPr="000A33FA">
              <w:rPr>
                <w:b/>
                <w:kern w:val="2"/>
                <w:szCs w:val="26"/>
                <w:lang w:eastAsia="ar-SA"/>
              </w:rPr>
              <w:t>TAK</w:t>
            </w:r>
          </w:p>
        </w:tc>
      </w:tr>
      <w:tr w:rsidR="00A647CB" w:rsidRPr="000A33FA" w:rsidTr="00A64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rPr>
                <w:sz w:val="22"/>
                <w:szCs w:val="22"/>
              </w:rPr>
            </w:pPr>
            <w:r w:rsidRPr="000A33FA">
              <w:rPr>
                <w:sz w:val="22"/>
                <w:szCs w:val="22"/>
              </w:rPr>
              <w:t>Powierzchnia armatury pokryta chemoodporną powłoką poliestrową w kolorze jasnopopielatym.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jc w:val="center"/>
            </w:pPr>
            <w:r w:rsidRPr="000A33FA">
              <w:rPr>
                <w:b/>
                <w:kern w:val="2"/>
                <w:szCs w:val="26"/>
                <w:lang w:eastAsia="ar-SA"/>
              </w:rPr>
              <w:t>TAK</w:t>
            </w:r>
          </w:p>
        </w:tc>
      </w:tr>
      <w:tr w:rsidR="00A647CB" w:rsidRPr="000A33FA" w:rsidTr="00A64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suppressAutoHyphens/>
              <w:jc w:val="both"/>
              <w:rPr>
                <w:sz w:val="22"/>
                <w:szCs w:val="22"/>
              </w:rPr>
            </w:pPr>
            <w:r w:rsidRPr="000A33FA">
              <w:rPr>
                <w:sz w:val="22"/>
                <w:szCs w:val="22"/>
              </w:rPr>
              <w:t>Grubość ścianki wylewek w bateriach wodnych musi być minimum. 1,3 mm a maksimum 1,8mm.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jc w:val="center"/>
            </w:pPr>
            <w:r w:rsidRPr="000A33FA">
              <w:rPr>
                <w:b/>
                <w:kern w:val="2"/>
                <w:szCs w:val="26"/>
                <w:lang w:eastAsia="ar-SA"/>
              </w:rPr>
              <w:t>TAK</w:t>
            </w:r>
          </w:p>
        </w:tc>
      </w:tr>
      <w:tr w:rsidR="00A647CB" w:rsidRPr="000A33FA" w:rsidTr="00A64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suppressAutoHyphens/>
              <w:jc w:val="both"/>
              <w:rPr>
                <w:sz w:val="22"/>
                <w:szCs w:val="22"/>
              </w:rPr>
            </w:pPr>
            <w:r w:rsidRPr="000A33FA">
              <w:rPr>
                <w:sz w:val="22"/>
              </w:rPr>
              <w:t>Przystawka musi stanowić konstrukcję samonośną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jc w:val="center"/>
            </w:pPr>
            <w:r w:rsidRPr="000A33FA">
              <w:rPr>
                <w:b/>
                <w:kern w:val="2"/>
                <w:szCs w:val="26"/>
                <w:lang w:eastAsia="ar-SA"/>
              </w:rPr>
              <w:t>TAK</w:t>
            </w:r>
          </w:p>
        </w:tc>
      </w:tr>
      <w:tr w:rsidR="00A647CB" w:rsidRPr="000A33FA" w:rsidTr="00A64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suppressAutoHyphens/>
              <w:jc w:val="both"/>
              <w:rPr>
                <w:sz w:val="22"/>
                <w:szCs w:val="22"/>
              </w:rPr>
            </w:pPr>
            <w:r w:rsidRPr="000A33FA">
              <w:rPr>
                <w:sz w:val="22"/>
                <w:szCs w:val="22"/>
              </w:rPr>
              <w:t>Przystawka instalacyjna wyspowa wykonana z profilu aluminiowego anodowanego bądź malowanego proszkowo farbą epoksydową, poliestrową lub poliestrowo-epoksydową (grubość powłoki malarskiej w zakresie 80-100 µm, kolor RAL 7035 lub zbliżony)  o wysokości 1900mm (+/-100mm) o przekroju prostokątnym min. 70x40mm.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jc w:val="center"/>
            </w:pPr>
            <w:r w:rsidRPr="000A33FA">
              <w:rPr>
                <w:b/>
                <w:kern w:val="2"/>
                <w:szCs w:val="26"/>
                <w:lang w:eastAsia="ar-SA"/>
              </w:rPr>
              <w:t>TAK</w:t>
            </w:r>
          </w:p>
        </w:tc>
      </w:tr>
      <w:tr w:rsidR="00A647CB" w:rsidRPr="000A33FA" w:rsidTr="00A64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2B43F7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ED4F42">
            <w:pPr>
              <w:suppressAutoHyphens/>
              <w:jc w:val="both"/>
              <w:rPr>
                <w:sz w:val="22"/>
                <w:szCs w:val="22"/>
              </w:rPr>
            </w:pPr>
            <w:r w:rsidRPr="000A33FA">
              <w:rPr>
                <w:sz w:val="22"/>
              </w:rPr>
              <w:t>Kanał elektryczny przystawki o przekroju 150 x 100 mm (+/- 20 mm) musi biegnąć przez całą długości przystawki i powinien być podzielony na 2 lub 3 sekcje umożliwiające łatwą zmianę konfiguracji instalacji.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2B43F7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b/>
                <w:kern w:val="2"/>
                <w:szCs w:val="26"/>
                <w:lang w:eastAsia="ar-SA"/>
              </w:rPr>
              <w:t>TAK</w:t>
            </w:r>
          </w:p>
        </w:tc>
      </w:tr>
      <w:tr w:rsidR="00A647CB" w:rsidRPr="000A33FA" w:rsidTr="00A64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2B43F7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234119">
            <w:pPr>
              <w:suppressAutoHyphens/>
              <w:jc w:val="both"/>
              <w:rPr>
                <w:sz w:val="22"/>
                <w:szCs w:val="22"/>
              </w:rPr>
            </w:pPr>
            <w:r w:rsidRPr="000A33FA">
              <w:rPr>
                <w:sz w:val="22"/>
                <w:szCs w:val="22"/>
              </w:rPr>
              <w:t xml:space="preserve">Półki w przystawce stołu laboratoryjnego wyspowego muszą być wyłożone materiałem chemoodpornym o grubości minimum 1mm.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2D089D" w:rsidP="002D089D">
            <w:pPr>
              <w:suppressAutoHyphens/>
              <w:jc w:val="center"/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</w:pPr>
            <w:r w:rsidRPr="000A33FA">
              <w:rPr>
                <w:b/>
                <w:kern w:val="2"/>
                <w:szCs w:val="26"/>
                <w:lang w:eastAsia="ar-SA"/>
              </w:rPr>
              <w:t>TAK</w:t>
            </w:r>
            <w:r w:rsidRPr="000A33FA"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:rsidR="00ED4F42" w:rsidRPr="00D75938" w:rsidRDefault="00ED4F42" w:rsidP="00ED4F42">
      <w:pPr>
        <w:suppressAutoHyphens/>
        <w:ind w:left="4320" w:firstLine="636"/>
        <w:rPr>
          <w:color w:val="000000"/>
          <w:sz w:val="22"/>
          <w:szCs w:val="22"/>
          <w:lang w:eastAsia="ar-SA"/>
        </w:rPr>
      </w:pPr>
      <w:r w:rsidRPr="00D75938">
        <w:rPr>
          <w:color w:val="000000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</w:t>
      </w:r>
    </w:p>
    <w:p w:rsidR="00C176DD" w:rsidRPr="00E47A4A" w:rsidRDefault="00C176DD" w:rsidP="00C176DD">
      <w:pPr>
        <w:jc w:val="center"/>
        <w:rPr>
          <w:b/>
          <w:sz w:val="20"/>
          <w:szCs w:val="20"/>
        </w:rPr>
      </w:pPr>
      <w:r w:rsidRPr="00E47A4A">
        <w:rPr>
          <w:b/>
          <w:sz w:val="20"/>
          <w:szCs w:val="20"/>
        </w:rPr>
        <w:t>....................................................................</w:t>
      </w:r>
    </w:p>
    <w:p w:rsidR="00C176DD" w:rsidRPr="00E47A4A" w:rsidRDefault="00C176DD" w:rsidP="00C176DD">
      <w:pPr>
        <w:jc w:val="center"/>
        <w:rPr>
          <w:b/>
          <w:sz w:val="20"/>
          <w:szCs w:val="20"/>
        </w:rPr>
      </w:pPr>
      <w:r w:rsidRPr="00E47A4A">
        <w:rPr>
          <w:b/>
          <w:sz w:val="20"/>
          <w:szCs w:val="20"/>
        </w:rPr>
        <w:t>Podpis i pieczęć osoby/osób uprawnionej</w:t>
      </w:r>
    </w:p>
    <w:p w:rsidR="00C176DD" w:rsidRPr="00E47A4A" w:rsidRDefault="00C176DD" w:rsidP="00C176DD">
      <w:pPr>
        <w:jc w:val="center"/>
        <w:rPr>
          <w:b/>
          <w:sz w:val="20"/>
          <w:szCs w:val="20"/>
        </w:rPr>
      </w:pPr>
      <w:r w:rsidRPr="00E47A4A">
        <w:rPr>
          <w:b/>
          <w:sz w:val="20"/>
          <w:szCs w:val="20"/>
        </w:rPr>
        <w:t>do reprezentowania Wykonawcy</w:t>
      </w:r>
    </w:p>
    <w:p w:rsidR="00ED4F42" w:rsidRPr="00D75938" w:rsidRDefault="001444F8" w:rsidP="00255FBF">
      <w:pPr>
        <w:jc w:val="right"/>
        <w:rPr>
          <w:b/>
          <w:i/>
          <w:color w:val="000000"/>
          <w:sz w:val="22"/>
          <w:szCs w:val="22"/>
          <w:shd w:val="clear" w:color="auto" w:fill="FFFFFF"/>
          <w:lang w:eastAsia="ar-SA"/>
        </w:rPr>
      </w:pPr>
      <w:r w:rsidRPr="00D75938">
        <w:rPr>
          <w:i/>
          <w:color w:val="000000"/>
          <w:sz w:val="22"/>
          <w:szCs w:val="22"/>
          <w:lang w:eastAsia="ar-SA"/>
        </w:rPr>
        <w:br w:type="page"/>
      </w:r>
      <w:r w:rsidR="00ED4F42" w:rsidRPr="00D75938">
        <w:rPr>
          <w:b/>
          <w:i/>
          <w:color w:val="000000"/>
          <w:sz w:val="22"/>
          <w:szCs w:val="22"/>
          <w:lang w:eastAsia="ar-SA"/>
        </w:rPr>
        <w:lastRenderedPageBreak/>
        <w:t xml:space="preserve">Załącznik Nr </w:t>
      </w:r>
      <w:r w:rsidR="000A33FA">
        <w:rPr>
          <w:b/>
          <w:i/>
          <w:color w:val="000000"/>
          <w:sz w:val="22"/>
          <w:szCs w:val="22"/>
          <w:lang w:eastAsia="ar-SA"/>
        </w:rPr>
        <w:t>12B</w:t>
      </w:r>
      <w:r w:rsidR="00ED4F42" w:rsidRPr="00D75938">
        <w:rPr>
          <w:b/>
          <w:i/>
          <w:color w:val="000000"/>
          <w:sz w:val="22"/>
          <w:szCs w:val="22"/>
          <w:shd w:val="clear" w:color="auto" w:fill="FFFFFF"/>
          <w:lang w:eastAsia="ar-SA"/>
        </w:rPr>
        <w:t xml:space="preserve"> do SIWZ</w:t>
      </w:r>
    </w:p>
    <w:p w:rsidR="00ED4F42" w:rsidRPr="00D75938" w:rsidRDefault="00ED4F42" w:rsidP="00ED4F42">
      <w:pPr>
        <w:suppressAutoHyphens/>
        <w:rPr>
          <w:color w:val="000000"/>
          <w:sz w:val="22"/>
          <w:szCs w:val="22"/>
          <w:lang w:eastAsia="ar-SA"/>
        </w:rPr>
      </w:pPr>
    </w:p>
    <w:p w:rsidR="002D089D" w:rsidRDefault="002D089D" w:rsidP="002D089D">
      <w:pPr>
        <w:spacing w:line="276" w:lineRule="auto"/>
        <w:ind w:right="1"/>
        <w:jc w:val="center"/>
        <w:rPr>
          <w:b/>
          <w:sz w:val="22"/>
          <w:szCs w:val="22"/>
        </w:rPr>
      </w:pPr>
    </w:p>
    <w:p w:rsidR="002D089D" w:rsidRDefault="002D089D" w:rsidP="002D089D">
      <w:pPr>
        <w:spacing w:line="276" w:lineRule="auto"/>
        <w:ind w:right="1"/>
        <w:jc w:val="center"/>
        <w:rPr>
          <w:b/>
          <w:sz w:val="22"/>
          <w:szCs w:val="22"/>
        </w:rPr>
      </w:pPr>
    </w:p>
    <w:p w:rsidR="002D089D" w:rsidRPr="002D089D" w:rsidRDefault="002D089D" w:rsidP="002D089D">
      <w:pPr>
        <w:spacing w:line="276" w:lineRule="auto"/>
        <w:ind w:right="1"/>
        <w:jc w:val="center"/>
        <w:rPr>
          <w:b/>
          <w:sz w:val="22"/>
          <w:szCs w:val="22"/>
        </w:rPr>
      </w:pPr>
      <w:r w:rsidRPr="002D089D">
        <w:rPr>
          <w:b/>
          <w:sz w:val="22"/>
          <w:szCs w:val="22"/>
        </w:rPr>
        <w:t>TABELA WYMAGANYCH PARAMETRÓW TECHNICZNYCH</w:t>
      </w:r>
    </w:p>
    <w:p w:rsidR="002D089D" w:rsidRPr="00D75938" w:rsidRDefault="002D089D" w:rsidP="002D089D">
      <w:pPr>
        <w:spacing w:line="276" w:lineRule="auto"/>
        <w:ind w:right="1"/>
        <w:jc w:val="center"/>
        <w:rPr>
          <w:b/>
          <w:sz w:val="22"/>
          <w:szCs w:val="22"/>
        </w:rPr>
      </w:pPr>
      <w:r w:rsidRPr="002D089D">
        <w:rPr>
          <w:b/>
          <w:sz w:val="22"/>
          <w:szCs w:val="22"/>
        </w:rPr>
        <w:t>(WYSTAWKA)</w:t>
      </w:r>
    </w:p>
    <w:p w:rsidR="00ED4F42" w:rsidRDefault="008F4711" w:rsidP="00ED4F42">
      <w:pPr>
        <w:spacing w:line="276" w:lineRule="auto"/>
        <w:ind w:right="1"/>
        <w:jc w:val="center"/>
        <w:rPr>
          <w:b/>
          <w:sz w:val="22"/>
          <w:szCs w:val="22"/>
        </w:rPr>
      </w:pPr>
      <w:r w:rsidRPr="00D75938">
        <w:rPr>
          <w:b/>
          <w:sz w:val="22"/>
          <w:szCs w:val="22"/>
        </w:rPr>
        <w:t xml:space="preserve">STOŁU SEMINARYJNEGO </w:t>
      </w:r>
      <w:r w:rsidR="00D87324">
        <w:rPr>
          <w:b/>
          <w:sz w:val="22"/>
          <w:szCs w:val="22"/>
        </w:rPr>
        <w:t>–</w:t>
      </w:r>
      <w:r w:rsidR="00471B50" w:rsidRPr="00D75938">
        <w:rPr>
          <w:b/>
          <w:sz w:val="22"/>
          <w:szCs w:val="22"/>
        </w:rPr>
        <w:t xml:space="preserve"> DWUOSOBOWEGO</w:t>
      </w:r>
    </w:p>
    <w:p w:rsidR="00D87324" w:rsidRPr="002D089D" w:rsidRDefault="002D089D" w:rsidP="00ED4F42">
      <w:pPr>
        <w:spacing w:line="276" w:lineRule="auto"/>
        <w:ind w:right="1"/>
        <w:jc w:val="center"/>
        <w:rPr>
          <w:b/>
        </w:rPr>
      </w:pPr>
      <w:r w:rsidRPr="002D089D">
        <w:rPr>
          <w:b/>
        </w:rPr>
        <w:t>p</w:t>
      </w:r>
      <w:r w:rsidR="00D87324" w:rsidRPr="002D089D">
        <w:rPr>
          <w:b/>
        </w:rPr>
        <w:t xml:space="preserve">oz. nr </w:t>
      </w:r>
      <w:r w:rsidR="00A647CB" w:rsidRPr="002D089D">
        <w:rPr>
          <w:b/>
        </w:rPr>
        <w:t>38</w:t>
      </w:r>
      <w:r w:rsidR="00D87324" w:rsidRPr="002D089D">
        <w:rPr>
          <w:b/>
        </w:rPr>
        <w:t xml:space="preserve"> „</w:t>
      </w:r>
      <w:r w:rsidR="000A33FA">
        <w:rPr>
          <w:b/>
        </w:rPr>
        <w:t>Wykazu mebli wraz z f</w:t>
      </w:r>
      <w:r w:rsidR="00D87324" w:rsidRPr="002D089D">
        <w:rPr>
          <w:b/>
        </w:rPr>
        <w:t>ormularz</w:t>
      </w:r>
      <w:r w:rsidR="000A33FA">
        <w:rPr>
          <w:b/>
        </w:rPr>
        <w:t>em</w:t>
      </w:r>
      <w:r w:rsidR="00A10059">
        <w:rPr>
          <w:b/>
        </w:rPr>
        <w:t xml:space="preserve"> cenowy mebli</w:t>
      </w:r>
      <w:r w:rsidR="00D87324" w:rsidRPr="002D089D">
        <w:rPr>
          <w:b/>
        </w:rPr>
        <w:t xml:space="preserve"> laboratoryjn</w:t>
      </w:r>
      <w:r w:rsidR="00A10059">
        <w:rPr>
          <w:b/>
        </w:rPr>
        <w:t>ych</w:t>
      </w:r>
      <w:r w:rsidR="00D87324" w:rsidRPr="002D089D">
        <w:rPr>
          <w:b/>
        </w:rPr>
        <w:t>”</w:t>
      </w:r>
    </w:p>
    <w:p w:rsidR="00ED4F42" w:rsidRPr="00D75938" w:rsidRDefault="00ED4F42" w:rsidP="00ED4F42">
      <w:pPr>
        <w:spacing w:line="276" w:lineRule="auto"/>
        <w:ind w:right="1"/>
        <w:jc w:val="center"/>
        <w:rPr>
          <w:bCs/>
          <w:i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6781"/>
        <w:gridCol w:w="1863"/>
      </w:tblGrid>
      <w:tr w:rsidR="00A647CB" w:rsidRPr="000A33FA" w:rsidTr="00A64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CB" w:rsidRPr="000A33FA" w:rsidRDefault="00A647CB" w:rsidP="00ED4F42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CB" w:rsidRPr="000A33FA" w:rsidRDefault="00A647CB" w:rsidP="00ED4F42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WYMAGANE PARAMETRY I WARUNKI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CB" w:rsidRPr="000A33FA" w:rsidRDefault="00A647CB" w:rsidP="00ED4F42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b/>
                <w:kern w:val="2"/>
                <w:sz w:val="26"/>
                <w:szCs w:val="26"/>
                <w:lang w:eastAsia="ar-SA"/>
              </w:rPr>
              <w:t>PARAMETR WYMAGANY</w:t>
            </w:r>
          </w:p>
        </w:tc>
      </w:tr>
      <w:tr w:rsidR="00A647CB" w:rsidRPr="000A33FA" w:rsidTr="00A64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A33FA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Konstrukcja nośna stołu stalowa, spawana z profili stalowych o przekroju kwadratowym nie mniejszym niż 25x25x2 mm.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b/>
                <w:kern w:val="2"/>
                <w:szCs w:val="26"/>
                <w:lang w:eastAsia="ar-SA"/>
              </w:rPr>
              <w:t>TAK</w:t>
            </w:r>
          </w:p>
        </w:tc>
      </w:tr>
      <w:tr w:rsidR="00A647CB" w:rsidRPr="000A33FA" w:rsidTr="00A64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tabs>
                <w:tab w:val="left" w:pos="720"/>
              </w:tabs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A33FA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Konstrukcja stalowa pokryta proszkowo odpornymi chemicznie farbami epoksydowymi lub poliestrowymi w kolorze szarym.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b/>
                <w:kern w:val="2"/>
                <w:szCs w:val="26"/>
                <w:lang w:eastAsia="ar-SA"/>
              </w:rPr>
              <w:t>TAK</w:t>
            </w:r>
          </w:p>
        </w:tc>
      </w:tr>
      <w:tr w:rsidR="00A647CB" w:rsidRPr="000A33FA" w:rsidTr="00A647CB">
        <w:trPr>
          <w:trHeight w:val="4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tabs>
                <w:tab w:val="left" w:pos="720"/>
              </w:tabs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A33FA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Możliwość regulacji wysokości w zakresie minimum 15 mm.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b/>
                <w:kern w:val="2"/>
                <w:szCs w:val="26"/>
                <w:lang w:eastAsia="ar-SA"/>
              </w:rPr>
              <w:t>TAK</w:t>
            </w:r>
          </w:p>
        </w:tc>
      </w:tr>
      <w:tr w:rsidR="00A647CB" w:rsidRPr="000A33FA" w:rsidTr="00A64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tabs>
                <w:tab w:val="left" w:pos="720"/>
              </w:tabs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A33FA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Wszystkie krawędzie płyty obustronnie laminowanej nieosłonięte przez konstrukcję oklejone PCV o grubości min. 2 mm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b/>
                <w:kern w:val="2"/>
                <w:szCs w:val="26"/>
                <w:lang w:eastAsia="ar-SA"/>
              </w:rPr>
              <w:t>TAK</w:t>
            </w:r>
          </w:p>
        </w:tc>
      </w:tr>
      <w:tr w:rsidR="00A647CB" w:rsidRPr="000A33FA" w:rsidTr="00A647CB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suppressAutoHyphens/>
              <w:rPr>
                <w:rFonts w:eastAsia="SimSun"/>
                <w:kern w:val="1"/>
                <w:sz w:val="22"/>
                <w:szCs w:val="22"/>
                <w:shd w:val="clear" w:color="auto" w:fill="FF0000"/>
                <w:lang w:eastAsia="hi-IN" w:bidi="hi-IN"/>
              </w:rPr>
            </w:pPr>
            <w:r w:rsidRPr="000A33FA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Blat z podwójnej płyty meblowej min 28mm.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b/>
                <w:kern w:val="2"/>
                <w:szCs w:val="26"/>
                <w:lang w:eastAsia="ar-SA"/>
              </w:rPr>
              <w:t>TAK</w:t>
            </w:r>
          </w:p>
        </w:tc>
      </w:tr>
      <w:tr w:rsidR="00A647CB" w:rsidRPr="000A33FA" w:rsidTr="00A647CB">
        <w:trPr>
          <w:trHeight w:val="4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A33FA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Wyposażony w zawieszki na plecaki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CB" w:rsidRPr="000A33FA" w:rsidRDefault="00A647CB" w:rsidP="00A647C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A33FA">
              <w:rPr>
                <w:b/>
                <w:kern w:val="2"/>
                <w:szCs w:val="26"/>
                <w:lang w:eastAsia="ar-SA"/>
              </w:rPr>
              <w:t>TAK</w:t>
            </w:r>
          </w:p>
        </w:tc>
      </w:tr>
    </w:tbl>
    <w:p w:rsidR="00ED4F42" w:rsidRPr="00D75938" w:rsidRDefault="00ED4F42" w:rsidP="00ED4F42">
      <w:pPr>
        <w:suppressAutoHyphens/>
        <w:ind w:left="4320" w:firstLine="636"/>
        <w:rPr>
          <w:color w:val="000000"/>
          <w:sz w:val="22"/>
          <w:szCs w:val="22"/>
          <w:lang w:eastAsia="ar-SA"/>
        </w:rPr>
      </w:pPr>
      <w:r w:rsidRPr="00D75938">
        <w:rPr>
          <w:color w:val="000000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</w:t>
      </w:r>
    </w:p>
    <w:p w:rsidR="00ED4F42" w:rsidRPr="00D75938" w:rsidRDefault="00ED4F42" w:rsidP="00ED4F42">
      <w:pPr>
        <w:suppressAutoHyphens/>
        <w:ind w:left="4320" w:firstLine="636"/>
        <w:rPr>
          <w:color w:val="000000"/>
          <w:sz w:val="22"/>
          <w:szCs w:val="22"/>
          <w:lang w:eastAsia="ar-SA"/>
        </w:rPr>
      </w:pPr>
    </w:p>
    <w:p w:rsidR="00ED4F42" w:rsidRPr="00D75938" w:rsidRDefault="00ED4F42" w:rsidP="00ED4F42">
      <w:pPr>
        <w:suppressAutoHyphens/>
        <w:ind w:left="4320" w:firstLine="636"/>
        <w:rPr>
          <w:color w:val="000000"/>
          <w:sz w:val="22"/>
          <w:szCs w:val="22"/>
          <w:lang w:eastAsia="ar-SA"/>
        </w:rPr>
      </w:pPr>
    </w:p>
    <w:p w:rsidR="00ED4F42" w:rsidRPr="00D75938" w:rsidRDefault="00ED4F42" w:rsidP="00ED4F42">
      <w:pPr>
        <w:suppressAutoHyphens/>
        <w:ind w:left="4320" w:firstLine="636"/>
        <w:rPr>
          <w:color w:val="000000"/>
          <w:sz w:val="22"/>
          <w:szCs w:val="22"/>
          <w:lang w:eastAsia="ar-SA"/>
        </w:rPr>
      </w:pPr>
    </w:p>
    <w:p w:rsidR="00C176DD" w:rsidRPr="00E47A4A" w:rsidRDefault="00C176DD" w:rsidP="00C176DD">
      <w:pPr>
        <w:jc w:val="center"/>
        <w:rPr>
          <w:b/>
          <w:sz w:val="20"/>
          <w:szCs w:val="20"/>
        </w:rPr>
      </w:pPr>
      <w:r w:rsidRPr="00E47A4A">
        <w:rPr>
          <w:b/>
          <w:sz w:val="20"/>
          <w:szCs w:val="20"/>
        </w:rPr>
        <w:t>....................................................................</w:t>
      </w:r>
    </w:p>
    <w:p w:rsidR="00C176DD" w:rsidRPr="00E47A4A" w:rsidRDefault="00C176DD" w:rsidP="00C176DD">
      <w:pPr>
        <w:jc w:val="center"/>
        <w:rPr>
          <w:b/>
          <w:sz w:val="20"/>
          <w:szCs w:val="20"/>
        </w:rPr>
      </w:pPr>
      <w:r w:rsidRPr="00E47A4A">
        <w:rPr>
          <w:b/>
          <w:sz w:val="20"/>
          <w:szCs w:val="20"/>
        </w:rPr>
        <w:t>Podpis i pieczęć osoby/osób uprawnionej</w:t>
      </w:r>
    </w:p>
    <w:p w:rsidR="00C176DD" w:rsidRPr="00E47A4A" w:rsidRDefault="00C176DD" w:rsidP="00C176DD">
      <w:pPr>
        <w:jc w:val="center"/>
        <w:rPr>
          <w:b/>
          <w:sz w:val="20"/>
          <w:szCs w:val="20"/>
        </w:rPr>
      </w:pPr>
      <w:r w:rsidRPr="00E47A4A">
        <w:rPr>
          <w:b/>
          <w:sz w:val="20"/>
          <w:szCs w:val="20"/>
        </w:rPr>
        <w:t>do reprezentowania Wykonawcy</w:t>
      </w:r>
    </w:p>
    <w:p w:rsidR="00ED4F42" w:rsidRPr="00D75938" w:rsidRDefault="00ED4F42" w:rsidP="00C176DD">
      <w:pPr>
        <w:suppressAutoHyphens/>
        <w:ind w:left="4320" w:firstLine="636"/>
        <w:rPr>
          <w:i/>
          <w:color w:val="000000"/>
          <w:sz w:val="22"/>
          <w:szCs w:val="22"/>
          <w:lang w:eastAsia="ar-SA"/>
        </w:rPr>
      </w:pPr>
    </w:p>
    <w:sectPr w:rsidR="00ED4F42" w:rsidRPr="00D759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4B" w:rsidRDefault="00FC5E4B">
      <w:r>
        <w:separator/>
      </w:r>
    </w:p>
  </w:endnote>
  <w:endnote w:type="continuationSeparator" w:id="0">
    <w:p w:rsidR="00FC5E4B" w:rsidRDefault="00FC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060895"/>
      <w:docPartObj>
        <w:docPartGallery w:val="Page Numbers (Bottom of Page)"/>
        <w:docPartUnique/>
      </w:docPartObj>
    </w:sdtPr>
    <w:sdtContent>
      <w:p w:rsidR="00FC5E4B" w:rsidRDefault="00FC5E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A2B">
          <w:rPr>
            <w:noProof/>
          </w:rPr>
          <w:t>5</w:t>
        </w:r>
        <w:r>
          <w:fldChar w:fldCharType="end"/>
        </w:r>
      </w:p>
    </w:sdtContent>
  </w:sdt>
  <w:p w:rsidR="00FC5E4B" w:rsidRPr="0013634C" w:rsidRDefault="00FC5E4B" w:rsidP="001363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4B" w:rsidRDefault="00FC5E4B">
      <w:r>
        <w:separator/>
      </w:r>
    </w:p>
  </w:footnote>
  <w:footnote w:type="continuationSeparator" w:id="0">
    <w:p w:rsidR="00FC5E4B" w:rsidRDefault="00FC5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bCs/>
        <w:caps/>
        <w:sz w:val="26"/>
        <w:szCs w:val="26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A60DCE"/>
    <w:multiLevelType w:val="multilevel"/>
    <w:tmpl w:val="8F6EE26C"/>
    <w:lvl w:ilvl="0">
      <w:start w:val="3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5C80BA2"/>
    <w:multiLevelType w:val="multilevel"/>
    <w:tmpl w:val="8F6EE26C"/>
    <w:lvl w:ilvl="0">
      <w:start w:val="3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6A2276D"/>
    <w:multiLevelType w:val="hybridMultilevel"/>
    <w:tmpl w:val="364C9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0D21C1"/>
    <w:multiLevelType w:val="hybridMultilevel"/>
    <w:tmpl w:val="649C18B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ABF6EC3"/>
    <w:multiLevelType w:val="hybridMultilevel"/>
    <w:tmpl w:val="FB6605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D12FD"/>
    <w:multiLevelType w:val="hybridMultilevel"/>
    <w:tmpl w:val="707E0AAC"/>
    <w:lvl w:ilvl="0" w:tplc="E284A818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1D5D2F9E"/>
    <w:multiLevelType w:val="multilevel"/>
    <w:tmpl w:val="083C39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1D8827EE"/>
    <w:multiLevelType w:val="hybridMultilevel"/>
    <w:tmpl w:val="2376BF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827F1"/>
    <w:multiLevelType w:val="hybridMultilevel"/>
    <w:tmpl w:val="16028A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435D4C"/>
    <w:multiLevelType w:val="hybridMultilevel"/>
    <w:tmpl w:val="7966BA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90EA1"/>
    <w:multiLevelType w:val="hybridMultilevel"/>
    <w:tmpl w:val="EE98E5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F3782"/>
    <w:multiLevelType w:val="hybridMultilevel"/>
    <w:tmpl w:val="176E3D6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4B3BD4"/>
    <w:multiLevelType w:val="hybridMultilevel"/>
    <w:tmpl w:val="E9CCFE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52AA5"/>
    <w:multiLevelType w:val="hybridMultilevel"/>
    <w:tmpl w:val="930A4D5C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42CE63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11E7B"/>
    <w:multiLevelType w:val="hybridMultilevel"/>
    <w:tmpl w:val="DF66F042"/>
    <w:lvl w:ilvl="0" w:tplc="6A98AF84">
      <w:start w:val="1"/>
      <w:numFmt w:val="decimal"/>
      <w:lvlText w:val="%1.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597E0B91"/>
    <w:multiLevelType w:val="multilevel"/>
    <w:tmpl w:val="4BAA3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  <w:b/>
        <w:sz w:val="24"/>
        <w:szCs w:val="26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20">
    <w:nsid w:val="5D6C3194"/>
    <w:multiLevelType w:val="hybridMultilevel"/>
    <w:tmpl w:val="5AC46A82"/>
    <w:lvl w:ilvl="0" w:tplc="A85686F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6A41B4"/>
    <w:multiLevelType w:val="hybridMultilevel"/>
    <w:tmpl w:val="A484E7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1B4683"/>
    <w:multiLevelType w:val="hybridMultilevel"/>
    <w:tmpl w:val="C48E01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E07E8"/>
    <w:multiLevelType w:val="hybridMultilevel"/>
    <w:tmpl w:val="EC9A5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0E7C9B"/>
    <w:multiLevelType w:val="hybridMultilevel"/>
    <w:tmpl w:val="14DEF6EE"/>
    <w:lvl w:ilvl="0" w:tplc="04150019">
      <w:start w:val="1"/>
      <w:numFmt w:val="lowerLetter"/>
      <w:lvlText w:val="%1.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num w:numId="1">
    <w:abstractNumId w:val="19"/>
  </w:num>
  <w:num w:numId="2">
    <w:abstractNumId w:val="23"/>
  </w:num>
  <w:num w:numId="3">
    <w:abstractNumId w:val="12"/>
  </w:num>
  <w:num w:numId="4">
    <w:abstractNumId w:val="8"/>
  </w:num>
  <w:num w:numId="5">
    <w:abstractNumId w:val="7"/>
  </w:num>
  <w:num w:numId="6">
    <w:abstractNumId w:val="14"/>
  </w:num>
  <w:num w:numId="7">
    <w:abstractNumId w:val="9"/>
  </w:num>
  <w:num w:numId="8">
    <w:abstractNumId w:val="22"/>
  </w:num>
  <w:num w:numId="9">
    <w:abstractNumId w:val="13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1"/>
  </w:num>
  <w:num w:numId="13">
    <w:abstractNumId w:val="20"/>
  </w:num>
  <w:num w:numId="14">
    <w:abstractNumId w:val="17"/>
  </w:num>
  <w:num w:numId="15">
    <w:abstractNumId w:val="6"/>
  </w:num>
  <w:num w:numId="16">
    <w:abstractNumId w:val="24"/>
  </w:num>
  <w:num w:numId="17">
    <w:abstractNumId w:val="10"/>
  </w:num>
  <w:num w:numId="18">
    <w:abstractNumId w:val="21"/>
  </w:num>
  <w:num w:numId="19">
    <w:abstractNumId w:val="16"/>
  </w:num>
  <w:num w:numId="20">
    <w:abstractNumId w:val="4"/>
  </w:num>
  <w:num w:numId="21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A3"/>
    <w:rsid w:val="0000225B"/>
    <w:rsid w:val="00004558"/>
    <w:rsid w:val="000068E8"/>
    <w:rsid w:val="00007854"/>
    <w:rsid w:val="000117B3"/>
    <w:rsid w:val="0001338B"/>
    <w:rsid w:val="00015367"/>
    <w:rsid w:val="0001556E"/>
    <w:rsid w:val="00021949"/>
    <w:rsid w:val="000245F6"/>
    <w:rsid w:val="00031D0B"/>
    <w:rsid w:val="00034612"/>
    <w:rsid w:val="00034D70"/>
    <w:rsid w:val="00042D56"/>
    <w:rsid w:val="00050612"/>
    <w:rsid w:val="0005254D"/>
    <w:rsid w:val="00056445"/>
    <w:rsid w:val="0005728E"/>
    <w:rsid w:val="00065BF4"/>
    <w:rsid w:val="00071787"/>
    <w:rsid w:val="000802F5"/>
    <w:rsid w:val="00083417"/>
    <w:rsid w:val="00087C20"/>
    <w:rsid w:val="00095823"/>
    <w:rsid w:val="000976BF"/>
    <w:rsid w:val="000A17C8"/>
    <w:rsid w:val="000A33FA"/>
    <w:rsid w:val="000A79FC"/>
    <w:rsid w:val="000B06F0"/>
    <w:rsid w:val="000B34F8"/>
    <w:rsid w:val="000C0405"/>
    <w:rsid w:val="000C22BD"/>
    <w:rsid w:val="000D0123"/>
    <w:rsid w:val="000D3E9C"/>
    <w:rsid w:val="000D4BCF"/>
    <w:rsid w:val="000E1A01"/>
    <w:rsid w:val="000E492A"/>
    <w:rsid w:val="000E61B8"/>
    <w:rsid w:val="000E7B84"/>
    <w:rsid w:val="000F073F"/>
    <w:rsid w:val="000F19C3"/>
    <w:rsid w:val="000F2658"/>
    <w:rsid w:val="000F35B9"/>
    <w:rsid w:val="000F65F7"/>
    <w:rsid w:val="000F7442"/>
    <w:rsid w:val="001007F0"/>
    <w:rsid w:val="00104D5E"/>
    <w:rsid w:val="0010739B"/>
    <w:rsid w:val="00107AE5"/>
    <w:rsid w:val="00111D69"/>
    <w:rsid w:val="0011311F"/>
    <w:rsid w:val="001165D5"/>
    <w:rsid w:val="0012224C"/>
    <w:rsid w:val="00125917"/>
    <w:rsid w:val="0013634C"/>
    <w:rsid w:val="00141DF9"/>
    <w:rsid w:val="00141E4F"/>
    <w:rsid w:val="001444F8"/>
    <w:rsid w:val="001457F4"/>
    <w:rsid w:val="00145E1A"/>
    <w:rsid w:val="00173563"/>
    <w:rsid w:val="001760DC"/>
    <w:rsid w:val="00177793"/>
    <w:rsid w:val="00182BF1"/>
    <w:rsid w:val="001867AD"/>
    <w:rsid w:val="00193C97"/>
    <w:rsid w:val="00196847"/>
    <w:rsid w:val="001969F6"/>
    <w:rsid w:val="001A0332"/>
    <w:rsid w:val="001A2352"/>
    <w:rsid w:val="001A6DB2"/>
    <w:rsid w:val="001B29C8"/>
    <w:rsid w:val="001C6A68"/>
    <w:rsid w:val="001D3DEE"/>
    <w:rsid w:val="001D51AA"/>
    <w:rsid w:val="001E190E"/>
    <w:rsid w:val="001E3E70"/>
    <w:rsid w:val="001E598A"/>
    <w:rsid w:val="001E6D1E"/>
    <w:rsid w:val="001F0482"/>
    <w:rsid w:val="001F43CF"/>
    <w:rsid w:val="0020343F"/>
    <w:rsid w:val="00205EB6"/>
    <w:rsid w:val="00227230"/>
    <w:rsid w:val="00234119"/>
    <w:rsid w:val="00246701"/>
    <w:rsid w:val="00247135"/>
    <w:rsid w:val="002519BF"/>
    <w:rsid w:val="00252BE2"/>
    <w:rsid w:val="00252C26"/>
    <w:rsid w:val="00253713"/>
    <w:rsid w:val="0025415E"/>
    <w:rsid w:val="00255FBF"/>
    <w:rsid w:val="0025696B"/>
    <w:rsid w:val="0026235A"/>
    <w:rsid w:val="00263214"/>
    <w:rsid w:val="0026638A"/>
    <w:rsid w:val="002663E5"/>
    <w:rsid w:val="00272D5B"/>
    <w:rsid w:val="00284034"/>
    <w:rsid w:val="00284156"/>
    <w:rsid w:val="002850A3"/>
    <w:rsid w:val="00285728"/>
    <w:rsid w:val="0028795C"/>
    <w:rsid w:val="002957BD"/>
    <w:rsid w:val="002A145A"/>
    <w:rsid w:val="002B133C"/>
    <w:rsid w:val="002B265F"/>
    <w:rsid w:val="002B43F7"/>
    <w:rsid w:val="002B4F0D"/>
    <w:rsid w:val="002C0D03"/>
    <w:rsid w:val="002C19E8"/>
    <w:rsid w:val="002C3D0A"/>
    <w:rsid w:val="002C5990"/>
    <w:rsid w:val="002C61D1"/>
    <w:rsid w:val="002D089D"/>
    <w:rsid w:val="002D142D"/>
    <w:rsid w:val="002E05E2"/>
    <w:rsid w:val="002E5DA0"/>
    <w:rsid w:val="00300A70"/>
    <w:rsid w:val="003021A3"/>
    <w:rsid w:val="0030313B"/>
    <w:rsid w:val="00305A55"/>
    <w:rsid w:val="00322E7C"/>
    <w:rsid w:val="00325427"/>
    <w:rsid w:val="00325A3D"/>
    <w:rsid w:val="0032776A"/>
    <w:rsid w:val="00331EBD"/>
    <w:rsid w:val="003345CC"/>
    <w:rsid w:val="0034360E"/>
    <w:rsid w:val="00345037"/>
    <w:rsid w:val="003452AB"/>
    <w:rsid w:val="00351DFE"/>
    <w:rsid w:val="00352251"/>
    <w:rsid w:val="00354003"/>
    <w:rsid w:val="00354528"/>
    <w:rsid w:val="00362553"/>
    <w:rsid w:val="00365D25"/>
    <w:rsid w:val="00375377"/>
    <w:rsid w:val="003764FA"/>
    <w:rsid w:val="00382748"/>
    <w:rsid w:val="00383210"/>
    <w:rsid w:val="00383F8F"/>
    <w:rsid w:val="0039506C"/>
    <w:rsid w:val="00396D64"/>
    <w:rsid w:val="003A0508"/>
    <w:rsid w:val="003A68FB"/>
    <w:rsid w:val="003B1DFB"/>
    <w:rsid w:val="003B27B6"/>
    <w:rsid w:val="003B2C91"/>
    <w:rsid w:val="003C18DA"/>
    <w:rsid w:val="003C24C8"/>
    <w:rsid w:val="003D5EC8"/>
    <w:rsid w:val="003D743B"/>
    <w:rsid w:val="003E0241"/>
    <w:rsid w:val="003E10CC"/>
    <w:rsid w:val="003E16A8"/>
    <w:rsid w:val="003E2A1C"/>
    <w:rsid w:val="003E37AC"/>
    <w:rsid w:val="003E5159"/>
    <w:rsid w:val="003F694F"/>
    <w:rsid w:val="004036B0"/>
    <w:rsid w:val="004174AB"/>
    <w:rsid w:val="00417D4D"/>
    <w:rsid w:val="00426F6E"/>
    <w:rsid w:val="00443EB4"/>
    <w:rsid w:val="00445110"/>
    <w:rsid w:val="004457BD"/>
    <w:rsid w:val="00447EAF"/>
    <w:rsid w:val="00451917"/>
    <w:rsid w:val="00460547"/>
    <w:rsid w:val="004709B2"/>
    <w:rsid w:val="00470D3D"/>
    <w:rsid w:val="00471B50"/>
    <w:rsid w:val="004741B0"/>
    <w:rsid w:val="00477104"/>
    <w:rsid w:val="0048020D"/>
    <w:rsid w:val="00480EC8"/>
    <w:rsid w:val="0049653C"/>
    <w:rsid w:val="00496DC7"/>
    <w:rsid w:val="004A3888"/>
    <w:rsid w:val="004A426F"/>
    <w:rsid w:val="004B18D7"/>
    <w:rsid w:val="004B3860"/>
    <w:rsid w:val="004B61D1"/>
    <w:rsid w:val="004B6461"/>
    <w:rsid w:val="004C252F"/>
    <w:rsid w:val="004C3EE4"/>
    <w:rsid w:val="004D08C0"/>
    <w:rsid w:val="004D34EB"/>
    <w:rsid w:val="004D4256"/>
    <w:rsid w:val="004D4E3C"/>
    <w:rsid w:val="004E139D"/>
    <w:rsid w:val="004E2471"/>
    <w:rsid w:val="004E5FC2"/>
    <w:rsid w:val="004E769B"/>
    <w:rsid w:val="004F01D7"/>
    <w:rsid w:val="004F563C"/>
    <w:rsid w:val="004F5968"/>
    <w:rsid w:val="00506006"/>
    <w:rsid w:val="00526188"/>
    <w:rsid w:val="005267EA"/>
    <w:rsid w:val="00530C0C"/>
    <w:rsid w:val="005353F3"/>
    <w:rsid w:val="005375C0"/>
    <w:rsid w:val="00540523"/>
    <w:rsid w:val="005408A2"/>
    <w:rsid w:val="00545CEF"/>
    <w:rsid w:val="005503A1"/>
    <w:rsid w:val="00554D77"/>
    <w:rsid w:val="0055750C"/>
    <w:rsid w:val="00565A29"/>
    <w:rsid w:val="00565AFA"/>
    <w:rsid w:val="00573ACF"/>
    <w:rsid w:val="00582EA9"/>
    <w:rsid w:val="00583C7A"/>
    <w:rsid w:val="00586BCF"/>
    <w:rsid w:val="005900E1"/>
    <w:rsid w:val="00590319"/>
    <w:rsid w:val="005929B6"/>
    <w:rsid w:val="0059681E"/>
    <w:rsid w:val="00597D5B"/>
    <w:rsid w:val="005A2E95"/>
    <w:rsid w:val="005A7243"/>
    <w:rsid w:val="005A77BD"/>
    <w:rsid w:val="005B2757"/>
    <w:rsid w:val="005C6E53"/>
    <w:rsid w:val="005D03B5"/>
    <w:rsid w:val="005D188C"/>
    <w:rsid w:val="005E3A59"/>
    <w:rsid w:val="005F039A"/>
    <w:rsid w:val="005F0D97"/>
    <w:rsid w:val="00613B08"/>
    <w:rsid w:val="00616EE0"/>
    <w:rsid w:val="006170E8"/>
    <w:rsid w:val="00617915"/>
    <w:rsid w:val="0062474D"/>
    <w:rsid w:val="00625242"/>
    <w:rsid w:val="0063248B"/>
    <w:rsid w:val="00633A5F"/>
    <w:rsid w:val="0064008F"/>
    <w:rsid w:val="006450B6"/>
    <w:rsid w:val="00652C6A"/>
    <w:rsid w:val="00652EB6"/>
    <w:rsid w:val="006539CC"/>
    <w:rsid w:val="00657E82"/>
    <w:rsid w:val="00663DDF"/>
    <w:rsid w:val="00665F60"/>
    <w:rsid w:val="00670200"/>
    <w:rsid w:val="00671D2E"/>
    <w:rsid w:val="00677BB9"/>
    <w:rsid w:val="00680236"/>
    <w:rsid w:val="00681D19"/>
    <w:rsid w:val="006869BB"/>
    <w:rsid w:val="006869D4"/>
    <w:rsid w:val="00687008"/>
    <w:rsid w:val="0068741F"/>
    <w:rsid w:val="006A60C7"/>
    <w:rsid w:val="006A7A55"/>
    <w:rsid w:val="006B0AD0"/>
    <w:rsid w:val="006B5B85"/>
    <w:rsid w:val="006C2B3F"/>
    <w:rsid w:val="006C5882"/>
    <w:rsid w:val="006C6BF8"/>
    <w:rsid w:val="006C6EEC"/>
    <w:rsid w:val="006D53A1"/>
    <w:rsid w:val="006E1668"/>
    <w:rsid w:val="006E4509"/>
    <w:rsid w:val="006F2A71"/>
    <w:rsid w:val="00703012"/>
    <w:rsid w:val="007060C2"/>
    <w:rsid w:val="0071243B"/>
    <w:rsid w:val="00712503"/>
    <w:rsid w:val="00714DEC"/>
    <w:rsid w:val="007206D9"/>
    <w:rsid w:val="00723AEB"/>
    <w:rsid w:val="00726C2A"/>
    <w:rsid w:val="00727F4C"/>
    <w:rsid w:val="00732FFF"/>
    <w:rsid w:val="00736470"/>
    <w:rsid w:val="00736AEA"/>
    <w:rsid w:val="00737E0B"/>
    <w:rsid w:val="0075355A"/>
    <w:rsid w:val="007540A8"/>
    <w:rsid w:val="007576BA"/>
    <w:rsid w:val="00757B6D"/>
    <w:rsid w:val="007608D5"/>
    <w:rsid w:val="007632B1"/>
    <w:rsid w:val="0076385D"/>
    <w:rsid w:val="00767D9D"/>
    <w:rsid w:val="007710F6"/>
    <w:rsid w:val="00771918"/>
    <w:rsid w:val="00773183"/>
    <w:rsid w:val="007863CC"/>
    <w:rsid w:val="00787622"/>
    <w:rsid w:val="007917EB"/>
    <w:rsid w:val="007A26E2"/>
    <w:rsid w:val="007A54D0"/>
    <w:rsid w:val="007B0159"/>
    <w:rsid w:val="007B3327"/>
    <w:rsid w:val="007B3CF0"/>
    <w:rsid w:val="007B4AD6"/>
    <w:rsid w:val="007B66E5"/>
    <w:rsid w:val="007C5490"/>
    <w:rsid w:val="007C5517"/>
    <w:rsid w:val="007C5A71"/>
    <w:rsid w:val="007D1731"/>
    <w:rsid w:val="007D61A2"/>
    <w:rsid w:val="007E2931"/>
    <w:rsid w:val="007F6B8C"/>
    <w:rsid w:val="00806352"/>
    <w:rsid w:val="00810D56"/>
    <w:rsid w:val="00820FF3"/>
    <w:rsid w:val="00830E8D"/>
    <w:rsid w:val="00840293"/>
    <w:rsid w:val="008560FD"/>
    <w:rsid w:val="008626EB"/>
    <w:rsid w:val="00862A2D"/>
    <w:rsid w:val="00866E4E"/>
    <w:rsid w:val="00873E17"/>
    <w:rsid w:val="00884A3F"/>
    <w:rsid w:val="0089093F"/>
    <w:rsid w:val="008924CD"/>
    <w:rsid w:val="00894CF7"/>
    <w:rsid w:val="00895C08"/>
    <w:rsid w:val="0089605E"/>
    <w:rsid w:val="008A5369"/>
    <w:rsid w:val="008A5D57"/>
    <w:rsid w:val="008B19A1"/>
    <w:rsid w:val="008B4E3F"/>
    <w:rsid w:val="008B574B"/>
    <w:rsid w:val="008C4D53"/>
    <w:rsid w:val="008F2B90"/>
    <w:rsid w:val="008F4147"/>
    <w:rsid w:val="008F4711"/>
    <w:rsid w:val="00900834"/>
    <w:rsid w:val="00907205"/>
    <w:rsid w:val="009115A0"/>
    <w:rsid w:val="009131EC"/>
    <w:rsid w:val="00917794"/>
    <w:rsid w:val="00924B01"/>
    <w:rsid w:val="00926897"/>
    <w:rsid w:val="009274CD"/>
    <w:rsid w:val="00931B12"/>
    <w:rsid w:val="009403CC"/>
    <w:rsid w:val="00941EFB"/>
    <w:rsid w:val="009461EA"/>
    <w:rsid w:val="009463AE"/>
    <w:rsid w:val="009472BC"/>
    <w:rsid w:val="00947DD9"/>
    <w:rsid w:val="00953557"/>
    <w:rsid w:val="0095398E"/>
    <w:rsid w:val="00954D1F"/>
    <w:rsid w:val="00964B2D"/>
    <w:rsid w:val="00966938"/>
    <w:rsid w:val="00971CC2"/>
    <w:rsid w:val="00971E93"/>
    <w:rsid w:val="00980202"/>
    <w:rsid w:val="00981A07"/>
    <w:rsid w:val="0098521E"/>
    <w:rsid w:val="00985C85"/>
    <w:rsid w:val="0098780F"/>
    <w:rsid w:val="009A2CDD"/>
    <w:rsid w:val="009A2DD0"/>
    <w:rsid w:val="009A3521"/>
    <w:rsid w:val="009B0157"/>
    <w:rsid w:val="009B1664"/>
    <w:rsid w:val="009B5B63"/>
    <w:rsid w:val="009C2B10"/>
    <w:rsid w:val="009C38D0"/>
    <w:rsid w:val="009C4D47"/>
    <w:rsid w:val="009C5D09"/>
    <w:rsid w:val="009D3B21"/>
    <w:rsid w:val="009E5AA8"/>
    <w:rsid w:val="009E6EBC"/>
    <w:rsid w:val="009F53D1"/>
    <w:rsid w:val="00A001AA"/>
    <w:rsid w:val="00A00A37"/>
    <w:rsid w:val="00A02EB3"/>
    <w:rsid w:val="00A07DFC"/>
    <w:rsid w:val="00A07FD2"/>
    <w:rsid w:val="00A10059"/>
    <w:rsid w:val="00A17155"/>
    <w:rsid w:val="00A20482"/>
    <w:rsid w:val="00A214F0"/>
    <w:rsid w:val="00A2512F"/>
    <w:rsid w:val="00A33994"/>
    <w:rsid w:val="00A36AA1"/>
    <w:rsid w:val="00A5284E"/>
    <w:rsid w:val="00A56325"/>
    <w:rsid w:val="00A57785"/>
    <w:rsid w:val="00A608A3"/>
    <w:rsid w:val="00A64748"/>
    <w:rsid w:val="00A647CB"/>
    <w:rsid w:val="00A655E1"/>
    <w:rsid w:val="00A73141"/>
    <w:rsid w:val="00A75163"/>
    <w:rsid w:val="00A76FF6"/>
    <w:rsid w:val="00A835BD"/>
    <w:rsid w:val="00A91B08"/>
    <w:rsid w:val="00A95B7A"/>
    <w:rsid w:val="00AA7884"/>
    <w:rsid w:val="00AC390E"/>
    <w:rsid w:val="00AC4A0C"/>
    <w:rsid w:val="00AC67C9"/>
    <w:rsid w:val="00AD2357"/>
    <w:rsid w:val="00AD3AB9"/>
    <w:rsid w:val="00AD677B"/>
    <w:rsid w:val="00AE3570"/>
    <w:rsid w:val="00AE79F0"/>
    <w:rsid w:val="00AE7CFA"/>
    <w:rsid w:val="00AF668E"/>
    <w:rsid w:val="00B05509"/>
    <w:rsid w:val="00B06C2F"/>
    <w:rsid w:val="00B06C86"/>
    <w:rsid w:val="00B11F76"/>
    <w:rsid w:val="00B12C67"/>
    <w:rsid w:val="00B20EF3"/>
    <w:rsid w:val="00B321CB"/>
    <w:rsid w:val="00B323FD"/>
    <w:rsid w:val="00B373C9"/>
    <w:rsid w:val="00B41F6E"/>
    <w:rsid w:val="00B422DA"/>
    <w:rsid w:val="00B42C8A"/>
    <w:rsid w:val="00B540E1"/>
    <w:rsid w:val="00B64472"/>
    <w:rsid w:val="00B649DE"/>
    <w:rsid w:val="00B67AFC"/>
    <w:rsid w:val="00B76833"/>
    <w:rsid w:val="00B84FD4"/>
    <w:rsid w:val="00B85222"/>
    <w:rsid w:val="00B857F9"/>
    <w:rsid w:val="00B86F2C"/>
    <w:rsid w:val="00B87596"/>
    <w:rsid w:val="00B95070"/>
    <w:rsid w:val="00B9583F"/>
    <w:rsid w:val="00BA04CD"/>
    <w:rsid w:val="00BA3671"/>
    <w:rsid w:val="00BA5204"/>
    <w:rsid w:val="00BA7D3C"/>
    <w:rsid w:val="00BB1F7B"/>
    <w:rsid w:val="00BB389B"/>
    <w:rsid w:val="00BB727C"/>
    <w:rsid w:val="00BE4FB4"/>
    <w:rsid w:val="00BF58CD"/>
    <w:rsid w:val="00BF7399"/>
    <w:rsid w:val="00C04278"/>
    <w:rsid w:val="00C10E61"/>
    <w:rsid w:val="00C176DD"/>
    <w:rsid w:val="00C2269F"/>
    <w:rsid w:val="00C27B9B"/>
    <w:rsid w:val="00C30803"/>
    <w:rsid w:val="00C40D23"/>
    <w:rsid w:val="00C43881"/>
    <w:rsid w:val="00C43E53"/>
    <w:rsid w:val="00C521B4"/>
    <w:rsid w:val="00C62066"/>
    <w:rsid w:val="00C747B3"/>
    <w:rsid w:val="00C80F3E"/>
    <w:rsid w:val="00C81F03"/>
    <w:rsid w:val="00C84506"/>
    <w:rsid w:val="00C85189"/>
    <w:rsid w:val="00C87FAF"/>
    <w:rsid w:val="00C9260C"/>
    <w:rsid w:val="00C92EE0"/>
    <w:rsid w:val="00C9504E"/>
    <w:rsid w:val="00C9701C"/>
    <w:rsid w:val="00CA374C"/>
    <w:rsid w:val="00CB3909"/>
    <w:rsid w:val="00CB6A61"/>
    <w:rsid w:val="00CC27B4"/>
    <w:rsid w:val="00CC2822"/>
    <w:rsid w:val="00CC2F22"/>
    <w:rsid w:val="00CC3F4F"/>
    <w:rsid w:val="00CD29E8"/>
    <w:rsid w:val="00CD36D1"/>
    <w:rsid w:val="00CD4DA5"/>
    <w:rsid w:val="00CD4E9A"/>
    <w:rsid w:val="00CD6E30"/>
    <w:rsid w:val="00CE61E1"/>
    <w:rsid w:val="00CE6ADF"/>
    <w:rsid w:val="00CE72CD"/>
    <w:rsid w:val="00CF5EF6"/>
    <w:rsid w:val="00D04ECC"/>
    <w:rsid w:val="00D12913"/>
    <w:rsid w:val="00D2212B"/>
    <w:rsid w:val="00D24301"/>
    <w:rsid w:val="00D25D80"/>
    <w:rsid w:val="00D33DA4"/>
    <w:rsid w:val="00D41566"/>
    <w:rsid w:val="00D467F8"/>
    <w:rsid w:val="00D52479"/>
    <w:rsid w:val="00D53EB7"/>
    <w:rsid w:val="00D57D20"/>
    <w:rsid w:val="00D66EF4"/>
    <w:rsid w:val="00D75938"/>
    <w:rsid w:val="00D808AB"/>
    <w:rsid w:val="00D81D83"/>
    <w:rsid w:val="00D8529A"/>
    <w:rsid w:val="00D87324"/>
    <w:rsid w:val="00D95CC7"/>
    <w:rsid w:val="00DA14AB"/>
    <w:rsid w:val="00DA44A1"/>
    <w:rsid w:val="00DA5986"/>
    <w:rsid w:val="00DB3E7F"/>
    <w:rsid w:val="00DB4F9E"/>
    <w:rsid w:val="00DB7BE1"/>
    <w:rsid w:val="00DC4918"/>
    <w:rsid w:val="00DF7F1A"/>
    <w:rsid w:val="00E07852"/>
    <w:rsid w:val="00E10001"/>
    <w:rsid w:val="00E11ACD"/>
    <w:rsid w:val="00E35A2B"/>
    <w:rsid w:val="00E439F6"/>
    <w:rsid w:val="00E503C3"/>
    <w:rsid w:val="00E671CB"/>
    <w:rsid w:val="00E67223"/>
    <w:rsid w:val="00E70125"/>
    <w:rsid w:val="00E73173"/>
    <w:rsid w:val="00E81CA3"/>
    <w:rsid w:val="00E841D0"/>
    <w:rsid w:val="00E956C7"/>
    <w:rsid w:val="00E9626F"/>
    <w:rsid w:val="00EA06BF"/>
    <w:rsid w:val="00EA17A3"/>
    <w:rsid w:val="00EA3239"/>
    <w:rsid w:val="00EA5096"/>
    <w:rsid w:val="00EA5130"/>
    <w:rsid w:val="00EA5878"/>
    <w:rsid w:val="00EB0265"/>
    <w:rsid w:val="00EC5DBF"/>
    <w:rsid w:val="00EC6793"/>
    <w:rsid w:val="00ED2147"/>
    <w:rsid w:val="00ED3984"/>
    <w:rsid w:val="00ED3DC1"/>
    <w:rsid w:val="00ED4F42"/>
    <w:rsid w:val="00EE30A0"/>
    <w:rsid w:val="00EE5A15"/>
    <w:rsid w:val="00EF2315"/>
    <w:rsid w:val="00EF3437"/>
    <w:rsid w:val="00EF4C0A"/>
    <w:rsid w:val="00F0133F"/>
    <w:rsid w:val="00F12492"/>
    <w:rsid w:val="00F21077"/>
    <w:rsid w:val="00F212A0"/>
    <w:rsid w:val="00F2302E"/>
    <w:rsid w:val="00F2325D"/>
    <w:rsid w:val="00F23BF1"/>
    <w:rsid w:val="00F240C1"/>
    <w:rsid w:val="00F25216"/>
    <w:rsid w:val="00F34718"/>
    <w:rsid w:val="00F35026"/>
    <w:rsid w:val="00F35C08"/>
    <w:rsid w:val="00F43060"/>
    <w:rsid w:val="00F44D5D"/>
    <w:rsid w:val="00F46413"/>
    <w:rsid w:val="00F653B6"/>
    <w:rsid w:val="00F727D5"/>
    <w:rsid w:val="00F75694"/>
    <w:rsid w:val="00F76EAC"/>
    <w:rsid w:val="00F910B4"/>
    <w:rsid w:val="00FA1AEE"/>
    <w:rsid w:val="00FA45B6"/>
    <w:rsid w:val="00FB6F44"/>
    <w:rsid w:val="00FC17EC"/>
    <w:rsid w:val="00FC330E"/>
    <w:rsid w:val="00FC380B"/>
    <w:rsid w:val="00FC42C7"/>
    <w:rsid w:val="00FC5E4B"/>
    <w:rsid w:val="00FD4B22"/>
    <w:rsid w:val="00FD5B9C"/>
    <w:rsid w:val="00FD6DCA"/>
    <w:rsid w:val="00FE08FE"/>
    <w:rsid w:val="00FE3475"/>
    <w:rsid w:val="00FF04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8A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671CB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1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EA17A3"/>
  </w:style>
  <w:style w:type="paragraph" w:styleId="Podtytu">
    <w:name w:val="Subtitle"/>
    <w:basedOn w:val="Normalny"/>
    <w:next w:val="Tekstpodstawowy"/>
    <w:qFormat/>
    <w:rsid w:val="00EA17A3"/>
    <w:pPr>
      <w:suppressAutoHyphens/>
    </w:pPr>
    <w:rPr>
      <w:b/>
      <w:bCs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EA17A3"/>
    <w:pPr>
      <w:spacing w:after="120"/>
    </w:pPr>
  </w:style>
  <w:style w:type="paragraph" w:styleId="Stopka">
    <w:name w:val="footer"/>
    <w:basedOn w:val="Normalny"/>
    <w:link w:val="StopkaZnak"/>
    <w:uiPriority w:val="99"/>
    <w:rsid w:val="007A26E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qFormat/>
    <w:rsid w:val="004D4E3C"/>
    <w:rPr>
      <w:b/>
      <w:bCs/>
    </w:rPr>
  </w:style>
  <w:style w:type="paragraph" w:styleId="Tekstpodstawowywcity2">
    <w:name w:val="Body Text Indent 2"/>
    <w:basedOn w:val="Normalny"/>
    <w:rsid w:val="007206D9"/>
    <w:pPr>
      <w:spacing w:after="120" w:line="480" w:lineRule="auto"/>
      <w:ind w:left="283"/>
    </w:pPr>
  </w:style>
  <w:style w:type="character" w:customStyle="1" w:styleId="bold">
    <w:name w:val="bold"/>
    <w:basedOn w:val="Domylnaczcionkaakapitu"/>
    <w:rsid w:val="00AF668E"/>
  </w:style>
  <w:style w:type="paragraph" w:styleId="Akapitzlist">
    <w:name w:val="List Paragraph"/>
    <w:basedOn w:val="Normalny"/>
    <w:uiPriority w:val="34"/>
    <w:qFormat/>
    <w:rsid w:val="0034360E"/>
    <w:pPr>
      <w:ind w:left="720"/>
      <w:contextualSpacing/>
    </w:pPr>
  </w:style>
  <w:style w:type="character" w:styleId="Odwoaniedokomentarza">
    <w:name w:val="annotation reference"/>
    <w:basedOn w:val="Domylnaczcionkaakapitu"/>
    <w:rsid w:val="000B34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34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B34F8"/>
  </w:style>
  <w:style w:type="paragraph" w:styleId="Tematkomentarza">
    <w:name w:val="annotation subject"/>
    <w:basedOn w:val="Tekstkomentarza"/>
    <w:next w:val="Tekstkomentarza"/>
    <w:link w:val="TematkomentarzaZnak"/>
    <w:rsid w:val="000B34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B34F8"/>
    <w:rPr>
      <w:b/>
      <w:bCs/>
    </w:rPr>
  </w:style>
  <w:style w:type="paragraph" w:styleId="Tekstdymka">
    <w:name w:val="Balloon Text"/>
    <w:basedOn w:val="Normalny"/>
    <w:link w:val="TekstdymkaZnak"/>
    <w:rsid w:val="000B34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34F8"/>
    <w:rPr>
      <w:rFonts w:ascii="Tahoma" w:hAnsi="Tahoma" w:cs="Tahoma"/>
      <w:sz w:val="16"/>
      <w:szCs w:val="16"/>
    </w:rPr>
  </w:style>
  <w:style w:type="table" w:customStyle="1" w:styleId="Tabela-Siatka3">
    <w:name w:val="Tabela - Siatka3"/>
    <w:basedOn w:val="Standardowy"/>
    <w:next w:val="Tabela-Siatka"/>
    <w:rsid w:val="00F23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E671CB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1CB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709B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4709B2"/>
    <w:rPr>
      <w:color w:val="800080"/>
      <w:u w:val="single"/>
    </w:rPr>
  </w:style>
  <w:style w:type="paragraph" w:customStyle="1" w:styleId="font5">
    <w:name w:val="font5"/>
    <w:basedOn w:val="Normalny"/>
    <w:rsid w:val="004709B2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ny"/>
    <w:rsid w:val="004709B2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Normalny"/>
    <w:rsid w:val="004709B2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xl65">
    <w:name w:val="xl65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Normalny"/>
    <w:rsid w:val="004709B2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Normalny"/>
    <w:rsid w:val="004709B2"/>
    <w:pPr>
      <w:spacing w:before="100" w:beforeAutospacing="1" w:after="100" w:afterAutospacing="1"/>
    </w:pPr>
  </w:style>
  <w:style w:type="paragraph" w:customStyle="1" w:styleId="xl68">
    <w:name w:val="xl68"/>
    <w:basedOn w:val="Normalny"/>
    <w:rsid w:val="004709B2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4709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4">
    <w:name w:val="xl74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Normalny"/>
    <w:rsid w:val="004709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Normalny"/>
    <w:rsid w:val="004709B2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4709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4709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7">
    <w:name w:val="xl87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ny"/>
    <w:rsid w:val="004709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Normalny"/>
    <w:rsid w:val="004709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1">
    <w:name w:val="xl91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92">
    <w:name w:val="xl92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alny"/>
    <w:rsid w:val="004709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</w:pPr>
  </w:style>
  <w:style w:type="paragraph" w:customStyle="1" w:styleId="xl95">
    <w:name w:val="xl95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98">
    <w:name w:val="xl98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02">
    <w:name w:val="xl102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04">
    <w:name w:val="xl104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6">
    <w:name w:val="xl106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ny"/>
    <w:rsid w:val="004709B2"/>
    <w:pPr>
      <w:shd w:val="clear" w:color="000000" w:fill="92D050"/>
      <w:spacing w:before="100" w:beforeAutospacing="1" w:after="100" w:afterAutospacing="1"/>
    </w:pPr>
  </w:style>
  <w:style w:type="paragraph" w:customStyle="1" w:styleId="xl108">
    <w:name w:val="xl108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109">
    <w:name w:val="xl109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110">
    <w:name w:val="xl110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111">
    <w:name w:val="xl111"/>
    <w:basedOn w:val="Normalny"/>
    <w:rsid w:val="004709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table" w:customStyle="1" w:styleId="Tabela-Siatka1">
    <w:name w:val="Tabela - Siatka1"/>
    <w:basedOn w:val="Standardowy"/>
    <w:next w:val="Tabela-Siatka"/>
    <w:uiPriority w:val="59"/>
    <w:rsid w:val="00C92EE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DA5986"/>
    <w:rPr>
      <w:color w:val="808080"/>
    </w:rPr>
  </w:style>
  <w:style w:type="paragraph" w:customStyle="1" w:styleId="Standard">
    <w:name w:val="Standard"/>
    <w:rsid w:val="001B29C8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A00A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A3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81A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8A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671CB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1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EA17A3"/>
  </w:style>
  <w:style w:type="paragraph" w:styleId="Podtytu">
    <w:name w:val="Subtitle"/>
    <w:basedOn w:val="Normalny"/>
    <w:next w:val="Tekstpodstawowy"/>
    <w:qFormat/>
    <w:rsid w:val="00EA17A3"/>
    <w:pPr>
      <w:suppressAutoHyphens/>
    </w:pPr>
    <w:rPr>
      <w:b/>
      <w:bCs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EA17A3"/>
    <w:pPr>
      <w:spacing w:after="120"/>
    </w:pPr>
  </w:style>
  <w:style w:type="paragraph" w:styleId="Stopka">
    <w:name w:val="footer"/>
    <w:basedOn w:val="Normalny"/>
    <w:link w:val="StopkaZnak"/>
    <w:uiPriority w:val="99"/>
    <w:rsid w:val="007A26E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qFormat/>
    <w:rsid w:val="004D4E3C"/>
    <w:rPr>
      <w:b/>
      <w:bCs/>
    </w:rPr>
  </w:style>
  <w:style w:type="paragraph" w:styleId="Tekstpodstawowywcity2">
    <w:name w:val="Body Text Indent 2"/>
    <w:basedOn w:val="Normalny"/>
    <w:rsid w:val="007206D9"/>
    <w:pPr>
      <w:spacing w:after="120" w:line="480" w:lineRule="auto"/>
      <w:ind w:left="283"/>
    </w:pPr>
  </w:style>
  <w:style w:type="character" w:customStyle="1" w:styleId="bold">
    <w:name w:val="bold"/>
    <w:basedOn w:val="Domylnaczcionkaakapitu"/>
    <w:rsid w:val="00AF668E"/>
  </w:style>
  <w:style w:type="paragraph" w:styleId="Akapitzlist">
    <w:name w:val="List Paragraph"/>
    <w:basedOn w:val="Normalny"/>
    <w:uiPriority w:val="34"/>
    <w:qFormat/>
    <w:rsid w:val="0034360E"/>
    <w:pPr>
      <w:ind w:left="720"/>
      <w:contextualSpacing/>
    </w:pPr>
  </w:style>
  <w:style w:type="character" w:styleId="Odwoaniedokomentarza">
    <w:name w:val="annotation reference"/>
    <w:basedOn w:val="Domylnaczcionkaakapitu"/>
    <w:rsid w:val="000B34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34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B34F8"/>
  </w:style>
  <w:style w:type="paragraph" w:styleId="Tematkomentarza">
    <w:name w:val="annotation subject"/>
    <w:basedOn w:val="Tekstkomentarza"/>
    <w:next w:val="Tekstkomentarza"/>
    <w:link w:val="TematkomentarzaZnak"/>
    <w:rsid w:val="000B34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B34F8"/>
    <w:rPr>
      <w:b/>
      <w:bCs/>
    </w:rPr>
  </w:style>
  <w:style w:type="paragraph" w:styleId="Tekstdymka">
    <w:name w:val="Balloon Text"/>
    <w:basedOn w:val="Normalny"/>
    <w:link w:val="TekstdymkaZnak"/>
    <w:rsid w:val="000B34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34F8"/>
    <w:rPr>
      <w:rFonts w:ascii="Tahoma" w:hAnsi="Tahoma" w:cs="Tahoma"/>
      <w:sz w:val="16"/>
      <w:szCs w:val="16"/>
    </w:rPr>
  </w:style>
  <w:style w:type="table" w:customStyle="1" w:styleId="Tabela-Siatka3">
    <w:name w:val="Tabela - Siatka3"/>
    <w:basedOn w:val="Standardowy"/>
    <w:next w:val="Tabela-Siatka"/>
    <w:rsid w:val="00F23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E671CB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1CB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709B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4709B2"/>
    <w:rPr>
      <w:color w:val="800080"/>
      <w:u w:val="single"/>
    </w:rPr>
  </w:style>
  <w:style w:type="paragraph" w:customStyle="1" w:styleId="font5">
    <w:name w:val="font5"/>
    <w:basedOn w:val="Normalny"/>
    <w:rsid w:val="004709B2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ny"/>
    <w:rsid w:val="004709B2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Normalny"/>
    <w:rsid w:val="004709B2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xl65">
    <w:name w:val="xl65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Normalny"/>
    <w:rsid w:val="004709B2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Normalny"/>
    <w:rsid w:val="004709B2"/>
    <w:pPr>
      <w:spacing w:before="100" w:beforeAutospacing="1" w:after="100" w:afterAutospacing="1"/>
    </w:pPr>
  </w:style>
  <w:style w:type="paragraph" w:customStyle="1" w:styleId="xl68">
    <w:name w:val="xl68"/>
    <w:basedOn w:val="Normalny"/>
    <w:rsid w:val="004709B2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4709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4">
    <w:name w:val="xl74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Normalny"/>
    <w:rsid w:val="004709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Normalny"/>
    <w:rsid w:val="004709B2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4709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4709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7">
    <w:name w:val="xl87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ny"/>
    <w:rsid w:val="004709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Normalny"/>
    <w:rsid w:val="004709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1">
    <w:name w:val="xl91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92">
    <w:name w:val="xl92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alny"/>
    <w:rsid w:val="004709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</w:pPr>
  </w:style>
  <w:style w:type="paragraph" w:customStyle="1" w:styleId="xl95">
    <w:name w:val="xl95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98">
    <w:name w:val="xl98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02">
    <w:name w:val="xl102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04">
    <w:name w:val="xl104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6">
    <w:name w:val="xl106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ny"/>
    <w:rsid w:val="004709B2"/>
    <w:pPr>
      <w:shd w:val="clear" w:color="000000" w:fill="92D050"/>
      <w:spacing w:before="100" w:beforeAutospacing="1" w:after="100" w:afterAutospacing="1"/>
    </w:pPr>
  </w:style>
  <w:style w:type="paragraph" w:customStyle="1" w:styleId="xl108">
    <w:name w:val="xl108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109">
    <w:name w:val="xl109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110">
    <w:name w:val="xl110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111">
    <w:name w:val="xl111"/>
    <w:basedOn w:val="Normalny"/>
    <w:rsid w:val="004709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table" w:customStyle="1" w:styleId="Tabela-Siatka1">
    <w:name w:val="Tabela - Siatka1"/>
    <w:basedOn w:val="Standardowy"/>
    <w:next w:val="Tabela-Siatka"/>
    <w:uiPriority w:val="59"/>
    <w:rsid w:val="00C92EE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DA5986"/>
    <w:rPr>
      <w:color w:val="808080"/>
    </w:rPr>
  </w:style>
  <w:style w:type="paragraph" w:customStyle="1" w:styleId="Standard">
    <w:name w:val="Standard"/>
    <w:rsid w:val="001B29C8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A00A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A3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81A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8064</Words>
  <Characters>50807</Characters>
  <Application>Microsoft Office Word</Application>
  <DocSecurity>0</DocSecurity>
  <Lines>423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2014-04-24T12:33:00Z</dcterms:created>
  <dcterms:modified xsi:type="dcterms:W3CDTF">2014-04-28T09:39:00Z</dcterms:modified>
</cp:coreProperties>
</file>