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A7" w:rsidRDefault="0056495A">
      <w:r>
        <w:t xml:space="preserve">Część II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Załącznik nr </w:t>
      </w:r>
      <w:r w:rsidR="000F5BAE">
        <w:t>2 do SIWZ</w:t>
      </w:r>
    </w:p>
    <w:p w:rsidR="003947D6" w:rsidRDefault="003947D6" w:rsidP="003947D6"/>
    <w:p w:rsidR="003947D6" w:rsidRDefault="003947D6" w:rsidP="003947D6"/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81"/>
        <w:gridCol w:w="899"/>
        <w:gridCol w:w="882"/>
        <w:gridCol w:w="1437"/>
        <w:gridCol w:w="1494"/>
        <w:gridCol w:w="1080"/>
        <w:gridCol w:w="1460"/>
      </w:tblGrid>
      <w:tr w:rsidR="003947D6" w:rsidTr="00D24473">
        <w:tc>
          <w:tcPr>
            <w:tcW w:w="648" w:type="dxa"/>
            <w:shd w:val="clear" w:color="auto" w:fill="auto"/>
            <w:vAlign w:val="center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L.p.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Asortyment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J.m.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Ilości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Cena jedn. netto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Wartość netto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Stawka VAT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Wartość brutto</w:t>
            </w:r>
          </w:p>
        </w:tc>
      </w:tr>
      <w:tr w:rsidR="003947D6" w:rsidTr="00D24473">
        <w:tc>
          <w:tcPr>
            <w:tcW w:w="648" w:type="dxa"/>
            <w:shd w:val="clear" w:color="auto" w:fill="auto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1</w:t>
            </w:r>
          </w:p>
        </w:tc>
        <w:tc>
          <w:tcPr>
            <w:tcW w:w="6281" w:type="dxa"/>
            <w:shd w:val="clear" w:color="auto" w:fill="auto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3947D6" w:rsidRPr="007B1E33" w:rsidRDefault="003947D6" w:rsidP="00D24473">
            <w:pPr>
              <w:jc w:val="center"/>
              <w:rPr>
                <w:b/>
              </w:rPr>
            </w:pPr>
            <w:r w:rsidRPr="007B1E33">
              <w:rPr>
                <w:b/>
              </w:rPr>
              <w:t>8</w:t>
            </w:r>
          </w:p>
        </w:tc>
      </w:tr>
      <w:tr w:rsidR="003947D6" w:rsidTr="00D24473">
        <w:tc>
          <w:tcPr>
            <w:tcW w:w="648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1</w:t>
            </w:r>
          </w:p>
        </w:tc>
        <w:tc>
          <w:tcPr>
            <w:tcW w:w="6281" w:type="dxa"/>
            <w:shd w:val="clear" w:color="auto" w:fill="auto"/>
          </w:tcPr>
          <w:p w:rsidR="003947D6" w:rsidRDefault="003947D6" w:rsidP="007E52E6">
            <w:r>
              <w:t xml:space="preserve">Chłodziarko-zamrażarka, </w:t>
            </w:r>
            <w:r w:rsidR="001104C1">
              <w:t xml:space="preserve">dwudrzwiowa, obustronny montaż drzwi, z ukrytymi uchwytami, kolor stalowy z powłoka </w:t>
            </w:r>
            <w:proofErr w:type="spellStart"/>
            <w:r w:rsidR="001104C1">
              <w:t>AntiFingerprint</w:t>
            </w:r>
            <w:proofErr w:type="spellEnd"/>
            <w:r w:rsidR="001104C1">
              <w:t>, zamrażalnik dolny. Pojemność chłodziarki</w:t>
            </w:r>
            <w:r w:rsidR="00402872">
              <w:t xml:space="preserve"> od 152 do 185 litrów, pojemność</w:t>
            </w:r>
            <w:r w:rsidR="001104C1">
              <w:t xml:space="preserve"> zamrażarki od 56 do 68 litrów, kolor wnętrza biały z powłoką antybakteryjną, półki ze szkła hartowanego</w:t>
            </w:r>
            <w:r w:rsidR="00606F6D">
              <w:t>,</w:t>
            </w:r>
            <w:r w:rsidR="001104C1">
              <w:t xml:space="preserve"> w chłodziarce 3 półki, 1-2 szuflady, 3 balkoniki na drzwiach; w zamrażarce 2-3 szuflady. Technologia chłodzenia chłodziarki No Frost, automatyczne rozmrażanie chłodziarki, klasa energetyczna minimum A+, wymiary: 160x60x60</w:t>
            </w:r>
            <w:r w:rsidR="00CF3A70">
              <w:t>cm</w:t>
            </w:r>
            <w:r w:rsidR="001104C1">
              <w:t xml:space="preserve">. 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947D6" w:rsidRDefault="001104C1" w:rsidP="00D24473">
            <w:pPr>
              <w:jc w:val="center"/>
            </w:pPr>
            <w:r>
              <w:t>45</w:t>
            </w:r>
          </w:p>
        </w:tc>
        <w:tc>
          <w:tcPr>
            <w:tcW w:w="1437" w:type="dxa"/>
            <w:shd w:val="clear" w:color="auto" w:fill="auto"/>
          </w:tcPr>
          <w:p w:rsidR="003947D6" w:rsidRDefault="003947D6" w:rsidP="00D24473"/>
        </w:tc>
        <w:tc>
          <w:tcPr>
            <w:tcW w:w="1494" w:type="dxa"/>
            <w:shd w:val="clear" w:color="auto" w:fill="auto"/>
          </w:tcPr>
          <w:p w:rsidR="003947D6" w:rsidRDefault="003947D6" w:rsidP="00D24473"/>
        </w:tc>
        <w:tc>
          <w:tcPr>
            <w:tcW w:w="1080" w:type="dxa"/>
            <w:shd w:val="clear" w:color="auto" w:fill="auto"/>
          </w:tcPr>
          <w:p w:rsidR="003947D6" w:rsidRDefault="003947D6" w:rsidP="00D24473"/>
        </w:tc>
        <w:tc>
          <w:tcPr>
            <w:tcW w:w="1460" w:type="dxa"/>
            <w:shd w:val="clear" w:color="auto" w:fill="auto"/>
          </w:tcPr>
          <w:p w:rsidR="003947D6" w:rsidRDefault="003947D6" w:rsidP="00D24473"/>
        </w:tc>
      </w:tr>
      <w:tr w:rsidR="003947D6" w:rsidTr="00D24473">
        <w:tc>
          <w:tcPr>
            <w:tcW w:w="648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2</w:t>
            </w:r>
          </w:p>
        </w:tc>
        <w:tc>
          <w:tcPr>
            <w:tcW w:w="6281" w:type="dxa"/>
            <w:shd w:val="clear" w:color="auto" w:fill="auto"/>
          </w:tcPr>
          <w:p w:rsidR="003947D6" w:rsidRDefault="003947D6" w:rsidP="007E52E6">
            <w:r>
              <w:t xml:space="preserve">Pralka automatyczna, wolnostojąca, sposób załadunku od przodu, pojemność bębna od </w:t>
            </w:r>
            <w:r w:rsidR="007E52E6">
              <w:t>4</w:t>
            </w:r>
            <w:r>
              <w:t xml:space="preserve"> </w:t>
            </w:r>
            <w:r w:rsidR="007E52E6">
              <w:t>d</w:t>
            </w:r>
            <w:r>
              <w:t xml:space="preserve">o </w:t>
            </w:r>
            <w:r w:rsidR="007E52E6">
              <w:t>5</w:t>
            </w:r>
            <w:r>
              <w:t xml:space="preserve"> kg, </w:t>
            </w:r>
            <w:r w:rsidR="007E52E6">
              <w:t xml:space="preserve">zużycie wody 40-45 litrów, maksymalna prędkość wirowania 1000-1200 </w:t>
            </w:r>
            <w:proofErr w:type="spellStart"/>
            <w:r w:rsidR="007E52E6">
              <w:t>obr</w:t>
            </w:r>
            <w:proofErr w:type="spellEnd"/>
            <w:r w:rsidR="007E52E6">
              <w:t>./min. Wymiary głębokość: 40 cm, szerokość: 60 cm, wysokość: 85 cm; klasa efektywności energetycznej minimum A++.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947D6" w:rsidRDefault="001104C1" w:rsidP="00D24473">
            <w:pPr>
              <w:jc w:val="center"/>
            </w:pPr>
            <w:r>
              <w:t>8</w:t>
            </w:r>
          </w:p>
        </w:tc>
        <w:tc>
          <w:tcPr>
            <w:tcW w:w="1437" w:type="dxa"/>
            <w:shd w:val="clear" w:color="auto" w:fill="auto"/>
          </w:tcPr>
          <w:p w:rsidR="003947D6" w:rsidRDefault="003947D6" w:rsidP="00D24473"/>
        </w:tc>
        <w:tc>
          <w:tcPr>
            <w:tcW w:w="1494" w:type="dxa"/>
            <w:shd w:val="clear" w:color="auto" w:fill="auto"/>
          </w:tcPr>
          <w:p w:rsidR="003947D6" w:rsidRDefault="003947D6" w:rsidP="00D24473"/>
        </w:tc>
        <w:tc>
          <w:tcPr>
            <w:tcW w:w="1080" w:type="dxa"/>
            <w:shd w:val="clear" w:color="auto" w:fill="auto"/>
          </w:tcPr>
          <w:p w:rsidR="003947D6" w:rsidRDefault="003947D6" w:rsidP="00D24473"/>
        </w:tc>
        <w:tc>
          <w:tcPr>
            <w:tcW w:w="1460" w:type="dxa"/>
            <w:shd w:val="clear" w:color="auto" w:fill="auto"/>
          </w:tcPr>
          <w:p w:rsidR="003947D6" w:rsidRDefault="003947D6" w:rsidP="00D24473"/>
        </w:tc>
      </w:tr>
      <w:tr w:rsidR="003947D6" w:rsidTr="00D24473">
        <w:tc>
          <w:tcPr>
            <w:tcW w:w="648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3</w:t>
            </w:r>
          </w:p>
        </w:tc>
        <w:tc>
          <w:tcPr>
            <w:tcW w:w="6281" w:type="dxa"/>
            <w:shd w:val="clear" w:color="auto" w:fill="auto"/>
          </w:tcPr>
          <w:p w:rsidR="003947D6" w:rsidRDefault="003947D6" w:rsidP="007E52E6">
            <w:r>
              <w:t xml:space="preserve">Czajnik elektryczny </w:t>
            </w:r>
            <w:r w:rsidR="007E52E6">
              <w:t>bezprzewodowy o pojemności od 1,5 do 1,75 litra z wyjmowanym filtrem z tworzywa sztucznego w kolorze szarym o mocy 2200W -3000W; automatyczny wyłącznik , przezroczysty wskaźnik poziomu wody; obrotowa podstawka.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947D6" w:rsidRDefault="001104C1" w:rsidP="00D24473">
            <w:pPr>
              <w:jc w:val="center"/>
            </w:pPr>
            <w:r>
              <w:t>50</w:t>
            </w:r>
          </w:p>
        </w:tc>
        <w:tc>
          <w:tcPr>
            <w:tcW w:w="1437" w:type="dxa"/>
            <w:shd w:val="clear" w:color="auto" w:fill="auto"/>
          </w:tcPr>
          <w:p w:rsidR="003947D6" w:rsidRDefault="003947D6" w:rsidP="00D24473"/>
        </w:tc>
        <w:tc>
          <w:tcPr>
            <w:tcW w:w="1494" w:type="dxa"/>
            <w:shd w:val="clear" w:color="auto" w:fill="auto"/>
          </w:tcPr>
          <w:p w:rsidR="003947D6" w:rsidRDefault="003947D6" w:rsidP="00D24473"/>
        </w:tc>
        <w:tc>
          <w:tcPr>
            <w:tcW w:w="1080" w:type="dxa"/>
            <w:shd w:val="clear" w:color="auto" w:fill="auto"/>
          </w:tcPr>
          <w:p w:rsidR="003947D6" w:rsidRDefault="003947D6" w:rsidP="00D24473"/>
        </w:tc>
        <w:tc>
          <w:tcPr>
            <w:tcW w:w="1460" w:type="dxa"/>
            <w:shd w:val="clear" w:color="auto" w:fill="auto"/>
          </w:tcPr>
          <w:p w:rsidR="003947D6" w:rsidRDefault="003947D6" w:rsidP="00D24473"/>
        </w:tc>
      </w:tr>
      <w:tr w:rsidR="003947D6" w:rsidTr="00D24473">
        <w:tc>
          <w:tcPr>
            <w:tcW w:w="648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4</w:t>
            </w:r>
          </w:p>
        </w:tc>
        <w:tc>
          <w:tcPr>
            <w:tcW w:w="6281" w:type="dxa"/>
            <w:shd w:val="clear" w:color="auto" w:fill="auto"/>
          </w:tcPr>
          <w:p w:rsidR="003947D6" w:rsidRDefault="003947D6" w:rsidP="00C245DD">
            <w:r>
              <w:t xml:space="preserve">Odkurzacz, moc </w:t>
            </w:r>
            <w:r w:rsidR="007E52E6">
              <w:t xml:space="preserve">silnika 1000 – 1600W, klasa energetyczna A, klasa reemisji kurzu A, rodzaj filtrów HEPA H13, pojemność pojemnika na kurz 5 litrów, worki wymienne, długość przewodu 8-11 m; rura metalowa teleskopowa, uchwyt do przenoszenia u góry i z </w:t>
            </w:r>
            <w:r w:rsidR="00C245DD">
              <w:t xml:space="preserve">przodu; zestaw szczotek: uniwersalna, parkietowa, szczotka do tapicerki, ssawka szczelinowa. 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4</w:t>
            </w:r>
          </w:p>
        </w:tc>
        <w:tc>
          <w:tcPr>
            <w:tcW w:w="1437" w:type="dxa"/>
            <w:shd w:val="clear" w:color="auto" w:fill="auto"/>
          </w:tcPr>
          <w:p w:rsidR="003947D6" w:rsidRDefault="003947D6" w:rsidP="00D24473"/>
        </w:tc>
        <w:tc>
          <w:tcPr>
            <w:tcW w:w="1494" w:type="dxa"/>
            <w:shd w:val="clear" w:color="auto" w:fill="auto"/>
          </w:tcPr>
          <w:p w:rsidR="003947D6" w:rsidRDefault="003947D6" w:rsidP="00D24473"/>
        </w:tc>
        <w:tc>
          <w:tcPr>
            <w:tcW w:w="1080" w:type="dxa"/>
            <w:shd w:val="clear" w:color="auto" w:fill="auto"/>
          </w:tcPr>
          <w:p w:rsidR="003947D6" w:rsidRDefault="003947D6" w:rsidP="00D24473"/>
        </w:tc>
        <w:tc>
          <w:tcPr>
            <w:tcW w:w="1460" w:type="dxa"/>
            <w:shd w:val="clear" w:color="auto" w:fill="auto"/>
          </w:tcPr>
          <w:p w:rsidR="003947D6" w:rsidRDefault="003947D6" w:rsidP="00D24473"/>
        </w:tc>
      </w:tr>
      <w:tr w:rsidR="003947D6" w:rsidTr="00D24473">
        <w:tc>
          <w:tcPr>
            <w:tcW w:w="648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lastRenderedPageBreak/>
              <w:t>5</w:t>
            </w:r>
          </w:p>
        </w:tc>
        <w:tc>
          <w:tcPr>
            <w:tcW w:w="6281" w:type="dxa"/>
            <w:shd w:val="clear" w:color="auto" w:fill="auto"/>
          </w:tcPr>
          <w:p w:rsidR="003947D6" w:rsidRDefault="003947D6" w:rsidP="00D24473">
            <w:r>
              <w:t xml:space="preserve">Worki pasujące do odkurzacza </w:t>
            </w: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400</w:t>
            </w:r>
          </w:p>
        </w:tc>
        <w:tc>
          <w:tcPr>
            <w:tcW w:w="1437" w:type="dxa"/>
            <w:shd w:val="clear" w:color="auto" w:fill="auto"/>
          </w:tcPr>
          <w:p w:rsidR="003947D6" w:rsidRDefault="003947D6" w:rsidP="00D24473"/>
        </w:tc>
        <w:tc>
          <w:tcPr>
            <w:tcW w:w="1494" w:type="dxa"/>
            <w:shd w:val="clear" w:color="auto" w:fill="auto"/>
          </w:tcPr>
          <w:p w:rsidR="003947D6" w:rsidRDefault="003947D6" w:rsidP="00D24473"/>
        </w:tc>
        <w:tc>
          <w:tcPr>
            <w:tcW w:w="1080" w:type="dxa"/>
            <w:shd w:val="clear" w:color="auto" w:fill="auto"/>
          </w:tcPr>
          <w:p w:rsidR="003947D6" w:rsidRDefault="003947D6" w:rsidP="00D24473"/>
        </w:tc>
        <w:tc>
          <w:tcPr>
            <w:tcW w:w="1460" w:type="dxa"/>
            <w:shd w:val="clear" w:color="auto" w:fill="auto"/>
          </w:tcPr>
          <w:p w:rsidR="003947D6" w:rsidRDefault="003947D6" w:rsidP="00D24473"/>
        </w:tc>
      </w:tr>
      <w:tr w:rsidR="003947D6" w:rsidTr="00D24473">
        <w:tc>
          <w:tcPr>
            <w:tcW w:w="648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6</w:t>
            </w:r>
          </w:p>
        </w:tc>
        <w:tc>
          <w:tcPr>
            <w:tcW w:w="6281" w:type="dxa"/>
            <w:shd w:val="clear" w:color="auto" w:fill="auto"/>
          </w:tcPr>
          <w:p w:rsidR="003947D6" w:rsidRDefault="003947D6" w:rsidP="00D24473">
            <w:r>
              <w:t xml:space="preserve">Żelazko przewodowe, parowe, moc minimum 2000W, wyposażone w termostat (regulację temperatury), stopa grzejna odporna na zarysowania, wyposażone w spryskiwacz, pojemność zbiornika na wodę minimum 250 ml, odpowiednie do wody z kranu. Posiada system </w:t>
            </w:r>
            <w:proofErr w:type="spellStart"/>
            <w:r>
              <w:t>antywapienny</w:t>
            </w:r>
            <w:proofErr w:type="spellEnd"/>
            <w:r>
              <w:t>, możliwość prasowania w pionie, wydajność wyrzutu pary minimum 130g/min, przewód obracający się o 360º, długość przewodu sieciowego minimum 2,5 m.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Szt.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947D6" w:rsidRDefault="003947D6" w:rsidP="00D24473">
            <w:pPr>
              <w:jc w:val="center"/>
            </w:pPr>
            <w:r>
              <w:t>2</w:t>
            </w:r>
          </w:p>
        </w:tc>
        <w:tc>
          <w:tcPr>
            <w:tcW w:w="1437" w:type="dxa"/>
            <w:shd w:val="clear" w:color="auto" w:fill="auto"/>
          </w:tcPr>
          <w:p w:rsidR="003947D6" w:rsidRDefault="003947D6" w:rsidP="00D24473"/>
        </w:tc>
        <w:tc>
          <w:tcPr>
            <w:tcW w:w="1494" w:type="dxa"/>
            <w:shd w:val="clear" w:color="auto" w:fill="auto"/>
          </w:tcPr>
          <w:p w:rsidR="003947D6" w:rsidRDefault="003947D6" w:rsidP="00D24473"/>
        </w:tc>
        <w:tc>
          <w:tcPr>
            <w:tcW w:w="1080" w:type="dxa"/>
            <w:shd w:val="clear" w:color="auto" w:fill="auto"/>
          </w:tcPr>
          <w:p w:rsidR="003947D6" w:rsidRDefault="003947D6" w:rsidP="00D24473"/>
        </w:tc>
        <w:tc>
          <w:tcPr>
            <w:tcW w:w="1460" w:type="dxa"/>
            <w:shd w:val="clear" w:color="auto" w:fill="auto"/>
          </w:tcPr>
          <w:p w:rsidR="003947D6" w:rsidRDefault="003947D6" w:rsidP="00D24473"/>
        </w:tc>
      </w:tr>
      <w:tr w:rsidR="003947D6" w:rsidTr="00D244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trHeight w:val="1245"/>
        </w:trPr>
        <w:tc>
          <w:tcPr>
            <w:tcW w:w="1460" w:type="dxa"/>
            <w:shd w:val="clear" w:color="auto" w:fill="auto"/>
          </w:tcPr>
          <w:p w:rsidR="003947D6" w:rsidRDefault="003947D6" w:rsidP="00D24473">
            <w:r>
              <w:t>Suma wartości brutto kolumna 8</w:t>
            </w:r>
          </w:p>
          <w:p w:rsidR="003947D6" w:rsidRDefault="003947D6" w:rsidP="00D24473">
            <w:r>
              <w:t>……………..</w:t>
            </w:r>
          </w:p>
        </w:tc>
      </w:tr>
    </w:tbl>
    <w:p w:rsidR="003947D6" w:rsidRDefault="003947D6" w:rsidP="003947D6"/>
    <w:p w:rsidR="003947D6" w:rsidRDefault="003947D6"/>
    <w:sectPr w:rsidR="003947D6" w:rsidSect="003947D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5C" w:rsidRDefault="00FE6C5C" w:rsidP="00CF3A70">
      <w:r>
        <w:separator/>
      </w:r>
    </w:p>
  </w:endnote>
  <w:endnote w:type="continuationSeparator" w:id="0">
    <w:p w:rsidR="00FE6C5C" w:rsidRDefault="00FE6C5C" w:rsidP="00CF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765001"/>
      <w:docPartObj>
        <w:docPartGallery w:val="Page Numbers (Bottom of Page)"/>
        <w:docPartUnique/>
      </w:docPartObj>
    </w:sdtPr>
    <w:sdtEndPr/>
    <w:sdtContent>
      <w:p w:rsidR="00CF3A70" w:rsidRDefault="00CF3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A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F3A70" w:rsidRDefault="00CF3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5C" w:rsidRDefault="00FE6C5C" w:rsidP="00CF3A70">
      <w:r>
        <w:separator/>
      </w:r>
    </w:p>
  </w:footnote>
  <w:footnote w:type="continuationSeparator" w:id="0">
    <w:p w:rsidR="00FE6C5C" w:rsidRDefault="00FE6C5C" w:rsidP="00CF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3"/>
    <w:rsid w:val="000F5BAE"/>
    <w:rsid w:val="001104C1"/>
    <w:rsid w:val="003947D6"/>
    <w:rsid w:val="00402872"/>
    <w:rsid w:val="004651A7"/>
    <w:rsid w:val="0056495A"/>
    <w:rsid w:val="00606F6D"/>
    <w:rsid w:val="0062097F"/>
    <w:rsid w:val="006B4AD3"/>
    <w:rsid w:val="007E52E6"/>
    <w:rsid w:val="00BA4220"/>
    <w:rsid w:val="00C1117E"/>
    <w:rsid w:val="00C245DD"/>
    <w:rsid w:val="00CF3A70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a</cp:lastModifiedBy>
  <cp:revision>3</cp:revision>
  <dcterms:created xsi:type="dcterms:W3CDTF">2016-04-20T08:52:00Z</dcterms:created>
  <dcterms:modified xsi:type="dcterms:W3CDTF">2016-04-27T07:30:00Z</dcterms:modified>
</cp:coreProperties>
</file>