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37" w:rsidRPr="00DA7637" w:rsidRDefault="00DA7637" w:rsidP="00DA7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Lublin, dn.</w:t>
      </w:r>
      <w:r w:rsid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</w:t>
      </w:r>
      <w:r w:rsidR="00E81D09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</w:t>
      </w:r>
    </w:p>
    <w:p w:rsidR="00DA7637" w:rsidRPr="00DA7637" w:rsidRDefault="00DA7637" w:rsidP="00D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A76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Zawiadomienie o wyborze najkorzystniejszej oferty</w:t>
      </w: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A7637" w:rsidRPr="004A74C7" w:rsidRDefault="00DA7637" w:rsidP="004A74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na dostawę </w:t>
      </w:r>
      <w:r w:rsidR="004A74C7" w:rsidRPr="004A74C7">
        <w:rPr>
          <w:rFonts w:ascii="Times New Roman" w:hAnsi="Times New Roman" w:cs="Times New Roman"/>
          <w:b/>
          <w:sz w:val="24"/>
          <w:szCs w:val="24"/>
        </w:rPr>
        <w:t>paliw płynnych oraz oleju opałowego dla jednostek organizacyjnych Uniwersytetu Przyrodniczego w Lublinie z podziałem na 12 części</w:t>
      </w:r>
      <w:r w:rsidR="004A74C7" w:rsidRPr="004A74C7">
        <w:rPr>
          <w:rFonts w:ascii="Times New Roman" w:hAnsi="Times New Roman" w:cs="Times New Roman"/>
          <w:b/>
          <w:sz w:val="24"/>
          <w:szCs w:val="24"/>
        </w:rPr>
        <w:t>.</w:t>
      </w:r>
    </w:p>
    <w:p w:rsidR="004A74C7" w:rsidRDefault="00DA7637" w:rsidP="00E81D09">
      <w:pPr>
        <w:spacing w:after="0" w:line="360" w:lineRule="auto"/>
        <w:ind w:right="6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Uniwersytetu Przyrodniczego w Lublinie, zgodnie z art. 92 ust. 1 pkt. </w:t>
      </w:r>
      <w:r w:rsidR="000F5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ustawy z dnia 29 stycznia 2004 r. Prawo zamówień publicznych (Dz. U. z  2015 r. poz. 2164 z </w:t>
      </w:r>
      <w:proofErr w:type="spellStart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zwanej dalej ustawą </w:t>
      </w:r>
      <w:proofErr w:type="spellStart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informuję, że w ww. postępowaniu na podstawie art. 91 ust. 1 ustawy </w:t>
      </w:r>
      <w:proofErr w:type="spellStart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na</w:t>
      </w:r>
      <w:r w:rsidR="00E81D09">
        <w:rPr>
          <w:rFonts w:ascii="Times New Roman" w:eastAsia="Times New Roman" w:hAnsi="Times New Roman" w:cs="Times New Roman"/>
          <w:sz w:val="24"/>
          <w:szCs w:val="24"/>
          <w:lang w:eastAsia="pl-PL"/>
        </w:rPr>
        <w:t>jkorzystniejsza została wybrana</w:t>
      </w:r>
      <w:r w:rsid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A7637" w:rsidRPr="004A74C7" w:rsidRDefault="004A74C7" w:rsidP="004A74C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1</w:t>
      </w:r>
      <w:r w:rsidR="00E81D09"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37"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</w:t>
      </w:r>
      <w:r w:rsidR="00DA7637" w:rsidRPr="004A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A74C7">
        <w:rPr>
          <w:rFonts w:ascii="Times New Roman" w:hAnsi="Times New Roman" w:cs="Times New Roman"/>
          <w:sz w:val="24"/>
          <w:szCs w:val="24"/>
        </w:rPr>
        <w:t>Polski Koncern Naftowy ORLEN S.A.</w:t>
      </w:r>
      <w:r w:rsidRPr="004A74C7">
        <w:rPr>
          <w:rFonts w:ascii="Times New Roman" w:hAnsi="Times New Roman" w:cs="Times New Roman"/>
          <w:sz w:val="24"/>
          <w:szCs w:val="24"/>
        </w:rPr>
        <w:t xml:space="preserve"> </w:t>
      </w:r>
      <w:r w:rsidRPr="004A74C7">
        <w:rPr>
          <w:rFonts w:ascii="Times New Roman" w:hAnsi="Times New Roman" w:cs="Times New Roman"/>
          <w:sz w:val="24"/>
          <w:szCs w:val="24"/>
        </w:rPr>
        <w:t>ul. Chemików 7, 09-411 Płock</w:t>
      </w:r>
      <w:r w:rsidR="00DA7637"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Cena najkorzystniejszej oferty wyniosła </w:t>
      </w:r>
      <w:r w:rsidR="00036711">
        <w:rPr>
          <w:rFonts w:ascii="Times New Roman" w:eastAsia="Times New Roman" w:hAnsi="Times New Roman" w:cs="Times New Roman"/>
          <w:sz w:val="24"/>
          <w:szCs w:val="24"/>
          <w:lang w:eastAsia="pl-PL"/>
        </w:rPr>
        <w:t>104.597,26</w:t>
      </w:r>
      <w:r w:rsidR="00DA7637"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 w:rsidR="00036711">
        <w:rPr>
          <w:rFonts w:ascii="Times New Roman" w:eastAsia="Times New Roman" w:hAnsi="Times New Roman" w:cs="Times New Roman"/>
          <w:sz w:val="24"/>
          <w:szCs w:val="24"/>
          <w:lang w:eastAsia="pl-PL"/>
        </w:rPr>
        <w:t>sto cztery tysiące pięćset dziewięćdziesiąt siedem 26</w:t>
      </w:r>
      <w:r w:rsidR="00597EAB"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>/100 brutto).</w:t>
      </w:r>
    </w:p>
    <w:p w:rsidR="004A74C7" w:rsidRPr="004A74C7" w:rsidRDefault="004A74C7" w:rsidP="004A74C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Wykonawcy</w:t>
      </w:r>
      <w:r w:rsidRPr="004A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A74C7">
        <w:rPr>
          <w:rFonts w:ascii="Times New Roman" w:hAnsi="Times New Roman" w:cs="Times New Roman"/>
          <w:sz w:val="24"/>
          <w:szCs w:val="24"/>
        </w:rPr>
        <w:t>Polski Koncern Naftowy ORLEN S.A. ul. Chemików 7, 09-411 Płock</w:t>
      </w:r>
      <w:r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Cena najkorzystniejszej oferty wyniosła </w:t>
      </w:r>
      <w:r w:rsidR="00036711">
        <w:rPr>
          <w:rFonts w:ascii="Times New Roman" w:eastAsia="Times New Roman" w:hAnsi="Times New Roman" w:cs="Times New Roman"/>
          <w:sz w:val="24"/>
          <w:szCs w:val="24"/>
          <w:lang w:eastAsia="pl-PL"/>
        </w:rPr>
        <w:t>75.953,92</w:t>
      </w:r>
      <w:r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 w:rsidR="00036711" w:rsidRPr="00036711">
        <w:rPr>
          <w:rFonts w:ascii="Times New Roman" w:hAnsi="Times New Roman" w:cs="Times New Roman"/>
          <w:sz w:val="24"/>
          <w:szCs w:val="24"/>
        </w:rPr>
        <w:t>siedemdziesiąt pięć tysięcy dziewięćset pięćdziesiąt</w:t>
      </w:r>
      <w:r w:rsidR="00036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 zł. 92</w:t>
      </w:r>
      <w:r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>/100 brutto).</w:t>
      </w:r>
    </w:p>
    <w:p w:rsidR="004A74C7" w:rsidRPr="004A74C7" w:rsidRDefault="004A74C7" w:rsidP="004A74C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Wykonawcy</w:t>
      </w:r>
      <w:r w:rsidRPr="004A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A74C7">
        <w:rPr>
          <w:rFonts w:ascii="Times New Roman" w:hAnsi="Times New Roman" w:cs="Times New Roman"/>
          <w:sz w:val="24"/>
          <w:szCs w:val="24"/>
        </w:rPr>
        <w:t>Polski Koncern Naftowy ORLEN S.A. ul. Chemików 7, 09-411 Płock</w:t>
      </w:r>
      <w:r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Cena najkorzystniejszej oferty wyniosła </w:t>
      </w:r>
      <w:r w:rsidR="00060123">
        <w:rPr>
          <w:rFonts w:ascii="Times New Roman" w:eastAsia="Times New Roman" w:hAnsi="Times New Roman" w:cs="Times New Roman"/>
          <w:sz w:val="24"/>
          <w:szCs w:val="24"/>
          <w:lang w:eastAsia="pl-PL"/>
        </w:rPr>
        <w:t>15.669,85</w:t>
      </w:r>
      <w:r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 w:rsidR="00060123">
        <w:rPr>
          <w:rFonts w:ascii="Times New Roman" w:eastAsia="Times New Roman" w:hAnsi="Times New Roman" w:cs="Times New Roman"/>
          <w:sz w:val="24"/>
          <w:szCs w:val="24"/>
          <w:lang w:eastAsia="pl-PL"/>
        </w:rPr>
        <w:t>piętnaście tysięcy sześćset sześćdziesiąt dziewięć zł. 85</w:t>
      </w:r>
      <w:r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>/100 brutto).</w:t>
      </w:r>
    </w:p>
    <w:p w:rsidR="004A74C7" w:rsidRDefault="004A74C7" w:rsidP="004A74C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9</w:t>
      </w:r>
      <w:r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Wykonawcy</w:t>
      </w:r>
      <w:r w:rsidRPr="004A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A74C7">
        <w:rPr>
          <w:rFonts w:ascii="Times New Roman" w:hAnsi="Times New Roman" w:cs="Times New Roman"/>
          <w:sz w:val="24"/>
          <w:szCs w:val="24"/>
        </w:rPr>
        <w:t>Polski Koncern Naftowy ORLEN S.A. ul. Chemików 7, 09-411 Płock</w:t>
      </w:r>
      <w:r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Cena najkorzystniejszej oferty wyniosła </w:t>
      </w:r>
      <w:r w:rsidR="00060123">
        <w:rPr>
          <w:rFonts w:ascii="Times New Roman" w:eastAsia="Times New Roman" w:hAnsi="Times New Roman" w:cs="Times New Roman"/>
          <w:sz w:val="24"/>
          <w:szCs w:val="24"/>
          <w:lang w:eastAsia="pl-PL"/>
        </w:rPr>
        <w:t>18.498,08</w:t>
      </w:r>
      <w:r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 w:rsidR="00060123">
        <w:rPr>
          <w:rFonts w:ascii="Times New Roman" w:eastAsia="Times New Roman" w:hAnsi="Times New Roman" w:cs="Times New Roman"/>
          <w:sz w:val="24"/>
          <w:szCs w:val="24"/>
          <w:lang w:eastAsia="pl-PL"/>
        </w:rPr>
        <w:t>osiemnaście tysięcy czterysta dziewięćdziesiąt osiem zł. 08</w:t>
      </w:r>
      <w:r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>/100 brutto).</w:t>
      </w:r>
    </w:p>
    <w:p w:rsidR="004A74C7" w:rsidRPr="004A74C7" w:rsidRDefault="004A74C7" w:rsidP="004A74C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Wykonawcy</w:t>
      </w:r>
      <w:r w:rsidRPr="004A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A74C7">
        <w:rPr>
          <w:rFonts w:ascii="Times New Roman" w:hAnsi="Times New Roman" w:cs="Times New Roman"/>
          <w:sz w:val="24"/>
          <w:szCs w:val="24"/>
        </w:rPr>
        <w:t>Polski Koncern Naftowy ORLEN S.A. ul. Chemików 7, 09-411 Płock</w:t>
      </w:r>
      <w:r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Cena najkorzystniejszej oferty wyniosła </w:t>
      </w:r>
      <w:r w:rsidR="00060123">
        <w:rPr>
          <w:rFonts w:ascii="Times New Roman" w:eastAsia="Times New Roman" w:hAnsi="Times New Roman" w:cs="Times New Roman"/>
          <w:sz w:val="24"/>
          <w:szCs w:val="24"/>
          <w:lang w:eastAsia="pl-PL"/>
        </w:rPr>
        <w:t>536,27</w:t>
      </w:r>
      <w:r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 w:rsidR="00060123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pięćset trzydzieści sześć zł. 27</w:t>
      </w:r>
      <w:r w:rsidRPr="004A74C7">
        <w:rPr>
          <w:rFonts w:ascii="Times New Roman" w:eastAsia="Times New Roman" w:hAnsi="Times New Roman" w:cs="Times New Roman"/>
          <w:sz w:val="24"/>
          <w:szCs w:val="24"/>
          <w:lang w:eastAsia="pl-PL"/>
        </w:rPr>
        <w:t>/100 brutto).</w:t>
      </w:r>
    </w:p>
    <w:p w:rsidR="00DA7637" w:rsidRPr="00DA7637" w:rsidRDefault="00DA7637" w:rsidP="00DA7637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najkorzystniejsza w danej części została wybrana oferta, która uzyskała największą liczbę punktów spośród ofert niepodlegających odrzuceniu, zgodnie z kryterium oceny ofert, określonym w Specyfikacji Istotnych Warunków Zamówienia. </w:t>
      </w:r>
    </w:p>
    <w:p w:rsidR="00DA7637" w:rsidRPr="00DA7637" w:rsidRDefault="00DA7637" w:rsidP="0006012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A7637" w:rsidRPr="00DA7637" w:rsidRDefault="00DA7637" w:rsidP="00DA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DA7637" w:rsidRPr="00DA7637" w:rsidRDefault="00DA7637" w:rsidP="00DA763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Zbiorcze zestawienie ofert wraz ze streszczeniem oceny i porównania złożonych ofert.</w:t>
      </w: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Zamawiającego </w:t>
      </w:r>
    </w:p>
    <w:p w:rsidR="006155CC" w:rsidRPr="000F5773" w:rsidRDefault="006155CC" w:rsidP="006155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5773">
        <w:rPr>
          <w:rFonts w:ascii="Times New Roman" w:eastAsia="Calibri" w:hAnsi="Times New Roman" w:cs="Times New Roman"/>
          <w:b/>
          <w:i/>
          <w:sz w:val="24"/>
          <w:szCs w:val="24"/>
        </w:rPr>
        <w:t>Kanclerz UP</w:t>
      </w:r>
    </w:p>
    <w:p w:rsidR="006155CC" w:rsidRPr="000F5773" w:rsidRDefault="006155CC" w:rsidP="006155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57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mgr Grażyna </w:t>
      </w:r>
      <w:bookmarkStart w:id="0" w:name="_GoBack"/>
      <w:bookmarkEnd w:id="0"/>
      <w:r w:rsidRPr="000F5773">
        <w:rPr>
          <w:rFonts w:ascii="Times New Roman" w:eastAsia="Calibri" w:hAnsi="Times New Roman" w:cs="Times New Roman"/>
          <w:b/>
          <w:i/>
          <w:sz w:val="24"/>
          <w:szCs w:val="24"/>
        </w:rPr>
        <w:t>Szymczyk</w:t>
      </w:r>
    </w:p>
    <w:p w:rsidR="00DA7637" w:rsidRPr="000F5773" w:rsidRDefault="00DA7637" w:rsidP="00DA7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55CC" w:rsidRPr="000F5773" w:rsidRDefault="000F5773" w:rsidP="00DA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773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</w:t>
      </w:r>
    </w:p>
    <w:tbl>
      <w:tblPr>
        <w:tblW w:w="10764" w:type="dxa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3438"/>
        <w:gridCol w:w="2898"/>
        <w:gridCol w:w="3402"/>
      </w:tblGrid>
      <w:tr w:rsidR="00060123" w:rsidRPr="000F5773" w:rsidTr="00060123">
        <w:trPr>
          <w:trHeight w:val="1385"/>
        </w:trPr>
        <w:tc>
          <w:tcPr>
            <w:tcW w:w="1026" w:type="dxa"/>
          </w:tcPr>
          <w:p w:rsidR="00060123" w:rsidRPr="000F5773" w:rsidRDefault="00060123" w:rsidP="0099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38" w:type="dxa"/>
            <w:vAlign w:val="center"/>
          </w:tcPr>
          <w:p w:rsidR="00060123" w:rsidRPr="000F5773" w:rsidRDefault="00060123" w:rsidP="0099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898" w:type="dxa"/>
            <w:vAlign w:val="center"/>
          </w:tcPr>
          <w:p w:rsidR="00060123" w:rsidRPr="000F5773" w:rsidRDefault="00060123" w:rsidP="00990F8D">
            <w:pPr>
              <w:pStyle w:val="Tekstpodstawowy"/>
              <w:jc w:val="center"/>
            </w:pPr>
            <w:r w:rsidRPr="000F5773">
              <w:t>Cena ofertowa brutto</w:t>
            </w:r>
          </w:p>
        </w:tc>
        <w:tc>
          <w:tcPr>
            <w:tcW w:w="3402" w:type="dxa"/>
            <w:vAlign w:val="center"/>
          </w:tcPr>
          <w:p w:rsidR="00060123" w:rsidRPr="000F5773" w:rsidRDefault="00060123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5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Punkty w kryterium Cena 100%</w:t>
            </w:r>
          </w:p>
        </w:tc>
      </w:tr>
      <w:tr w:rsidR="00060123" w:rsidRPr="000F5773" w:rsidTr="00060123">
        <w:trPr>
          <w:trHeight w:val="662"/>
        </w:trPr>
        <w:tc>
          <w:tcPr>
            <w:tcW w:w="1026" w:type="dxa"/>
          </w:tcPr>
          <w:p w:rsidR="00060123" w:rsidRPr="000F5773" w:rsidRDefault="00060123" w:rsidP="0099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060123" w:rsidRPr="000F5773" w:rsidRDefault="00060123" w:rsidP="009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Polski Koncern Naftowy ORLEN S.A.</w:t>
            </w:r>
          </w:p>
          <w:p w:rsidR="00060123" w:rsidRPr="000F5773" w:rsidRDefault="00060123" w:rsidP="009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ul. Chemików 7, 09-411 Płock</w:t>
            </w:r>
          </w:p>
        </w:tc>
        <w:tc>
          <w:tcPr>
            <w:tcW w:w="2898" w:type="dxa"/>
            <w:vAlign w:val="center"/>
          </w:tcPr>
          <w:p w:rsidR="00060123" w:rsidRPr="000F5773" w:rsidRDefault="00060123" w:rsidP="0099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104 597,26 zł</w:t>
            </w:r>
          </w:p>
        </w:tc>
        <w:tc>
          <w:tcPr>
            <w:tcW w:w="3402" w:type="dxa"/>
            <w:vAlign w:val="center"/>
          </w:tcPr>
          <w:p w:rsidR="00060123" w:rsidRPr="000F5773" w:rsidRDefault="00060123" w:rsidP="00E81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5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</w:tr>
    </w:tbl>
    <w:p w:rsidR="00EA4256" w:rsidRPr="000F5773" w:rsidRDefault="00EA4256">
      <w:pPr>
        <w:rPr>
          <w:rFonts w:ascii="Times New Roman" w:hAnsi="Times New Roman" w:cs="Times New Roman"/>
          <w:sz w:val="24"/>
          <w:szCs w:val="24"/>
        </w:rPr>
      </w:pPr>
    </w:p>
    <w:p w:rsidR="00060123" w:rsidRPr="000F5773" w:rsidRDefault="00060123">
      <w:pPr>
        <w:rPr>
          <w:rFonts w:ascii="Times New Roman" w:hAnsi="Times New Roman" w:cs="Times New Roman"/>
          <w:sz w:val="24"/>
          <w:szCs w:val="24"/>
        </w:rPr>
      </w:pPr>
      <w:r w:rsidRPr="000F5773">
        <w:rPr>
          <w:rFonts w:ascii="Times New Roman" w:hAnsi="Times New Roman" w:cs="Times New Roman"/>
          <w:sz w:val="24"/>
          <w:szCs w:val="24"/>
        </w:rPr>
        <w:t>Część 2</w:t>
      </w:r>
    </w:p>
    <w:tbl>
      <w:tblPr>
        <w:tblW w:w="10764" w:type="dxa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3438"/>
        <w:gridCol w:w="2898"/>
        <w:gridCol w:w="3402"/>
      </w:tblGrid>
      <w:tr w:rsidR="00060123" w:rsidRPr="000F5773" w:rsidTr="00990F8D">
        <w:trPr>
          <w:trHeight w:val="1385"/>
        </w:trPr>
        <w:tc>
          <w:tcPr>
            <w:tcW w:w="1026" w:type="dxa"/>
          </w:tcPr>
          <w:p w:rsidR="00060123" w:rsidRPr="000F5773" w:rsidRDefault="00060123" w:rsidP="0099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38" w:type="dxa"/>
            <w:vAlign w:val="center"/>
          </w:tcPr>
          <w:p w:rsidR="00060123" w:rsidRPr="000F5773" w:rsidRDefault="00060123" w:rsidP="0099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898" w:type="dxa"/>
            <w:vAlign w:val="center"/>
          </w:tcPr>
          <w:p w:rsidR="00060123" w:rsidRPr="000F5773" w:rsidRDefault="00060123" w:rsidP="00990F8D">
            <w:pPr>
              <w:pStyle w:val="Tekstpodstawowy"/>
              <w:jc w:val="center"/>
            </w:pPr>
            <w:r w:rsidRPr="000F5773">
              <w:t>Cena ofertowa brutto</w:t>
            </w:r>
          </w:p>
        </w:tc>
        <w:tc>
          <w:tcPr>
            <w:tcW w:w="3402" w:type="dxa"/>
            <w:vAlign w:val="center"/>
          </w:tcPr>
          <w:p w:rsidR="00060123" w:rsidRPr="000F5773" w:rsidRDefault="00060123" w:rsidP="00990F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5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Punkty w kryterium Cena 100%</w:t>
            </w:r>
          </w:p>
        </w:tc>
      </w:tr>
      <w:tr w:rsidR="00060123" w:rsidRPr="000F5773" w:rsidTr="00990F8D">
        <w:trPr>
          <w:trHeight w:val="662"/>
        </w:trPr>
        <w:tc>
          <w:tcPr>
            <w:tcW w:w="1026" w:type="dxa"/>
          </w:tcPr>
          <w:p w:rsidR="00060123" w:rsidRPr="000F5773" w:rsidRDefault="00060123" w:rsidP="0099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060123" w:rsidRPr="000F5773" w:rsidRDefault="00060123" w:rsidP="009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Polski Koncern Naftowy ORLEN S.A.</w:t>
            </w:r>
          </w:p>
          <w:p w:rsidR="00060123" w:rsidRPr="000F5773" w:rsidRDefault="00060123" w:rsidP="009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ul. Chemików 7, 09-411 Płock</w:t>
            </w:r>
          </w:p>
        </w:tc>
        <w:tc>
          <w:tcPr>
            <w:tcW w:w="2898" w:type="dxa"/>
            <w:vAlign w:val="center"/>
          </w:tcPr>
          <w:p w:rsidR="00060123" w:rsidRPr="000F5773" w:rsidRDefault="000F5773" w:rsidP="0099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75 953,92 zł</w:t>
            </w:r>
          </w:p>
        </w:tc>
        <w:tc>
          <w:tcPr>
            <w:tcW w:w="3402" w:type="dxa"/>
            <w:vAlign w:val="center"/>
          </w:tcPr>
          <w:p w:rsidR="00060123" w:rsidRPr="000F5773" w:rsidRDefault="00060123" w:rsidP="00990F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5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</w:tr>
    </w:tbl>
    <w:p w:rsidR="00060123" w:rsidRPr="000F5773" w:rsidRDefault="00060123">
      <w:pPr>
        <w:rPr>
          <w:rFonts w:ascii="Times New Roman" w:hAnsi="Times New Roman" w:cs="Times New Roman"/>
          <w:sz w:val="24"/>
          <w:szCs w:val="24"/>
        </w:rPr>
      </w:pPr>
    </w:p>
    <w:p w:rsidR="00060123" w:rsidRPr="000F5773" w:rsidRDefault="00060123">
      <w:pPr>
        <w:rPr>
          <w:rFonts w:ascii="Times New Roman" w:hAnsi="Times New Roman" w:cs="Times New Roman"/>
          <w:sz w:val="24"/>
          <w:szCs w:val="24"/>
        </w:rPr>
      </w:pPr>
      <w:r w:rsidRPr="000F5773">
        <w:rPr>
          <w:rFonts w:ascii="Times New Roman" w:hAnsi="Times New Roman" w:cs="Times New Roman"/>
          <w:sz w:val="24"/>
          <w:szCs w:val="24"/>
        </w:rPr>
        <w:t xml:space="preserve">Część </w:t>
      </w:r>
      <w:r w:rsidR="000F5773" w:rsidRPr="000F5773">
        <w:rPr>
          <w:rFonts w:ascii="Times New Roman" w:hAnsi="Times New Roman" w:cs="Times New Roman"/>
          <w:sz w:val="24"/>
          <w:szCs w:val="24"/>
        </w:rPr>
        <w:t xml:space="preserve"> 5</w:t>
      </w:r>
    </w:p>
    <w:tbl>
      <w:tblPr>
        <w:tblW w:w="10764" w:type="dxa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3438"/>
        <w:gridCol w:w="2898"/>
        <w:gridCol w:w="3402"/>
      </w:tblGrid>
      <w:tr w:rsidR="000F5773" w:rsidRPr="000F5773" w:rsidTr="00990F8D">
        <w:trPr>
          <w:trHeight w:val="1385"/>
        </w:trPr>
        <w:tc>
          <w:tcPr>
            <w:tcW w:w="1026" w:type="dxa"/>
          </w:tcPr>
          <w:p w:rsidR="000F5773" w:rsidRPr="000F5773" w:rsidRDefault="000F5773" w:rsidP="0099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38" w:type="dxa"/>
            <w:vAlign w:val="center"/>
          </w:tcPr>
          <w:p w:rsidR="000F5773" w:rsidRPr="000F5773" w:rsidRDefault="000F5773" w:rsidP="0099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898" w:type="dxa"/>
            <w:vAlign w:val="center"/>
          </w:tcPr>
          <w:p w:rsidR="000F5773" w:rsidRPr="000F5773" w:rsidRDefault="000F5773" w:rsidP="00990F8D">
            <w:pPr>
              <w:pStyle w:val="Tekstpodstawowy"/>
              <w:jc w:val="center"/>
            </w:pPr>
            <w:r w:rsidRPr="000F5773">
              <w:t>Cena ofertowa brutto</w:t>
            </w:r>
          </w:p>
        </w:tc>
        <w:tc>
          <w:tcPr>
            <w:tcW w:w="3402" w:type="dxa"/>
            <w:vAlign w:val="center"/>
          </w:tcPr>
          <w:p w:rsidR="000F5773" w:rsidRPr="000F5773" w:rsidRDefault="000F5773" w:rsidP="00990F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5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Punkty w kryterium Cena 100%</w:t>
            </w:r>
          </w:p>
        </w:tc>
      </w:tr>
      <w:tr w:rsidR="000F5773" w:rsidRPr="000F5773" w:rsidTr="00990F8D">
        <w:trPr>
          <w:trHeight w:val="662"/>
        </w:trPr>
        <w:tc>
          <w:tcPr>
            <w:tcW w:w="1026" w:type="dxa"/>
          </w:tcPr>
          <w:p w:rsidR="000F5773" w:rsidRPr="000F5773" w:rsidRDefault="000F5773" w:rsidP="0099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0F5773" w:rsidRPr="000F5773" w:rsidRDefault="000F5773" w:rsidP="009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Polski Koncern Naftowy ORLEN S.A.</w:t>
            </w:r>
          </w:p>
          <w:p w:rsidR="000F5773" w:rsidRPr="000F5773" w:rsidRDefault="000F5773" w:rsidP="009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ul. Chemików 7, 09-411 Płock</w:t>
            </w:r>
          </w:p>
        </w:tc>
        <w:tc>
          <w:tcPr>
            <w:tcW w:w="2898" w:type="dxa"/>
            <w:vAlign w:val="center"/>
          </w:tcPr>
          <w:p w:rsidR="000F5773" w:rsidRPr="000F5773" w:rsidRDefault="000F5773" w:rsidP="0099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15 669,85 zł</w:t>
            </w:r>
          </w:p>
        </w:tc>
        <w:tc>
          <w:tcPr>
            <w:tcW w:w="3402" w:type="dxa"/>
            <w:vAlign w:val="center"/>
          </w:tcPr>
          <w:p w:rsidR="000F5773" w:rsidRPr="000F5773" w:rsidRDefault="000F5773" w:rsidP="00990F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5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</w:tr>
    </w:tbl>
    <w:p w:rsidR="000F5773" w:rsidRPr="000F5773" w:rsidRDefault="000F5773">
      <w:pPr>
        <w:rPr>
          <w:rFonts w:ascii="Times New Roman" w:hAnsi="Times New Roman" w:cs="Times New Roman"/>
          <w:sz w:val="24"/>
          <w:szCs w:val="24"/>
        </w:rPr>
      </w:pPr>
    </w:p>
    <w:p w:rsidR="000F5773" w:rsidRPr="000F5773" w:rsidRDefault="000F5773">
      <w:pPr>
        <w:rPr>
          <w:rFonts w:ascii="Times New Roman" w:hAnsi="Times New Roman" w:cs="Times New Roman"/>
          <w:sz w:val="24"/>
          <w:szCs w:val="24"/>
        </w:rPr>
      </w:pPr>
      <w:r w:rsidRPr="000F5773">
        <w:rPr>
          <w:rFonts w:ascii="Times New Roman" w:hAnsi="Times New Roman" w:cs="Times New Roman"/>
          <w:sz w:val="24"/>
          <w:szCs w:val="24"/>
        </w:rPr>
        <w:t>Część 9</w:t>
      </w:r>
    </w:p>
    <w:tbl>
      <w:tblPr>
        <w:tblW w:w="10764" w:type="dxa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3438"/>
        <w:gridCol w:w="2898"/>
        <w:gridCol w:w="3402"/>
      </w:tblGrid>
      <w:tr w:rsidR="000F5773" w:rsidRPr="000F5773" w:rsidTr="00990F8D">
        <w:trPr>
          <w:trHeight w:val="1385"/>
        </w:trPr>
        <w:tc>
          <w:tcPr>
            <w:tcW w:w="1026" w:type="dxa"/>
          </w:tcPr>
          <w:p w:rsidR="000F5773" w:rsidRPr="000F5773" w:rsidRDefault="000F5773" w:rsidP="0099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38" w:type="dxa"/>
            <w:vAlign w:val="center"/>
          </w:tcPr>
          <w:p w:rsidR="000F5773" w:rsidRPr="000F5773" w:rsidRDefault="000F5773" w:rsidP="0099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898" w:type="dxa"/>
            <w:vAlign w:val="center"/>
          </w:tcPr>
          <w:p w:rsidR="000F5773" w:rsidRPr="000F5773" w:rsidRDefault="000F5773" w:rsidP="00990F8D">
            <w:pPr>
              <w:pStyle w:val="Tekstpodstawowy"/>
              <w:jc w:val="center"/>
            </w:pPr>
            <w:r w:rsidRPr="000F5773">
              <w:t>Cena ofertowa brutto</w:t>
            </w:r>
          </w:p>
        </w:tc>
        <w:tc>
          <w:tcPr>
            <w:tcW w:w="3402" w:type="dxa"/>
            <w:vAlign w:val="center"/>
          </w:tcPr>
          <w:p w:rsidR="000F5773" w:rsidRPr="000F5773" w:rsidRDefault="000F5773" w:rsidP="00990F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5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Punkty w kryterium Cena 100%</w:t>
            </w:r>
          </w:p>
        </w:tc>
      </w:tr>
      <w:tr w:rsidR="000F5773" w:rsidRPr="000F5773" w:rsidTr="00990F8D">
        <w:trPr>
          <w:trHeight w:val="662"/>
        </w:trPr>
        <w:tc>
          <w:tcPr>
            <w:tcW w:w="1026" w:type="dxa"/>
          </w:tcPr>
          <w:p w:rsidR="000F5773" w:rsidRPr="000F5773" w:rsidRDefault="000F5773" w:rsidP="0099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8" w:type="dxa"/>
          </w:tcPr>
          <w:p w:rsidR="000F5773" w:rsidRPr="000F5773" w:rsidRDefault="000F5773" w:rsidP="009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Polski Koncern Naftowy ORLEN S.A.</w:t>
            </w:r>
          </w:p>
          <w:p w:rsidR="000F5773" w:rsidRPr="000F5773" w:rsidRDefault="000F5773" w:rsidP="009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ul. Chemików 7, 09-411 Płock</w:t>
            </w:r>
          </w:p>
        </w:tc>
        <w:tc>
          <w:tcPr>
            <w:tcW w:w="2898" w:type="dxa"/>
            <w:vAlign w:val="center"/>
          </w:tcPr>
          <w:p w:rsidR="000F5773" w:rsidRPr="000F5773" w:rsidRDefault="000F5773" w:rsidP="0099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18 498,08 zł</w:t>
            </w:r>
          </w:p>
        </w:tc>
        <w:tc>
          <w:tcPr>
            <w:tcW w:w="3402" w:type="dxa"/>
            <w:vAlign w:val="center"/>
          </w:tcPr>
          <w:p w:rsidR="000F5773" w:rsidRPr="000F5773" w:rsidRDefault="000F5773" w:rsidP="00990F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5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</w:tr>
    </w:tbl>
    <w:p w:rsidR="000F5773" w:rsidRPr="000F5773" w:rsidRDefault="000F5773">
      <w:pPr>
        <w:rPr>
          <w:rFonts w:ascii="Times New Roman" w:hAnsi="Times New Roman" w:cs="Times New Roman"/>
          <w:sz w:val="24"/>
          <w:szCs w:val="24"/>
        </w:rPr>
      </w:pPr>
      <w:r w:rsidRPr="000F5773">
        <w:rPr>
          <w:rFonts w:ascii="Times New Roman" w:hAnsi="Times New Roman" w:cs="Times New Roman"/>
          <w:sz w:val="24"/>
          <w:szCs w:val="24"/>
        </w:rPr>
        <w:t>Część 10</w:t>
      </w:r>
    </w:p>
    <w:tbl>
      <w:tblPr>
        <w:tblW w:w="10764" w:type="dxa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3438"/>
        <w:gridCol w:w="2898"/>
        <w:gridCol w:w="3402"/>
      </w:tblGrid>
      <w:tr w:rsidR="000F5773" w:rsidRPr="000F5773" w:rsidTr="00990F8D">
        <w:trPr>
          <w:trHeight w:val="1385"/>
        </w:trPr>
        <w:tc>
          <w:tcPr>
            <w:tcW w:w="1026" w:type="dxa"/>
          </w:tcPr>
          <w:p w:rsidR="000F5773" w:rsidRPr="000F5773" w:rsidRDefault="000F5773" w:rsidP="0099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38" w:type="dxa"/>
            <w:vAlign w:val="center"/>
          </w:tcPr>
          <w:p w:rsidR="000F5773" w:rsidRPr="000F5773" w:rsidRDefault="000F5773" w:rsidP="0099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898" w:type="dxa"/>
            <w:vAlign w:val="center"/>
          </w:tcPr>
          <w:p w:rsidR="000F5773" w:rsidRPr="000F5773" w:rsidRDefault="000F5773" w:rsidP="00990F8D">
            <w:pPr>
              <w:pStyle w:val="Tekstpodstawowy"/>
              <w:jc w:val="center"/>
            </w:pPr>
            <w:r w:rsidRPr="000F5773">
              <w:t>Cena ofertowa brutto</w:t>
            </w:r>
          </w:p>
        </w:tc>
        <w:tc>
          <w:tcPr>
            <w:tcW w:w="3402" w:type="dxa"/>
            <w:vAlign w:val="center"/>
          </w:tcPr>
          <w:p w:rsidR="000F5773" w:rsidRPr="000F5773" w:rsidRDefault="000F5773" w:rsidP="00990F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5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Punkty w kryterium Cena 100%</w:t>
            </w:r>
          </w:p>
        </w:tc>
      </w:tr>
      <w:tr w:rsidR="000F5773" w:rsidRPr="000F5773" w:rsidTr="00990F8D">
        <w:trPr>
          <w:trHeight w:val="662"/>
        </w:trPr>
        <w:tc>
          <w:tcPr>
            <w:tcW w:w="1026" w:type="dxa"/>
          </w:tcPr>
          <w:p w:rsidR="000F5773" w:rsidRPr="000F5773" w:rsidRDefault="000F5773" w:rsidP="0099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0F5773" w:rsidRPr="000F5773" w:rsidRDefault="000F5773" w:rsidP="009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Polski Koncern Naftowy ORLEN S.A.</w:t>
            </w:r>
          </w:p>
          <w:p w:rsidR="000F5773" w:rsidRPr="000F5773" w:rsidRDefault="000F5773" w:rsidP="0099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ul. Chemików 7, 09-411 Płock</w:t>
            </w:r>
          </w:p>
        </w:tc>
        <w:tc>
          <w:tcPr>
            <w:tcW w:w="2898" w:type="dxa"/>
            <w:vAlign w:val="center"/>
          </w:tcPr>
          <w:p w:rsidR="000F5773" w:rsidRPr="000F5773" w:rsidRDefault="000F5773" w:rsidP="0099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73">
              <w:rPr>
                <w:rFonts w:ascii="Times New Roman" w:hAnsi="Times New Roman" w:cs="Times New Roman"/>
                <w:sz w:val="24"/>
                <w:szCs w:val="24"/>
              </w:rPr>
              <w:t>536,27 zł</w:t>
            </w:r>
          </w:p>
        </w:tc>
        <w:tc>
          <w:tcPr>
            <w:tcW w:w="3402" w:type="dxa"/>
            <w:vAlign w:val="center"/>
          </w:tcPr>
          <w:p w:rsidR="000F5773" w:rsidRPr="000F5773" w:rsidRDefault="000F5773" w:rsidP="00990F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5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</w:tr>
    </w:tbl>
    <w:p w:rsidR="000F5773" w:rsidRPr="000F5773" w:rsidRDefault="000F5773">
      <w:pPr>
        <w:rPr>
          <w:rFonts w:ascii="Times New Roman" w:hAnsi="Times New Roman" w:cs="Times New Roman"/>
          <w:sz w:val="24"/>
          <w:szCs w:val="24"/>
        </w:rPr>
      </w:pPr>
    </w:p>
    <w:sectPr w:rsidR="000F5773" w:rsidRPr="000F57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37" w:rsidRDefault="00DA7637" w:rsidP="00DA7637">
      <w:pPr>
        <w:spacing w:after="0" w:line="240" w:lineRule="auto"/>
      </w:pPr>
      <w:r>
        <w:separator/>
      </w:r>
    </w:p>
  </w:endnote>
  <w:endnote w:type="continuationSeparator" w:id="0">
    <w:p w:rsidR="00DA7637" w:rsidRDefault="00DA7637" w:rsidP="00DA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37" w:rsidRDefault="00DA7637" w:rsidP="00DA7637">
      <w:pPr>
        <w:spacing w:after="0" w:line="240" w:lineRule="auto"/>
      </w:pPr>
      <w:r>
        <w:separator/>
      </w:r>
    </w:p>
  </w:footnote>
  <w:footnote w:type="continuationSeparator" w:id="0">
    <w:p w:rsidR="00DA7637" w:rsidRDefault="00DA7637" w:rsidP="00DA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37" w:rsidRPr="007F057E" w:rsidRDefault="00E81D09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AZP/PNO/4</w:t>
    </w:r>
    <w:r w:rsidR="004A74C7">
      <w:rPr>
        <w:rFonts w:ascii="Times New Roman" w:hAnsi="Times New Roman" w:cs="Times New Roman"/>
        <w:b/>
      </w:rPr>
      <w:t>9</w:t>
    </w:r>
    <w:r w:rsidR="00DA7637" w:rsidRPr="007F057E">
      <w:rPr>
        <w:rFonts w:ascii="Times New Roman" w:hAnsi="Times New Roman" w:cs="Times New Roman"/>
        <w:b/>
      </w:rPr>
      <w:t>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94"/>
    <w:rsid w:val="00036711"/>
    <w:rsid w:val="00060123"/>
    <w:rsid w:val="00080B94"/>
    <w:rsid w:val="000F5773"/>
    <w:rsid w:val="00116BD9"/>
    <w:rsid w:val="00214197"/>
    <w:rsid w:val="004A74C7"/>
    <w:rsid w:val="00581E25"/>
    <w:rsid w:val="00597EAB"/>
    <w:rsid w:val="006155CC"/>
    <w:rsid w:val="006C4D81"/>
    <w:rsid w:val="007F057E"/>
    <w:rsid w:val="00803098"/>
    <w:rsid w:val="00986750"/>
    <w:rsid w:val="00DA7637"/>
    <w:rsid w:val="00E81D09"/>
    <w:rsid w:val="00E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37"/>
  </w:style>
  <w:style w:type="paragraph" w:styleId="Stopka">
    <w:name w:val="footer"/>
    <w:basedOn w:val="Normalny"/>
    <w:link w:val="Stopka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37"/>
  </w:style>
  <w:style w:type="paragraph" w:styleId="Tekstpodstawowy">
    <w:name w:val="Body Text"/>
    <w:basedOn w:val="Normalny"/>
    <w:link w:val="TekstpodstawowyZnak"/>
    <w:rsid w:val="000601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1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37"/>
  </w:style>
  <w:style w:type="paragraph" w:styleId="Stopka">
    <w:name w:val="footer"/>
    <w:basedOn w:val="Normalny"/>
    <w:link w:val="Stopka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37"/>
  </w:style>
  <w:style w:type="paragraph" w:styleId="Tekstpodstawowy">
    <w:name w:val="Body Text"/>
    <w:basedOn w:val="Normalny"/>
    <w:link w:val="TekstpodstawowyZnak"/>
    <w:rsid w:val="000601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1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4CE5-B7A1-46E5-9C25-F3DCCC32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7</cp:revision>
  <cp:lastPrinted>2016-12-15T10:57:00Z</cp:lastPrinted>
  <dcterms:created xsi:type="dcterms:W3CDTF">2016-12-09T08:05:00Z</dcterms:created>
  <dcterms:modified xsi:type="dcterms:W3CDTF">2016-12-15T10:58:00Z</dcterms:modified>
</cp:coreProperties>
</file>