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F9" w:rsidRDefault="004E160B" w:rsidP="007F33BB">
      <w:pPr>
        <w:spacing w:line="240" w:lineRule="auto"/>
        <w:jc w:val="center"/>
        <w:rPr>
          <w:rFonts w:ascii="Times New Roman" w:hAnsi="Times New Roman"/>
          <w:b/>
          <w:sz w:val="40"/>
          <w:szCs w:val="40"/>
        </w:rPr>
      </w:pPr>
      <w:r>
        <w:rPr>
          <w:rFonts w:ascii="Times New Roman" w:hAnsi="Times New Roman"/>
          <w:b/>
          <w:sz w:val="40"/>
          <w:szCs w:val="40"/>
        </w:rPr>
        <w:t xml:space="preserve">   </w:t>
      </w:r>
    </w:p>
    <w:p w:rsidR="000544FF" w:rsidRPr="000544FF" w:rsidRDefault="00590C58" w:rsidP="007F33BB">
      <w:pPr>
        <w:spacing w:line="240" w:lineRule="auto"/>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7F33BB">
      <w:pPr>
        <w:spacing w:line="240" w:lineRule="auto"/>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7F33BB">
      <w:pPr>
        <w:spacing w:line="240" w:lineRule="auto"/>
        <w:jc w:val="center"/>
        <w:rPr>
          <w:rFonts w:ascii="Times New Roman" w:hAnsi="Times New Roman"/>
          <w:b/>
          <w:sz w:val="40"/>
          <w:szCs w:val="40"/>
        </w:rPr>
      </w:pPr>
      <w:r w:rsidRPr="000544FF">
        <w:rPr>
          <w:rFonts w:ascii="Times New Roman" w:hAnsi="Times New Roman"/>
          <w:b/>
          <w:sz w:val="40"/>
          <w:szCs w:val="40"/>
        </w:rPr>
        <w:t>USŁUGI SPOŁECZNE</w:t>
      </w:r>
    </w:p>
    <w:p w:rsidR="00590C58" w:rsidRPr="00590C58" w:rsidRDefault="00590C58" w:rsidP="007F33BB">
      <w:pPr>
        <w:spacing w:line="240" w:lineRule="auto"/>
        <w:jc w:val="center"/>
        <w:rPr>
          <w:rFonts w:ascii="Times New Roman" w:hAnsi="Times New Roman"/>
          <w:b/>
          <w:sz w:val="28"/>
          <w:szCs w:val="28"/>
        </w:rPr>
      </w:pPr>
    </w:p>
    <w:p w:rsidR="003019E6" w:rsidRDefault="003019E6" w:rsidP="007F33BB">
      <w:pPr>
        <w:spacing w:line="240" w:lineRule="auto"/>
        <w:jc w:val="both"/>
        <w:rPr>
          <w:rFonts w:ascii="Times New Roman" w:hAnsi="Times New Roman"/>
          <w:b/>
          <w:sz w:val="28"/>
          <w:szCs w:val="28"/>
        </w:rPr>
      </w:pPr>
    </w:p>
    <w:p w:rsidR="007F33BB" w:rsidRPr="00FD542F" w:rsidRDefault="007F33BB" w:rsidP="007F33BB">
      <w:pPr>
        <w:jc w:val="both"/>
        <w:rPr>
          <w:rFonts w:ascii="Times New Roman" w:hAnsi="Times New Roman"/>
          <w:bCs/>
          <w:iCs/>
          <w:color w:val="000000"/>
          <w:sz w:val="24"/>
          <w:szCs w:val="24"/>
          <w:shd w:val="clear" w:color="auto" w:fill="FFFFFF"/>
        </w:rPr>
      </w:pPr>
      <w:r w:rsidRPr="00FD542F">
        <w:rPr>
          <w:rFonts w:ascii="Times New Roman" w:hAnsi="Times New Roman"/>
          <w:b/>
          <w:sz w:val="24"/>
          <w:szCs w:val="24"/>
        </w:rPr>
        <w:t>Świadczenie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Pr>
          <w:rFonts w:ascii="Times New Roman" w:hAnsi="Times New Roman"/>
          <w:b/>
          <w:bCs/>
          <w:iCs/>
          <w:color w:val="000000"/>
          <w:sz w:val="24"/>
          <w:szCs w:val="24"/>
          <w:shd w:val="clear" w:color="auto" w:fill="FFFFFF"/>
        </w:rPr>
        <w:t xml:space="preserve">z podziałem na 2 części. </w:t>
      </w:r>
    </w:p>
    <w:p w:rsidR="00590C58" w:rsidRDefault="00590C58" w:rsidP="007F33BB">
      <w:pPr>
        <w:spacing w:line="240" w:lineRule="auto"/>
        <w:jc w:val="both"/>
        <w:rPr>
          <w:rStyle w:val="FontStyle58"/>
          <w:rFonts w:ascii="Times New Roman" w:hAnsi="Times New Roman" w:hint="default"/>
          <w:b w:val="0"/>
          <w:sz w:val="24"/>
          <w:szCs w:val="24"/>
        </w:rPr>
      </w:pPr>
    </w:p>
    <w:p w:rsidR="00FD542F" w:rsidRDefault="00FD542F" w:rsidP="007F33BB">
      <w:pPr>
        <w:spacing w:line="240" w:lineRule="auto"/>
        <w:jc w:val="both"/>
        <w:rPr>
          <w:rFonts w:ascii="Times New Roman" w:hAnsi="Times New Roman"/>
          <w:b/>
          <w:i/>
          <w:sz w:val="24"/>
          <w:szCs w:val="24"/>
          <w:u w:val="single"/>
        </w:rPr>
      </w:pPr>
    </w:p>
    <w:p w:rsidR="00590C58" w:rsidRPr="000544FF" w:rsidRDefault="00590C58" w:rsidP="007F33BB">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 xml:space="preserve">wień publicznych (Dz. U. z  </w:t>
      </w:r>
      <w:r w:rsidR="00C412D1">
        <w:rPr>
          <w:rFonts w:ascii="Times New Roman" w:hAnsi="Times New Roman"/>
          <w:b/>
          <w:sz w:val="24"/>
          <w:szCs w:val="24"/>
        </w:rPr>
        <w:t>2018</w:t>
      </w:r>
      <w:r w:rsidRPr="00590C58">
        <w:rPr>
          <w:rFonts w:ascii="Times New Roman" w:hAnsi="Times New Roman"/>
          <w:b/>
          <w:sz w:val="24"/>
          <w:szCs w:val="24"/>
        </w:rPr>
        <w:t>r. poz.</w:t>
      </w:r>
      <w:r w:rsidR="00095559">
        <w:rPr>
          <w:rFonts w:ascii="Times New Roman" w:hAnsi="Times New Roman"/>
          <w:b/>
          <w:sz w:val="24"/>
          <w:szCs w:val="24"/>
        </w:rPr>
        <w:t xml:space="preserve"> </w:t>
      </w:r>
      <w:r w:rsidR="00C412D1">
        <w:rPr>
          <w:rFonts w:ascii="Times New Roman" w:hAnsi="Times New Roman"/>
          <w:b/>
          <w:sz w:val="24"/>
          <w:szCs w:val="24"/>
        </w:rPr>
        <w:t>1986</w:t>
      </w:r>
      <w:r w:rsidR="000544FF">
        <w:rPr>
          <w:rFonts w:ascii="Times New Roman" w:hAnsi="Times New Roman"/>
          <w:b/>
          <w:sz w:val="24"/>
          <w:szCs w:val="24"/>
        </w:rPr>
        <w:t>).</w:t>
      </w: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7F33BB">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7F33BB">
      <w:pPr>
        <w:spacing w:line="240" w:lineRule="auto"/>
        <w:rPr>
          <w:b/>
        </w:rPr>
      </w:pPr>
    </w:p>
    <w:p w:rsidR="00590C58" w:rsidRPr="00590C58" w:rsidRDefault="001D64BC" w:rsidP="007F33BB">
      <w:pPr>
        <w:spacing w:line="240" w:lineRule="auto"/>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1D64BC" w:rsidRDefault="001D64BC" w:rsidP="007F33BB">
      <w:pPr>
        <w:spacing w:line="240" w:lineRule="auto"/>
        <w:jc w:val="right"/>
        <w:rPr>
          <w:rFonts w:ascii="Times New Roman" w:hAnsi="Times New Roman"/>
          <w:b/>
          <w:i/>
          <w:color w:val="FF0000"/>
          <w:sz w:val="24"/>
          <w:szCs w:val="24"/>
          <w:lang w:val="de-DE"/>
        </w:rPr>
      </w:pPr>
    </w:p>
    <w:p w:rsidR="00896B29" w:rsidRPr="00BD52C9" w:rsidRDefault="00D16F9D" w:rsidP="007F33BB">
      <w:pPr>
        <w:spacing w:line="240" w:lineRule="auto"/>
        <w:jc w:val="right"/>
        <w:rPr>
          <w:rFonts w:ascii="Times New Roman" w:hAnsi="Times New Roman"/>
          <w:b/>
          <w:i/>
          <w:color w:val="FF0000"/>
          <w:sz w:val="24"/>
          <w:szCs w:val="24"/>
          <w:lang w:val="de-DE"/>
        </w:rPr>
      </w:pPr>
      <w:r>
        <w:rPr>
          <w:rFonts w:ascii="Times New Roman" w:hAnsi="Times New Roman"/>
          <w:b/>
          <w:i/>
          <w:color w:val="FF0000"/>
          <w:sz w:val="24"/>
          <w:szCs w:val="24"/>
          <w:lang w:val="de-DE"/>
        </w:rPr>
        <w:t>mgr Grażyna Szymczyk - Kanclerz</w:t>
      </w:r>
      <w:bookmarkStart w:id="0" w:name="_GoBack"/>
      <w:bookmarkEnd w:id="0"/>
    </w:p>
    <w:p w:rsidR="00590C58" w:rsidRPr="00590C58" w:rsidRDefault="00590C58" w:rsidP="007F33BB">
      <w:pPr>
        <w:autoSpaceDE w:val="0"/>
        <w:autoSpaceDN w:val="0"/>
        <w:adjustRightInd w:val="0"/>
        <w:spacing w:line="240" w:lineRule="auto"/>
        <w:jc w:val="right"/>
        <w:rPr>
          <w:rFonts w:ascii="Times New Roman" w:hAnsi="Times New Roman"/>
          <w:b/>
          <w:sz w:val="24"/>
          <w:szCs w:val="24"/>
        </w:rPr>
      </w:pPr>
      <w:r w:rsidRPr="00590C58">
        <w:rPr>
          <w:rFonts w:ascii="Times New Roman" w:hAnsi="Times New Roman"/>
          <w:b/>
          <w:sz w:val="24"/>
          <w:szCs w:val="24"/>
        </w:rPr>
        <w:t>….………………...…………………</w:t>
      </w:r>
    </w:p>
    <w:p w:rsidR="00C90655" w:rsidRDefault="00590C58" w:rsidP="007F33BB">
      <w:pPr>
        <w:spacing w:line="240" w:lineRule="auto"/>
        <w:rPr>
          <w:rFonts w:ascii="Times New Roman" w:hAnsi="Times New Roman"/>
          <w:b/>
          <w:sz w:val="24"/>
          <w:szCs w:val="24"/>
        </w:rPr>
      </w:pPr>
      <w:r w:rsidRPr="00590C58">
        <w:rPr>
          <w:rFonts w:ascii="Times New Roman" w:hAnsi="Times New Roman"/>
          <w:b/>
          <w:sz w:val="24"/>
          <w:szCs w:val="24"/>
        </w:rPr>
        <w:t xml:space="preserve">Lublin, dnia </w:t>
      </w:r>
      <w:r w:rsidR="0065589D">
        <w:rPr>
          <w:rFonts w:ascii="Times New Roman" w:hAnsi="Times New Roman"/>
          <w:b/>
          <w:sz w:val="24"/>
          <w:szCs w:val="24"/>
        </w:rPr>
        <w:t>06.11.</w:t>
      </w:r>
      <w:r w:rsidR="00095559">
        <w:rPr>
          <w:rFonts w:ascii="Times New Roman" w:hAnsi="Times New Roman"/>
          <w:b/>
          <w:sz w:val="24"/>
          <w:szCs w:val="24"/>
        </w:rPr>
        <w:t>2018</w:t>
      </w:r>
      <w:r w:rsidR="000544FF">
        <w:rPr>
          <w:rFonts w:ascii="Times New Roman" w:hAnsi="Times New Roman"/>
          <w:b/>
          <w:sz w:val="24"/>
          <w:szCs w:val="24"/>
        </w:rPr>
        <w:t xml:space="preserve"> </w:t>
      </w:r>
      <w:r w:rsidR="00095559">
        <w:rPr>
          <w:rFonts w:ascii="Times New Roman" w:hAnsi="Times New Roman"/>
          <w:b/>
          <w:sz w:val="24"/>
          <w:szCs w:val="24"/>
        </w:rPr>
        <w:t>r.</w:t>
      </w:r>
    </w:p>
    <w:p w:rsidR="003019E6" w:rsidRDefault="003019E6" w:rsidP="007F33BB">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7F33BB">
      <w:pPr>
        <w:spacing w:line="240" w:lineRule="auto"/>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FD542F" w:rsidP="007F33BB">
      <w:pPr>
        <w:spacing w:line="240" w:lineRule="auto"/>
        <w:jc w:val="center"/>
        <w:rPr>
          <w:rFonts w:ascii="Times New Roman" w:hAnsi="Times New Roman"/>
          <w:b/>
          <w:sz w:val="24"/>
          <w:szCs w:val="24"/>
        </w:rPr>
      </w:pPr>
      <w:r>
        <w:rPr>
          <w:rFonts w:ascii="Times New Roman" w:hAnsi="Times New Roman"/>
          <w:b/>
          <w:sz w:val="24"/>
          <w:szCs w:val="24"/>
        </w:rPr>
        <w:t>Nr sprawy: AZP/US/3</w:t>
      </w:r>
      <w:r w:rsidR="00A31B07" w:rsidRPr="00A31B07">
        <w:rPr>
          <w:rFonts w:ascii="Times New Roman" w:hAnsi="Times New Roman"/>
          <w:b/>
          <w:sz w:val="24"/>
          <w:szCs w:val="24"/>
        </w:rPr>
        <w:t>/2018</w:t>
      </w:r>
    </w:p>
    <w:p w:rsidR="00A31B07" w:rsidRPr="00045946" w:rsidRDefault="00A31B07" w:rsidP="007F33BB">
      <w:pPr>
        <w:spacing w:line="240" w:lineRule="auto"/>
        <w:jc w:val="center"/>
        <w:rPr>
          <w:rFonts w:ascii="Times New Roman" w:hAnsi="Times New Roman"/>
          <w:b/>
          <w:sz w:val="24"/>
          <w:szCs w:val="24"/>
        </w:rPr>
      </w:pPr>
    </w:p>
    <w:p w:rsidR="00045946" w:rsidRDefault="00032B6E" w:rsidP="007F33BB">
      <w:pPr>
        <w:spacing w:line="240" w:lineRule="auto"/>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043B1">
        <w:rPr>
          <w:rFonts w:ascii="Times New Roman" w:hAnsi="Times New Roman"/>
          <w:b/>
          <w:sz w:val="24"/>
          <w:szCs w:val="24"/>
        </w:rPr>
        <w:t xml:space="preserve">ówień publicznych </w:t>
      </w:r>
      <w:r w:rsidR="00A043B1">
        <w:rPr>
          <w:rFonts w:ascii="Times New Roman" w:hAnsi="Times New Roman"/>
          <w:b/>
          <w:sz w:val="24"/>
          <w:szCs w:val="24"/>
        </w:rPr>
        <w:br/>
        <w:t>(Dz.U. z 2018</w:t>
      </w:r>
      <w:r w:rsidR="00AC2832">
        <w:rPr>
          <w:rFonts w:ascii="Times New Roman" w:hAnsi="Times New Roman"/>
          <w:b/>
          <w:sz w:val="24"/>
          <w:szCs w:val="24"/>
        </w:rPr>
        <w:t xml:space="preserve">r., poz. </w:t>
      </w:r>
      <w:r w:rsidR="00A043B1">
        <w:rPr>
          <w:rFonts w:ascii="Times New Roman" w:hAnsi="Times New Roman"/>
          <w:b/>
          <w:sz w:val="24"/>
          <w:szCs w:val="24"/>
        </w:rPr>
        <w:t>1986</w:t>
      </w:r>
      <w:r w:rsidRPr="00045946">
        <w:rPr>
          <w:rFonts w:ascii="Times New Roman" w:hAnsi="Times New Roman"/>
          <w:b/>
          <w:sz w:val="24"/>
          <w:szCs w:val="24"/>
        </w:rPr>
        <w:t xml:space="preserve">.) </w:t>
      </w:r>
      <w:r w:rsidRPr="00045946">
        <w:rPr>
          <w:rFonts w:ascii="Times New Roman" w:hAnsi="Times New Roman"/>
          <w:sz w:val="24"/>
          <w:szCs w:val="24"/>
        </w:rPr>
        <w:br/>
      </w:r>
    </w:p>
    <w:p w:rsidR="00032B6E" w:rsidRPr="00045946" w:rsidRDefault="00032B6E" w:rsidP="007F33BB">
      <w:pPr>
        <w:spacing w:line="240" w:lineRule="auto"/>
        <w:jc w:val="center"/>
        <w:rPr>
          <w:rFonts w:ascii="Times New Roman" w:hAnsi="Times New Roman"/>
          <w:sz w:val="24"/>
          <w:szCs w:val="24"/>
        </w:rPr>
      </w:pPr>
      <w:r w:rsidRPr="00045946">
        <w:rPr>
          <w:rFonts w:ascii="Times New Roman" w:hAnsi="Times New Roman"/>
          <w:sz w:val="24"/>
          <w:szCs w:val="24"/>
        </w:rPr>
        <w:t>zaproszenie do złożenia oferty na:</w:t>
      </w:r>
    </w:p>
    <w:p w:rsidR="00FD542F" w:rsidRPr="00FD542F" w:rsidRDefault="00FD542F" w:rsidP="007F33BB">
      <w:pPr>
        <w:spacing w:line="240" w:lineRule="auto"/>
        <w:jc w:val="both"/>
        <w:rPr>
          <w:rFonts w:ascii="Times New Roman" w:hAnsi="Times New Roman"/>
          <w:bCs/>
          <w:iCs/>
          <w:color w:val="000000"/>
          <w:sz w:val="24"/>
          <w:szCs w:val="24"/>
          <w:shd w:val="clear" w:color="auto" w:fill="FFFFFF"/>
        </w:rPr>
      </w:pPr>
      <w:r w:rsidRPr="00FD542F">
        <w:rPr>
          <w:rFonts w:ascii="Times New Roman" w:hAnsi="Times New Roman"/>
          <w:b/>
          <w:sz w:val="24"/>
          <w:szCs w:val="24"/>
        </w:rPr>
        <w:t>Świadczenie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sidR="007F33BB">
        <w:rPr>
          <w:rFonts w:ascii="Times New Roman" w:hAnsi="Times New Roman"/>
          <w:b/>
          <w:bCs/>
          <w:iCs/>
          <w:color w:val="000000"/>
          <w:sz w:val="24"/>
          <w:szCs w:val="24"/>
          <w:shd w:val="clear" w:color="auto" w:fill="FFFFFF"/>
        </w:rPr>
        <w:t xml:space="preserve">z podziałem na 2 części. </w:t>
      </w:r>
    </w:p>
    <w:p w:rsidR="00364D06" w:rsidRPr="00364D06" w:rsidRDefault="00364D06" w:rsidP="007F33BB">
      <w:pPr>
        <w:autoSpaceDE w:val="0"/>
        <w:autoSpaceDN w:val="0"/>
        <w:adjustRightInd w:val="0"/>
        <w:spacing w:after="0" w:line="240" w:lineRule="auto"/>
        <w:jc w:val="both"/>
        <w:rPr>
          <w:rFonts w:ascii="Times New Roman" w:eastAsia="Times New Roman" w:hAnsi="Times New Roman"/>
          <w:b/>
          <w:color w:val="000000"/>
          <w:sz w:val="24"/>
          <w:szCs w:val="24"/>
          <w:lang w:eastAsia="pl-PL"/>
        </w:rPr>
      </w:pPr>
    </w:p>
    <w:p w:rsidR="00032B6E" w:rsidRDefault="008A4908" w:rsidP="007F33BB">
      <w:pPr>
        <w:spacing w:line="240" w:lineRule="auto"/>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7F33BB">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7F33BB">
      <w:pPr>
        <w:pStyle w:val="Akapitzlist"/>
        <w:spacing w:line="240" w:lineRule="auto"/>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7F33BB">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7F33BB">
      <w:pPr>
        <w:spacing w:after="0" w:line="240" w:lineRule="auto"/>
        <w:ind w:right="4"/>
        <w:rPr>
          <w:rFonts w:ascii="Times New Roman" w:hAnsi="Times New Roman"/>
          <w:b/>
          <w:sz w:val="24"/>
          <w:szCs w:val="24"/>
        </w:rPr>
      </w:pPr>
    </w:p>
    <w:p w:rsidR="00032B6E" w:rsidRDefault="00032B6E" w:rsidP="007F33BB">
      <w:pPr>
        <w:pStyle w:val="Akapitzlist"/>
        <w:numPr>
          <w:ilvl w:val="0"/>
          <w:numId w:val="2"/>
        </w:numPr>
        <w:tabs>
          <w:tab w:val="left" w:pos="284"/>
          <w:tab w:val="left" w:pos="567"/>
        </w:tabs>
        <w:spacing w:after="0" w:line="240" w:lineRule="auto"/>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7F33BB">
      <w:pPr>
        <w:pStyle w:val="Akapitzlist"/>
        <w:tabs>
          <w:tab w:val="left" w:pos="284"/>
          <w:tab w:val="left" w:pos="567"/>
        </w:tabs>
        <w:spacing w:after="0" w:line="240" w:lineRule="auto"/>
        <w:ind w:left="0"/>
        <w:rPr>
          <w:rFonts w:ascii="Times New Roman" w:hAnsi="Times New Roman"/>
          <w:b/>
          <w:sz w:val="16"/>
          <w:szCs w:val="16"/>
        </w:rPr>
      </w:pPr>
    </w:p>
    <w:p w:rsidR="007F33BB" w:rsidRDefault="00032B6E" w:rsidP="007F33BB">
      <w:pPr>
        <w:spacing w:line="240" w:lineRule="auto"/>
        <w:jc w:val="both"/>
        <w:rPr>
          <w:rFonts w:ascii="Times New Roman" w:hAnsi="Times New Roman"/>
          <w:b/>
          <w:sz w:val="24"/>
          <w:szCs w:val="24"/>
        </w:rPr>
      </w:pPr>
      <w:r w:rsidRPr="00045946">
        <w:rPr>
          <w:rFonts w:ascii="Times New Roman" w:hAnsi="Times New Roman"/>
          <w:sz w:val="24"/>
          <w:szCs w:val="24"/>
        </w:rPr>
        <w:t xml:space="preserve">Przedmiotem zamówienia jest </w:t>
      </w:r>
      <w:r w:rsidR="00C5564D">
        <w:rPr>
          <w:rFonts w:ascii="Times New Roman" w:hAnsi="Times New Roman"/>
          <w:b/>
          <w:sz w:val="24"/>
          <w:szCs w:val="24"/>
        </w:rPr>
        <w:t>ś</w:t>
      </w:r>
      <w:r w:rsidR="00FD542F" w:rsidRPr="00FD542F">
        <w:rPr>
          <w:rFonts w:ascii="Times New Roman" w:hAnsi="Times New Roman"/>
          <w:b/>
          <w:sz w:val="24"/>
          <w:szCs w:val="24"/>
        </w:rPr>
        <w:t>wiadczenie usług cateringowych w trakcie szkoleń realizowanych w ramach projektów</w:t>
      </w:r>
      <w:r w:rsidR="00FD542F" w:rsidRPr="00FD542F">
        <w:rPr>
          <w:rFonts w:ascii="Times New Roman" w:hAnsi="Times New Roman"/>
          <w:sz w:val="24"/>
          <w:szCs w:val="24"/>
        </w:rPr>
        <w:t xml:space="preserve"> </w:t>
      </w:r>
      <w:r w:rsidR="00FD542F" w:rsidRPr="00FD542F">
        <w:rPr>
          <w:rFonts w:ascii="Times New Roman" w:hAnsi="Times New Roman"/>
          <w:b/>
          <w:bCs/>
          <w:sz w:val="24"/>
          <w:szCs w:val="24"/>
        </w:rPr>
        <w:t>współfinansowanych ze środków Europejskiego Funduszu Społecznego w ramach Programu Operacyjnego Wiedza Edukacja Rozwój na lata 2014 – 2020</w:t>
      </w:r>
      <w:r w:rsidR="00FD542F" w:rsidRPr="00FD542F">
        <w:rPr>
          <w:rFonts w:ascii="Times New Roman" w:hAnsi="Times New Roman"/>
          <w:bCs/>
          <w:sz w:val="24"/>
          <w:szCs w:val="24"/>
        </w:rPr>
        <w:t xml:space="preserve"> </w:t>
      </w:r>
      <w:r w:rsidR="007F33BB">
        <w:rPr>
          <w:rFonts w:ascii="Times New Roman" w:hAnsi="Times New Roman"/>
          <w:b/>
          <w:sz w:val="24"/>
          <w:szCs w:val="24"/>
        </w:rPr>
        <w:t xml:space="preserve">z podziałem na 2 części: </w:t>
      </w:r>
    </w:p>
    <w:p w:rsidR="007F33BB" w:rsidRPr="00006B59" w:rsidRDefault="007F33BB" w:rsidP="007F33BB">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b/>
          <w:bCs/>
          <w:sz w:val="24"/>
          <w:szCs w:val="24"/>
        </w:rPr>
        <w:t>część 1 -</w:t>
      </w:r>
      <w:r w:rsidRPr="00006B59">
        <w:rPr>
          <w:rFonts w:ascii="Times New Roman" w:hAnsi="Times New Roman"/>
          <w:bCs/>
          <w:sz w:val="24"/>
          <w:szCs w:val="24"/>
        </w:rPr>
        <w:t xml:space="preserve">  </w:t>
      </w:r>
      <w:r w:rsidRPr="00006B59">
        <w:rPr>
          <w:rFonts w:ascii="Times New Roman" w:hAnsi="Times New Roman"/>
          <w:sz w:val="24"/>
          <w:szCs w:val="24"/>
        </w:rPr>
        <w:t xml:space="preserve"> świadczenie usług cateringowych 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p>
    <w:p w:rsidR="003019E6" w:rsidRPr="00006B59" w:rsidRDefault="007F33BB" w:rsidP="007F33BB">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b/>
          <w:bCs/>
          <w:iCs/>
          <w:color w:val="000000"/>
          <w:sz w:val="24"/>
          <w:szCs w:val="24"/>
          <w:shd w:val="clear" w:color="auto" w:fill="FFFFFF"/>
        </w:rPr>
        <w:t>część 2 -</w:t>
      </w:r>
      <w:r w:rsidRPr="00006B59">
        <w:rPr>
          <w:rFonts w:ascii="Times New Roman" w:hAnsi="Times New Roman"/>
          <w:bCs/>
          <w:iCs/>
          <w:color w:val="000000"/>
          <w:sz w:val="24"/>
          <w:szCs w:val="24"/>
          <w:shd w:val="clear" w:color="auto" w:fill="FFFFFF"/>
        </w:rPr>
        <w:t xml:space="preserve"> </w:t>
      </w: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„EKSPERYMENTUJ, POZNAWAJ, POSZERZAJ SWOJE HORYZONTY - Praktyczna edukacja chemii w laboratorium”,</w:t>
      </w:r>
      <w:r w:rsidRPr="00006B59">
        <w:rPr>
          <w:rFonts w:ascii="Times New Roman" w:hAnsi="Times New Roman"/>
          <w:sz w:val="24"/>
          <w:szCs w:val="24"/>
        </w:rPr>
        <w:t xml:space="preserve"> </w:t>
      </w:r>
      <w:r w:rsidR="000E2BB2" w:rsidRPr="00006B59">
        <w:rPr>
          <w:rFonts w:ascii="Times New Roman" w:hAnsi="Times New Roman"/>
          <w:color w:val="000000" w:themeColor="text1"/>
          <w:sz w:val="24"/>
          <w:szCs w:val="24"/>
        </w:rPr>
        <w:t>zgodnie z opisem</w:t>
      </w:r>
      <w:r w:rsidRPr="00006B59">
        <w:rPr>
          <w:rFonts w:ascii="Times New Roman" w:hAnsi="Times New Roman"/>
          <w:color w:val="000000" w:themeColor="text1"/>
          <w:sz w:val="24"/>
          <w:szCs w:val="24"/>
        </w:rPr>
        <w:t xml:space="preserve"> przedmiotu zamówienia</w:t>
      </w:r>
      <w:r w:rsidR="000E2BB2" w:rsidRPr="00006B59">
        <w:rPr>
          <w:rFonts w:ascii="Times New Roman" w:hAnsi="Times New Roman"/>
          <w:color w:val="000000" w:themeColor="text1"/>
          <w:sz w:val="24"/>
          <w:szCs w:val="24"/>
        </w:rPr>
        <w:t xml:space="preserve"> zawartym z załączniku nr </w:t>
      </w:r>
      <w:r w:rsidRPr="00006B59">
        <w:rPr>
          <w:rFonts w:ascii="Times New Roman" w:hAnsi="Times New Roman"/>
          <w:color w:val="000000" w:themeColor="text1"/>
          <w:sz w:val="24"/>
          <w:szCs w:val="24"/>
        </w:rPr>
        <w:t>2</w:t>
      </w:r>
      <w:r w:rsidR="000E2BB2" w:rsidRPr="00006B59">
        <w:rPr>
          <w:rFonts w:ascii="Times New Roman" w:hAnsi="Times New Roman"/>
          <w:color w:val="000000" w:themeColor="text1"/>
          <w:sz w:val="24"/>
          <w:szCs w:val="24"/>
        </w:rPr>
        <w:t xml:space="preserve"> do ogłoszenia</w:t>
      </w:r>
      <w:r w:rsidR="00FD542F" w:rsidRPr="00006B59">
        <w:rPr>
          <w:rFonts w:ascii="Times New Roman" w:hAnsi="Times New Roman"/>
          <w:color w:val="000000" w:themeColor="text1"/>
          <w:sz w:val="24"/>
          <w:szCs w:val="24"/>
        </w:rPr>
        <w:t>.</w:t>
      </w:r>
    </w:p>
    <w:p w:rsidR="00830851" w:rsidRPr="001A46CC" w:rsidRDefault="001A46CC" w:rsidP="001A46CC">
      <w:pPr>
        <w:autoSpaceDE w:val="0"/>
        <w:autoSpaceDN w:val="0"/>
        <w:adjustRightInd w:val="0"/>
        <w:spacing w:after="0" w:line="240" w:lineRule="auto"/>
        <w:jc w:val="both"/>
        <w:rPr>
          <w:rFonts w:ascii="Times New Roman" w:hAnsi="Times New Roman"/>
          <w:b/>
          <w:sz w:val="24"/>
          <w:szCs w:val="18"/>
        </w:rPr>
      </w:pPr>
      <w:r w:rsidRPr="001A46CC">
        <w:rPr>
          <w:rFonts w:ascii="Times New Roman" w:hAnsi="Times New Roman"/>
          <w:b/>
          <w:sz w:val="24"/>
          <w:szCs w:val="18"/>
        </w:rPr>
        <w:t>Szacunkowa wartość zamówienia wynosi:</w:t>
      </w:r>
    </w:p>
    <w:p w:rsidR="001A46CC" w:rsidRPr="001A46CC" w:rsidRDefault="001A46CC" w:rsidP="001A46CC">
      <w:pPr>
        <w:pStyle w:val="Default"/>
        <w:jc w:val="both"/>
        <w:rPr>
          <w:color w:val="auto"/>
        </w:rPr>
      </w:pPr>
      <w:r w:rsidRPr="001A46CC">
        <w:rPr>
          <w:color w:val="auto"/>
        </w:rPr>
        <w:t xml:space="preserve">w części 1:  28 388,89 zł netto </w:t>
      </w:r>
    </w:p>
    <w:p w:rsidR="001A46CC" w:rsidRDefault="001A46CC" w:rsidP="001A46CC">
      <w:pPr>
        <w:pStyle w:val="Default"/>
        <w:jc w:val="both"/>
        <w:rPr>
          <w:rFonts w:ascii="Arial" w:hAnsi="Arial" w:cs="Arial"/>
          <w:b/>
          <w:color w:val="auto"/>
          <w:sz w:val="22"/>
          <w:szCs w:val="22"/>
        </w:rPr>
      </w:pPr>
      <w:r w:rsidRPr="001A46CC">
        <w:rPr>
          <w:color w:val="auto"/>
        </w:rPr>
        <w:t>w części 2 : 23 333,33 zł netto.</w:t>
      </w:r>
    </w:p>
    <w:p w:rsidR="001A46CC" w:rsidRPr="00830851" w:rsidRDefault="001A46CC" w:rsidP="007F33BB">
      <w:pPr>
        <w:autoSpaceDE w:val="0"/>
        <w:autoSpaceDN w:val="0"/>
        <w:adjustRightInd w:val="0"/>
        <w:spacing w:after="0" w:line="240" w:lineRule="auto"/>
        <w:jc w:val="both"/>
        <w:rPr>
          <w:rFonts w:ascii="Times New Roman" w:hAnsi="Times New Roman"/>
          <w:sz w:val="24"/>
          <w:szCs w:val="18"/>
        </w:rPr>
      </w:pPr>
    </w:p>
    <w:p w:rsidR="00032B6E" w:rsidRDefault="00032B6E" w:rsidP="007F33BB">
      <w:pPr>
        <w:spacing w:after="0" w:line="240" w:lineRule="auto"/>
        <w:rPr>
          <w:rFonts w:ascii="Times New Roman" w:hAnsi="Times New Roman"/>
          <w:sz w:val="24"/>
          <w:szCs w:val="24"/>
        </w:rPr>
      </w:pPr>
      <w:r w:rsidRPr="003019E6">
        <w:rPr>
          <w:rFonts w:ascii="Times New Roman" w:hAnsi="Times New Roman"/>
          <w:sz w:val="24"/>
          <w:szCs w:val="24"/>
        </w:rPr>
        <w:t>W</w:t>
      </w:r>
      <w:r w:rsidR="00810E02">
        <w:rPr>
          <w:rFonts w:ascii="Times New Roman" w:hAnsi="Times New Roman"/>
          <w:sz w:val="24"/>
          <w:szCs w:val="24"/>
        </w:rPr>
        <w:t xml:space="preserve">spólny Słownik Zamówień/ CPV/: </w:t>
      </w:r>
    </w:p>
    <w:p w:rsidR="00810E02" w:rsidRDefault="00810E02" w:rsidP="007F33BB">
      <w:pPr>
        <w:spacing w:after="0" w:line="240" w:lineRule="auto"/>
        <w:rPr>
          <w:rFonts w:ascii="Times New Roman" w:hAnsi="Times New Roman"/>
          <w:sz w:val="24"/>
          <w:szCs w:val="24"/>
        </w:rPr>
      </w:pPr>
      <w:r>
        <w:rPr>
          <w:rFonts w:ascii="Times New Roman" w:hAnsi="Times New Roman"/>
          <w:sz w:val="24"/>
          <w:szCs w:val="24"/>
        </w:rPr>
        <w:lastRenderedPageBreak/>
        <w:t>55321000-6  Usługi przygotowania posiłków</w:t>
      </w:r>
      <w:r w:rsidR="00997420">
        <w:rPr>
          <w:rFonts w:ascii="Times New Roman" w:hAnsi="Times New Roman"/>
          <w:sz w:val="24"/>
          <w:szCs w:val="24"/>
        </w:rPr>
        <w:t xml:space="preserve">, </w:t>
      </w:r>
      <w:r>
        <w:rPr>
          <w:rFonts w:ascii="Times New Roman" w:hAnsi="Times New Roman"/>
          <w:sz w:val="24"/>
          <w:szCs w:val="24"/>
        </w:rPr>
        <w:t>55320000-9  Usługi podawania posiłków</w:t>
      </w:r>
    </w:p>
    <w:p w:rsidR="00810E02" w:rsidRPr="003019E6" w:rsidRDefault="00810E02" w:rsidP="007F33BB">
      <w:pPr>
        <w:spacing w:after="0" w:line="240" w:lineRule="auto"/>
        <w:rPr>
          <w:rFonts w:ascii="Times New Roman" w:hAnsi="Times New Roman"/>
          <w:sz w:val="24"/>
          <w:szCs w:val="24"/>
        </w:rPr>
      </w:pPr>
      <w:r>
        <w:rPr>
          <w:rFonts w:ascii="Times New Roman" w:hAnsi="Times New Roman"/>
          <w:sz w:val="24"/>
          <w:szCs w:val="24"/>
        </w:rPr>
        <w:t>55520000-1  Usługi dostarczania posiłków</w:t>
      </w:r>
    </w:p>
    <w:p w:rsidR="003019E6" w:rsidRDefault="003019E6" w:rsidP="007F33BB">
      <w:pPr>
        <w:spacing w:after="0" w:line="240" w:lineRule="auto"/>
        <w:jc w:val="both"/>
        <w:rPr>
          <w:rFonts w:ascii="Times New Roman" w:hAnsi="Times New Roman"/>
          <w:sz w:val="24"/>
          <w:szCs w:val="24"/>
        </w:rPr>
      </w:pPr>
    </w:p>
    <w:p w:rsidR="0052426F" w:rsidRPr="0052426F" w:rsidRDefault="0052426F" w:rsidP="007F33BB">
      <w:pPr>
        <w:spacing w:after="0" w:line="240" w:lineRule="auto"/>
        <w:jc w:val="both"/>
        <w:rPr>
          <w:rFonts w:ascii="Times New Roman" w:hAnsi="Times New Roman"/>
          <w:b/>
          <w:bCs/>
          <w:sz w:val="16"/>
          <w:szCs w:val="16"/>
        </w:rPr>
      </w:pPr>
    </w:p>
    <w:p w:rsidR="003019E6" w:rsidRDefault="00B24A3E" w:rsidP="007F33BB">
      <w:pPr>
        <w:spacing w:line="240" w:lineRule="auto"/>
        <w:jc w:val="both"/>
        <w:rPr>
          <w:rFonts w:ascii="Times New Roman" w:hAnsi="Times New Roman"/>
          <w:sz w:val="24"/>
          <w:szCs w:val="24"/>
        </w:rPr>
      </w:pPr>
      <w:r w:rsidRPr="00B24A3E">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(t.j. Dz. U. z 2018r. poz. 108, 4, 138, 305, 357).</w:t>
      </w:r>
    </w:p>
    <w:p w:rsidR="003019E6" w:rsidRPr="005820BB" w:rsidRDefault="003019E6" w:rsidP="007F33BB">
      <w:pPr>
        <w:spacing w:after="0" w:line="240" w:lineRule="auto"/>
        <w:rPr>
          <w:rFonts w:ascii="Times New Roman" w:hAnsi="Times New Roman"/>
          <w:sz w:val="16"/>
          <w:szCs w:val="16"/>
        </w:rPr>
      </w:pPr>
    </w:p>
    <w:p w:rsidR="005820BB" w:rsidRDefault="0052426F" w:rsidP="007F33BB">
      <w:pPr>
        <w:pStyle w:val="Akapitzlist"/>
        <w:numPr>
          <w:ilvl w:val="0"/>
          <w:numId w:val="2"/>
        </w:numPr>
        <w:spacing w:line="240" w:lineRule="auto"/>
        <w:ind w:left="426" w:hanging="426"/>
        <w:rPr>
          <w:rFonts w:ascii="Times New Roman" w:hAnsi="Times New Roman"/>
          <w:sz w:val="24"/>
          <w:szCs w:val="24"/>
        </w:rPr>
      </w:pPr>
      <w:r>
        <w:rPr>
          <w:rFonts w:ascii="Times New Roman" w:hAnsi="Times New Roman"/>
          <w:b/>
          <w:sz w:val="24"/>
          <w:szCs w:val="24"/>
        </w:rPr>
        <w:t>TERMIN WYKONANIA ZAMÓWIENIA</w:t>
      </w:r>
    </w:p>
    <w:p w:rsidR="00B24A3E" w:rsidRPr="0052426F" w:rsidRDefault="00B24A3E" w:rsidP="007F33BB">
      <w:pPr>
        <w:spacing w:line="240" w:lineRule="auto"/>
        <w:jc w:val="both"/>
        <w:rPr>
          <w:rFonts w:ascii="Times New Roman" w:hAnsi="Times New Roman"/>
          <w:b/>
          <w:color w:val="000000" w:themeColor="text1"/>
          <w:sz w:val="24"/>
          <w:szCs w:val="24"/>
        </w:rPr>
      </w:pPr>
      <w:r w:rsidRPr="00ED2FCE">
        <w:rPr>
          <w:rFonts w:ascii="Times New Roman" w:hAnsi="Times New Roman"/>
          <w:sz w:val="24"/>
          <w:szCs w:val="24"/>
        </w:rPr>
        <w:t>Wykonawca jest zobowiązany wykon</w:t>
      </w:r>
      <w:r w:rsidR="000D4A87">
        <w:rPr>
          <w:rFonts w:ascii="Times New Roman" w:hAnsi="Times New Roman"/>
          <w:sz w:val="24"/>
          <w:szCs w:val="24"/>
        </w:rPr>
        <w:t>yw</w:t>
      </w:r>
      <w:r w:rsidRPr="00ED2FCE">
        <w:rPr>
          <w:rFonts w:ascii="Times New Roman" w:hAnsi="Times New Roman"/>
          <w:sz w:val="24"/>
          <w:szCs w:val="24"/>
        </w:rPr>
        <w:t>ać prz</w:t>
      </w:r>
      <w:r w:rsidR="00BB2C95">
        <w:rPr>
          <w:rFonts w:ascii="Times New Roman" w:hAnsi="Times New Roman"/>
          <w:sz w:val="24"/>
          <w:szCs w:val="24"/>
        </w:rPr>
        <w:t xml:space="preserve">edmiot zamówienia </w:t>
      </w:r>
      <w:r w:rsidR="00810E02">
        <w:rPr>
          <w:rFonts w:ascii="Times New Roman" w:hAnsi="Times New Roman"/>
          <w:sz w:val="24"/>
          <w:szCs w:val="24"/>
        </w:rPr>
        <w:t xml:space="preserve">w części 1 i w części 2 </w:t>
      </w:r>
      <w:r w:rsidR="004A00C5">
        <w:rPr>
          <w:rFonts w:ascii="Times New Roman" w:hAnsi="Times New Roman"/>
          <w:sz w:val="24"/>
          <w:szCs w:val="24"/>
        </w:rPr>
        <w:t>od dnia podpisania umowy</w:t>
      </w:r>
      <w:r w:rsidR="00BB2C95">
        <w:rPr>
          <w:rFonts w:ascii="Times New Roman" w:hAnsi="Times New Roman"/>
          <w:sz w:val="24"/>
          <w:szCs w:val="24"/>
        </w:rPr>
        <w:t xml:space="preserve"> do dnia </w:t>
      </w:r>
      <w:r w:rsidRPr="0052426F">
        <w:rPr>
          <w:rFonts w:ascii="Times New Roman" w:hAnsi="Times New Roman"/>
          <w:b/>
          <w:color w:val="000000" w:themeColor="text1"/>
          <w:sz w:val="24"/>
          <w:szCs w:val="24"/>
        </w:rPr>
        <w:t xml:space="preserve">31 </w:t>
      </w:r>
      <w:r w:rsidR="00BB2C95">
        <w:rPr>
          <w:rFonts w:ascii="Times New Roman" w:hAnsi="Times New Roman"/>
          <w:b/>
          <w:color w:val="000000" w:themeColor="text1"/>
          <w:sz w:val="24"/>
          <w:szCs w:val="24"/>
        </w:rPr>
        <w:t>grudnia</w:t>
      </w:r>
      <w:r w:rsidRPr="0052426F">
        <w:rPr>
          <w:rFonts w:ascii="Times New Roman" w:hAnsi="Times New Roman"/>
          <w:b/>
          <w:color w:val="000000" w:themeColor="text1"/>
          <w:sz w:val="24"/>
          <w:szCs w:val="24"/>
        </w:rPr>
        <w:t xml:space="preserve"> 2019 roku.</w:t>
      </w:r>
    </w:p>
    <w:p w:rsidR="00B24A3E" w:rsidRPr="005820BB" w:rsidRDefault="00B24A3E" w:rsidP="007F33BB">
      <w:pPr>
        <w:pStyle w:val="Akapitzlist"/>
        <w:spacing w:line="240" w:lineRule="auto"/>
        <w:ind w:left="426"/>
        <w:rPr>
          <w:rFonts w:ascii="Times New Roman" w:hAnsi="Times New Roman"/>
          <w:sz w:val="24"/>
          <w:szCs w:val="24"/>
        </w:rPr>
      </w:pPr>
    </w:p>
    <w:p w:rsidR="00D65D71" w:rsidRPr="00916803" w:rsidRDefault="00032B6E" w:rsidP="007F33BB">
      <w:pPr>
        <w:pStyle w:val="Akapitzlist"/>
        <w:numPr>
          <w:ilvl w:val="0"/>
          <w:numId w:val="2"/>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3448C3" w:rsidRDefault="003448C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kompetencji lub uprawnień do prowadzenia określonej działalności zawodowej, o ile wynika to z odrębnych przepisów: </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 xml:space="preserve">Zamawiający nie stawia wymagań w tym zakresie, </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BB2C95" w:rsidRPr="00916803" w:rsidRDefault="00916803"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BB2C95">
        <w:rPr>
          <w:rFonts w:ascii="Times New Roman" w:hAnsi="Times New Roman"/>
          <w:sz w:val="24"/>
          <w:szCs w:val="24"/>
          <w:lang w:eastAsia="pl-PL" w:bidi="hi-IN"/>
        </w:rPr>
        <w:t xml:space="preserve">3/ zdolności technicznej lub zawodowej </w:t>
      </w:r>
      <w:r w:rsidRPr="00916803">
        <w:rPr>
          <w:rFonts w:ascii="Times New Roman" w:hAnsi="Times New Roman"/>
          <w:sz w:val="24"/>
          <w:szCs w:val="24"/>
          <w:lang w:eastAsia="pl-PL" w:bidi="hi-IN"/>
        </w:rPr>
        <w:t xml:space="preserve">- </w:t>
      </w:r>
      <w:r w:rsidRPr="00916803">
        <w:rPr>
          <w:rFonts w:ascii="Times New Roman" w:hAnsi="Times New Roman"/>
          <w:sz w:val="24"/>
          <w:szCs w:val="24"/>
          <w:u w:val="single"/>
          <w:lang w:eastAsia="pl-PL" w:bidi="hi-IN"/>
        </w:rPr>
        <w:t xml:space="preserve">opis sposobu dokonywania oceny spełniania tego warunku: </w:t>
      </w:r>
      <w:r w:rsidR="00BB2C95" w:rsidRPr="00916803">
        <w:rPr>
          <w:rFonts w:ascii="Times New Roman" w:hAnsi="Times New Roman"/>
          <w:sz w:val="24"/>
          <w:szCs w:val="24"/>
          <w:lang w:eastAsia="pl-PL" w:bidi="hi-IN"/>
        </w:rPr>
        <w:t>Zamawiający nie</w:t>
      </w:r>
      <w:r w:rsidR="00CF7C7F">
        <w:rPr>
          <w:rFonts w:ascii="Times New Roman" w:hAnsi="Times New Roman"/>
          <w:sz w:val="24"/>
          <w:szCs w:val="24"/>
          <w:lang w:eastAsia="pl-PL" w:bidi="hi-IN"/>
        </w:rPr>
        <w:t xml:space="preserve"> stawia wymagań w tym zakresie.</w:t>
      </w:r>
    </w:p>
    <w:p w:rsidR="00BB2C95" w:rsidRDefault="00BB2C95" w:rsidP="007F33BB">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7F33BB">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916803">
        <w:rPr>
          <w:rFonts w:ascii="Times New Roman" w:hAnsi="Times New Roman"/>
          <w:b/>
          <w:sz w:val="24"/>
          <w:szCs w:val="24"/>
          <w:lang w:eastAsia="pl-PL" w:bidi="hi-IN"/>
        </w:rPr>
        <w:t xml:space="preserve"> </w:t>
      </w:r>
    </w:p>
    <w:p w:rsidR="00916803" w:rsidRPr="00916803" w:rsidRDefault="00916803" w:rsidP="007F33BB">
      <w:pPr>
        <w:autoSpaceDE w:val="0"/>
        <w:spacing w:line="240" w:lineRule="auto"/>
        <w:jc w:val="both"/>
        <w:rPr>
          <w:rFonts w:ascii="Times New Roman" w:hAnsi="Times New Roman"/>
          <w:bCs/>
          <w:sz w:val="24"/>
          <w:szCs w:val="24"/>
          <w:lang w:eastAsia="ar-SA"/>
        </w:rPr>
      </w:pPr>
      <w:r w:rsidRPr="0091680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916803">
        <w:rPr>
          <w:rFonts w:ascii="Times New Roman" w:hAnsi="Times New Roman"/>
          <w:bCs/>
          <w:sz w:val="24"/>
          <w:szCs w:val="24"/>
        </w:rPr>
        <w:t>składanym na podstawie art. 25a ust 1 ustawy Pzp.</w:t>
      </w:r>
    </w:p>
    <w:p w:rsidR="00916803" w:rsidRPr="00916803" w:rsidRDefault="00916803" w:rsidP="007F33BB">
      <w:pPr>
        <w:autoSpaceDE w:val="0"/>
        <w:spacing w:line="240" w:lineRule="auto"/>
        <w:jc w:val="both"/>
        <w:rPr>
          <w:rFonts w:ascii="Times New Roman" w:hAnsi="Times New Roman"/>
          <w:sz w:val="24"/>
          <w:szCs w:val="24"/>
        </w:rPr>
      </w:pPr>
      <w:r w:rsidRPr="00916803">
        <w:rPr>
          <w:rFonts w:ascii="Times New Roman" w:hAnsi="Times New Roman"/>
          <w:sz w:val="24"/>
          <w:szCs w:val="24"/>
        </w:rPr>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w:t>
      </w:r>
      <w:r w:rsidR="00030847">
        <w:rPr>
          <w:rFonts w:ascii="Times New Roman" w:hAnsi="Times New Roman"/>
          <w:sz w:val="24"/>
          <w:szCs w:val="24"/>
        </w:rPr>
        <w:t>potrzeby realizacji zamówienia.</w:t>
      </w:r>
    </w:p>
    <w:p w:rsidR="00032B6E" w:rsidRPr="00045946" w:rsidRDefault="00A62D8C" w:rsidP="007F33BB">
      <w:pPr>
        <w:pStyle w:val="Akapitzlist"/>
        <w:numPr>
          <w:ilvl w:val="0"/>
          <w:numId w:val="2"/>
        </w:numPr>
        <w:tabs>
          <w:tab w:val="left" w:pos="142"/>
          <w:tab w:val="left" w:pos="284"/>
        </w:tabs>
        <w:spacing w:line="240" w:lineRule="auto"/>
        <w:ind w:left="0" w:firstLine="0"/>
        <w:jc w:val="both"/>
        <w:rPr>
          <w:rFonts w:ascii="Times New Roman" w:hAnsi="Times New Roman"/>
          <w:b/>
          <w:sz w:val="24"/>
          <w:szCs w:val="24"/>
        </w:rPr>
      </w:pPr>
      <w:r>
        <w:rPr>
          <w:rFonts w:ascii="Times New Roman" w:hAnsi="Times New Roman"/>
          <w:b/>
          <w:sz w:val="24"/>
          <w:szCs w:val="24"/>
        </w:rPr>
        <w:lastRenderedPageBreak/>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52675A" w:rsidRPr="0052426F" w:rsidRDefault="00032B6E" w:rsidP="0065589D">
      <w:pPr>
        <w:autoSpaceDE w:val="0"/>
        <w:autoSpaceDN w:val="0"/>
        <w:adjustRightInd w:val="0"/>
        <w:spacing w:after="0" w:line="240" w:lineRule="auto"/>
        <w:rPr>
          <w:rFonts w:ascii="Times New Roman" w:hAnsi="Times New Roman"/>
          <w:sz w:val="16"/>
          <w:szCs w:val="16"/>
        </w:rPr>
      </w:pPr>
      <w:r w:rsidRPr="00C03A57">
        <w:rPr>
          <w:rFonts w:ascii="Times New Roman" w:hAnsi="Times New Roman"/>
          <w:sz w:val="24"/>
          <w:szCs w:val="24"/>
        </w:rPr>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57577F">
        <w:rPr>
          <w:rFonts w:ascii="Times New Roman" w:hAnsi="Times New Roman"/>
          <w:b/>
          <w:sz w:val="24"/>
          <w:szCs w:val="24"/>
        </w:rPr>
        <w:t>3</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r w:rsidR="00955172" w:rsidRPr="00C03A57">
        <w:rPr>
          <w:rFonts w:ascii="Times New Roman" w:hAnsi="Times New Roman"/>
          <w:sz w:val="24"/>
          <w:szCs w:val="24"/>
        </w:rPr>
        <w:br/>
      </w:r>
    </w:p>
    <w:p w:rsidR="00032B6E" w:rsidRDefault="0057577F" w:rsidP="007F33BB">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2</w:t>
      </w:r>
      <w:r w:rsidR="00BE71FC" w:rsidRPr="00BE71FC">
        <w:rPr>
          <w:rFonts w:ascii="Times New Roman" w:hAnsi="Times New Roman"/>
          <w:sz w:val="24"/>
          <w:szCs w:val="24"/>
        </w:rPr>
        <w:t xml:space="preserve">/ </w:t>
      </w:r>
      <w:r w:rsidR="00BE71FC">
        <w:rPr>
          <w:rFonts w:ascii="Times New Roman" w:hAnsi="Times New Roman"/>
          <w:b/>
          <w:bCs/>
          <w:sz w:val="24"/>
          <w:szCs w:val="24"/>
        </w:rPr>
        <w:t>o</w:t>
      </w:r>
      <w:r w:rsidR="00BE71FC" w:rsidRPr="00BE71FC">
        <w:rPr>
          <w:rFonts w:ascii="Times New Roman" w:hAnsi="Times New Roman"/>
          <w:b/>
          <w:bCs/>
          <w:sz w:val="24"/>
          <w:szCs w:val="24"/>
        </w:rPr>
        <w:t>świadczenie</w:t>
      </w:r>
      <w:r w:rsidR="00BE71FC" w:rsidRPr="00BE71FC">
        <w:rPr>
          <w:rFonts w:ascii="Times New Roman" w:hAnsi="Times New Roman"/>
          <w:bCs/>
          <w:sz w:val="24"/>
          <w:szCs w:val="24"/>
        </w:rPr>
        <w:t xml:space="preserve">  potwierdzające, że Wykonawca nie podlega wykluczeniu oraz spełnia warunki udziału w postępowaniu, zgodnie </w:t>
      </w:r>
      <w:r w:rsidR="00BE71FC" w:rsidRPr="00BE71FC">
        <w:rPr>
          <w:rFonts w:ascii="Times New Roman" w:hAnsi="Times New Roman"/>
          <w:sz w:val="24"/>
          <w:szCs w:val="24"/>
        </w:rPr>
        <w:t xml:space="preserve">z </w:t>
      </w:r>
      <w:r w:rsidR="00BE71FC" w:rsidRPr="00BE71FC">
        <w:rPr>
          <w:rFonts w:ascii="Times New Roman" w:hAnsi="Times New Roman"/>
          <w:b/>
          <w:bCs/>
          <w:sz w:val="24"/>
          <w:szCs w:val="24"/>
        </w:rPr>
        <w:t xml:space="preserve">załącznikiem nr </w:t>
      </w:r>
      <w:r>
        <w:rPr>
          <w:rFonts w:ascii="Times New Roman" w:hAnsi="Times New Roman"/>
          <w:b/>
          <w:bCs/>
          <w:sz w:val="24"/>
          <w:szCs w:val="24"/>
        </w:rPr>
        <w:t>4</w:t>
      </w:r>
      <w:r w:rsidR="0052426F">
        <w:rPr>
          <w:rFonts w:ascii="Times New Roman" w:hAnsi="Times New Roman"/>
          <w:bCs/>
          <w:sz w:val="24"/>
          <w:szCs w:val="24"/>
        </w:rPr>
        <w:t xml:space="preserve"> do ogłoszenia.</w:t>
      </w:r>
    </w:p>
    <w:p w:rsidR="0052426F" w:rsidRPr="0052426F" w:rsidRDefault="0052426F" w:rsidP="007F33BB">
      <w:pPr>
        <w:tabs>
          <w:tab w:val="left" w:pos="993"/>
        </w:tabs>
        <w:spacing w:after="0" w:line="240" w:lineRule="auto"/>
        <w:jc w:val="both"/>
        <w:rPr>
          <w:rFonts w:ascii="Times New Roman" w:hAnsi="Times New Roman"/>
          <w:bCs/>
          <w:sz w:val="16"/>
          <w:szCs w:val="16"/>
        </w:rPr>
      </w:pPr>
    </w:p>
    <w:p w:rsidR="00032B6E" w:rsidRPr="00045946" w:rsidRDefault="00F65B07" w:rsidP="007F33BB">
      <w:pPr>
        <w:pStyle w:val="Akapitzlist"/>
        <w:tabs>
          <w:tab w:val="left" w:pos="142"/>
          <w:tab w:val="left" w:pos="284"/>
        </w:tabs>
        <w:spacing w:line="240" w:lineRule="auto"/>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7F33BB">
      <w:pPr>
        <w:pStyle w:val="Akapitzlist"/>
        <w:spacing w:after="0" w:line="240" w:lineRule="auto"/>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7F33BB">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2/ Wykonawca może złożyć ofertę na dowolną ilość części niniejszego zamówienia, </w:t>
      </w:r>
    </w:p>
    <w:p w:rsidR="00F72802" w:rsidRPr="00BA1C87" w:rsidRDefault="00DB37A3" w:rsidP="007F33BB">
      <w:pPr>
        <w:spacing w:after="0" w:line="240" w:lineRule="auto"/>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7F33BB">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7F33BB">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7F33BB">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7F33BB">
      <w:pPr>
        <w:spacing w:line="240" w:lineRule="auto"/>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7F33BB">
      <w:pPr>
        <w:spacing w:line="240" w:lineRule="auto"/>
        <w:ind w:right="4"/>
        <w:jc w:val="both"/>
        <w:rPr>
          <w:rFonts w:ascii="Times New Roman" w:hAnsi="Times New Roman"/>
          <w:b/>
          <w:sz w:val="24"/>
          <w:szCs w:val="24"/>
        </w:rPr>
      </w:pPr>
      <w:r>
        <w:rPr>
          <w:rFonts w:ascii="Times New Roman" w:hAnsi="Times New Roman"/>
          <w:b/>
          <w:sz w:val="24"/>
          <w:szCs w:val="24"/>
        </w:rPr>
        <w:t>oraz oznakowana:</w:t>
      </w:r>
    </w:p>
    <w:tbl>
      <w:tblPr>
        <w:tblStyle w:val="Tabela-Siatka"/>
        <w:tblW w:w="0" w:type="auto"/>
        <w:tblLook w:val="04A0" w:firstRow="1" w:lastRow="0" w:firstColumn="1" w:lastColumn="0" w:noHBand="0" w:noVBand="1"/>
      </w:tblPr>
      <w:tblGrid>
        <w:gridCol w:w="9997"/>
      </w:tblGrid>
      <w:tr w:rsidR="0008107F" w:rsidTr="0008107F">
        <w:tc>
          <w:tcPr>
            <w:tcW w:w="10061" w:type="dxa"/>
          </w:tcPr>
          <w:p w:rsidR="0008107F" w:rsidRPr="00F65B07" w:rsidRDefault="0008107F" w:rsidP="007F33BB">
            <w:pPr>
              <w:spacing w:line="240" w:lineRule="auto"/>
              <w:jc w:val="both"/>
              <w:rPr>
                <w:rFonts w:ascii="Times New Roman" w:hAnsi="Times New Roman"/>
                <w:b/>
                <w:bCs/>
              </w:rPr>
            </w:pPr>
            <w:r w:rsidRPr="00F65B07">
              <w:rPr>
                <w:rFonts w:ascii="Times New Roman" w:hAnsi="Times New Roman"/>
                <w:b/>
              </w:rPr>
              <w:t>przetarg nieograniczony, znak sprawy AZP/US/</w:t>
            </w:r>
            <w:r w:rsidR="001E7147">
              <w:rPr>
                <w:rFonts w:ascii="Times New Roman" w:hAnsi="Times New Roman"/>
                <w:b/>
              </w:rPr>
              <w:t>3</w:t>
            </w:r>
            <w:r w:rsidRPr="00F65B07">
              <w:rPr>
                <w:rFonts w:ascii="Times New Roman" w:hAnsi="Times New Roman"/>
                <w:b/>
              </w:rPr>
              <w:t>/2018</w:t>
            </w:r>
            <w:r w:rsidRPr="00F65B07">
              <w:rPr>
                <w:rFonts w:ascii="Times New Roman" w:hAnsi="Times New Roman"/>
                <w:b/>
                <w:bCs/>
              </w:rPr>
              <w:t xml:space="preserve"> </w:t>
            </w:r>
          </w:p>
          <w:p w:rsidR="0008107F" w:rsidRPr="0057577F" w:rsidRDefault="0008107F" w:rsidP="007F33BB">
            <w:pPr>
              <w:spacing w:line="240" w:lineRule="auto"/>
              <w:jc w:val="both"/>
              <w:rPr>
                <w:rFonts w:ascii="Times New Roman" w:hAnsi="Times New Roman"/>
                <w:b/>
                <w:i/>
                <w:u w:val="single"/>
              </w:rPr>
            </w:pPr>
            <w:r w:rsidRPr="00F65B07">
              <w:rPr>
                <w:rFonts w:ascii="Times New Roman" w:hAnsi="Times New Roman"/>
                <w:b/>
                <w:bCs/>
              </w:rPr>
              <w:t>„</w:t>
            </w:r>
            <w:r w:rsidRPr="0057577F">
              <w:rPr>
                <w:rFonts w:ascii="Times New Roman" w:hAnsi="Times New Roman"/>
                <w:b/>
                <w:bCs/>
                <w:i/>
              </w:rPr>
              <w:t xml:space="preserve">Oferta </w:t>
            </w:r>
            <w:r w:rsidRPr="0057577F">
              <w:rPr>
                <w:rFonts w:ascii="Times New Roman" w:hAnsi="Times New Roman"/>
                <w:b/>
                <w:i/>
              </w:rPr>
              <w:t xml:space="preserve">na </w:t>
            </w:r>
            <w:r w:rsidR="0057577F" w:rsidRPr="0057577F">
              <w:rPr>
                <w:rFonts w:ascii="Times New Roman" w:hAnsi="Times New Roman"/>
                <w:b/>
                <w:i/>
                <w:sz w:val="24"/>
                <w:szCs w:val="24"/>
              </w:rPr>
              <w:t>świadczenie usług cateringowych w trakcie szkoleń realizowanych w ramach projektów</w:t>
            </w:r>
            <w:r w:rsidR="0057577F" w:rsidRPr="0057577F">
              <w:rPr>
                <w:rFonts w:ascii="Times New Roman" w:hAnsi="Times New Roman"/>
                <w:i/>
                <w:sz w:val="24"/>
                <w:szCs w:val="24"/>
              </w:rPr>
              <w:t xml:space="preserve"> </w:t>
            </w:r>
            <w:r w:rsidR="0057577F" w:rsidRPr="0057577F">
              <w:rPr>
                <w:rFonts w:ascii="Times New Roman" w:hAnsi="Times New Roman"/>
                <w:b/>
                <w:bCs/>
                <w:i/>
                <w:sz w:val="24"/>
                <w:szCs w:val="24"/>
              </w:rPr>
              <w:t>współfinansowanych ze środków Europejskiego Funduszu Społecznego w ramach Programu Operacyjnego Wiedza Edukacja Rozwój na lata 2014 – 2020</w:t>
            </w:r>
            <w:r w:rsidR="0057577F" w:rsidRPr="0057577F">
              <w:rPr>
                <w:rFonts w:ascii="Times New Roman" w:hAnsi="Times New Roman"/>
                <w:bCs/>
                <w:i/>
                <w:sz w:val="24"/>
                <w:szCs w:val="24"/>
              </w:rPr>
              <w:t xml:space="preserve"> </w:t>
            </w:r>
            <w:r w:rsidRPr="0057577F">
              <w:rPr>
                <w:rFonts w:ascii="Times New Roman" w:hAnsi="Times New Roman"/>
                <w:b/>
                <w:i/>
              </w:rPr>
              <w:t>w zakresie części ………</w:t>
            </w:r>
            <w:r w:rsidR="0057577F">
              <w:rPr>
                <w:rFonts w:ascii="Times New Roman" w:hAnsi="Times New Roman"/>
                <w:b/>
                <w:i/>
              </w:rPr>
              <w:t>…..</w:t>
            </w:r>
            <w:r w:rsidRPr="0057577F">
              <w:rPr>
                <w:rFonts w:ascii="Times New Roman" w:hAnsi="Times New Roman"/>
                <w:b/>
                <w:i/>
              </w:rPr>
              <w:t>……….*</w:t>
            </w:r>
          </w:p>
          <w:p w:rsidR="00723C45" w:rsidRPr="00F65B07" w:rsidRDefault="0008107F" w:rsidP="007F33BB">
            <w:pPr>
              <w:spacing w:line="240" w:lineRule="auto"/>
              <w:rPr>
                <w:rFonts w:ascii="Times New Roman" w:hAnsi="Times New Roman"/>
                <w:b/>
                <w:bCs/>
              </w:rPr>
            </w:pPr>
            <w:r w:rsidRPr="00F65B07">
              <w:rPr>
                <w:rFonts w:ascii="Times New Roman" w:hAnsi="Times New Roman"/>
                <w:b/>
              </w:rPr>
              <w:t xml:space="preserve">                               </w:t>
            </w:r>
            <w:r w:rsidRPr="00F65B07">
              <w:rPr>
                <w:rFonts w:ascii="Times New Roman" w:hAnsi="Times New Roman"/>
                <w:b/>
                <w:bCs/>
              </w:rPr>
              <w:t xml:space="preserve">Nie otwierać przed dniem </w:t>
            </w:r>
            <w:r w:rsidR="001E7147">
              <w:rPr>
                <w:rFonts w:ascii="Times New Roman" w:hAnsi="Times New Roman"/>
                <w:b/>
                <w:bCs/>
              </w:rPr>
              <w:t>14</w:t>
            </w:r>
            <w:r w:rsidR="0057577F">
              <w:rPr>
                <w:rFonts w:ascii="Times New Roman" w:hAnsi="Times New Roman"/>
                <w:b/>
                <w:bCs/>
              </w:rPr>
              <w:t>.11</w:t>
            </w:r>
            <w:r w:rsidRPr="00F65B07">
              <w:rPr>
                <w:rFonts w:ascii="Times New Roman" w:hAnsi="Times New Roman"/>
                <w:b/>
                <w:bCs/>
              </w:rPr>
              <w:t xml:space="preserve">.2018r. przed godz. </w:t>
            </w:r>
            <w:r w:rsidR="008C5792" w:rsidRPr="00F65B07">
              <w:rPr>
                <w:rFonts w:ascii="Times New Roman" w:hAnsi="Times New Roman"/>
                <w:b/>
                <w:bCs/>
              </w:rPr>
              <w:t>10</w:t>
            </w:r>
            <w:r w:rsidRPr="00F65B07">
              <w:rPr>
                <w:rFonts w:ascii="Times New Roman" w:hAnsi="Times New Roman"/>
                <w:b/>
                <w:bCs/>
              </w:rPr>
              <w:t>:15</w:t>
            </w:r>
          </w:p>
          <w:p w:rsidR="00723C45" w:rsidRPr="00723C45" w:rsidRDefault="00723C45" w:rsidP="007F33BB">
            <w:pPr>
              <w:spacing w:line="240" w:lineRule="auto"/>
              <w:ind w:right="4"/>
              <w:jc w:val="both"/>
              <w:rPr>
                <w:rFonts w:ascii="Times New Roman" w:hAnsi="Times New Roman"/>
                <w:b/>
                <w:sz w:val="24"/>
                <w:szCs w:val="24"/>
              </w:rPr>
            </w:pPr>
            <w:r w:rsidRPr="00F65B07">
              <w:rPr>
                <w:rFonts w:ascii="Times New Roman" w:hAnsi="Times New Roman"/>
                <w:bCs/>
              </w:rPr>
              <w:t>*Wykonawca wpisuje odpowiednio numer części, na którą składa ofertę.</w:t>
            </w:r>
          </w:p>
        </w:tc>
      </w:tr>
    </w:tbl>
    <w:p w:rsidR="00032B6E" w:rsidRPr="00045946" w:rsidRDefault="00FC69E5" w:rsidP="007F33BB">
      <w:pPr>
        <w:spacing w:after="0" w:line="240" w:lineRule="auto"/>
        <w:ind w:right="4"/>
        <w:jc w:val="both"/>
        <w:rPr>
          <w:rFonts w:ascii="Times New Roman" w:hAnsi="Times New Roman"/>
          <w:sz w:val="24"/>
          <w:szCs w:val="24"/>
        </w:rPr>
      </w:pPr>
      <w:r>
        <w:rPr>
          <w:rFonts w:ascii="Times New Roman" w:hAnsi="Times New Roman"/>
          <w:sz w:val="24"/>
          <w:szCs w:val="24"/>
        </w:rPr>
        <w:t>4</w:t>
      </w:r>
      <w:r w:rsidR="00032B6E" w:rsidRPr="00045946">
        <w:rPr>
          <w:rFonts w:ascii="Times New Roman" w:hAnsi="Times New Roman"/>
          <w:sz w:val="24"/>
          <w:szCs w:val="24"/>
        </w:rPr>
        <w:t>/ Ofertę należy sporządzić w języku polskim, w sposób czytelny,</w:t>
      </w:r>
    </w:p>
    <w:p w:rsidR="00032B6E" w:rsidRPr="00045946" w:rsidRDefault="00FC69E5" w:rsidP="007F33BB">
      <w:pPr>
        <w:pStyle w:val="Akapitzlist"/>
        <w:spacing w:after="0" w:line="240" w:lineRule="auto"/>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złożone wraz z tłumaczeniem na język polski poświadczonym przez Wykonawcę,</w:t>
      </w:r>
    </w:p>
    <w:p w:rsidR="001B5431" w:rsidRDefault="00FC69E5" w:rsidP="007F33BB">
      <w:pPr>
        <w:pStyle w:val="Akapitzlist"/>
        <w:spacing w:line="240" w:lineRule="auto"/>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7F33BB">
      <w:pPr>
        <w:pStyle w:val="Akapitzlist"/>
        <w:spacing w:line="240" w:lineRule="auto"/>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7F33BB">
      <w:pPr>
        <w:pStyle w:val="Akapitzlist"/>
        <w:spacing w:line="240" w:lineRule="auto"/>
        <w:ind w:left="0"/>
        <w:rPr>
          <w:rFonts w:ascii="Times New Roman" w:hAnsi="Times New Roman"/>
          <w:b/>
          <w:sz w:val="16"/>
          <w:szCs w:val="16"/>
        </w:rPr>
      </w:pPr>
    </w:p>
    <w:p w:rsidR="009832E7" w:rsidRPr="009832E7" w:rsidRDefault="00032B6E" w:rsidP="007F33BB">
      <w:pPr>
        <w:pStyle w:val="Akapitzlist"/>
        <w:numPr>
          <w:ilvl w:val="0"/>
          <w:numId w:val="3"/>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r w:rsidR="00486A7C" w:rsidRPr="009832E7">
        <w:rPr>
          <w:rFonts w:ascii="Times New Roman" w:eastAsia="Times New Roman" w:hAnsi="Times New Roman"/>
          <w:sz w:val="24"/>
          <w:szCs w:val="20"/>
          <w:lang w:eastAsia="ar-SA"/>
        </w:rPr>
        <w:t xml:space="preserve">1. Cena oferty brutto powinna </w:t>
      </w:r>
      <w:r w:rsidR="00486A7C"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C35F7E" w:rsidRDefault="009832E7" w:rsidP="00C35F7E">
      <w:pPr>
        <w:spacing w:after="0" w:line="240" w:lineRule="auto"/>
        <w:jc w:val="both"/>
        <w:rPr>
          <w:rFonts w:ascii="Times New Roman" w:eastAsia="Times New Roman" w:hAnsi="Times New Roman"/>
          <w:sz w:val="24"/>
          <w:szCs w:val="24"/>
          <w:lang w:eastAsia="pl-PL"/>
        </w:rPr>
      </w:pPr>
      <w:r w:rsidRPr="00F16AB1">
        <w:rPr>
          <w:rFonts w:ascii="Times New Roman" w:hAnsi="Times New Roman"/>
          <w:sz w:val="24"/>
          <w:szCs w:val="24"/>
        </w:rPr>
        <w:t>2.</w:t>
      </w:r>
      <w:r>
        <w:rPr>
          <w:rFonts w:ascii="Times New Roman" w:hAnsi="Times New Roman"/>
          <w:b/>
          <w:sz w:val="24"/>
          <w:szCs w:val="24"/>
        </w:rPr>
        <w:t xml:space="preserve"> </w:t>
      </w:r>
      <w:r>
        <w:rPr>
          <w:rFonts w:ascii="Times New Roman" w:eastAsia="Times New Roman" w:hAnsi="Times New Roman"/>
          <w:sz w:val="24"/>
          <w:szCs w:val="24"/>
          <w:lang w:eastAsia="pl-PL"/>
        </w:rPr>
        <w:t>Cena podana w ofercie winna obejmować wszystkie koszty (w tym podatkowe i ubezpieczeniowe), opłaty, jakie powstaną w zw</w:t>
      </w:r>
      <w:r w:rsidR="00FD420F">
        <w:rPr>
          <w:rFonts w:ascii="Times New Roman" w:eastAsia="Times New Roman" w:hAnsi="Times New Roman"/>
          <w:sz w:val="24"/>
          <w:szCs w:val="24"/>
          <w:lang w:eastAsia="pl-PL"/>
        </w:rPr>
        <w:t>iązku z wykonywaniem zamówienia.</w:t>
      </w:r>
      <w:r w:rsidR="00EA03D7">
        <w:rPr>
          <w:rFonts w:ascii="Times New Roman" w:eastAsia="Times New Roman" w:hAnsi="Times New Roman"/>
          <w:sz w:val="24"/>
          <w:szCs w:val="24"/>
          <w:lang w:eastAsia="pl-PL"/>
        </w:rPr>
        <w:t xml:space="preserve"> </w:t>
      </w:r>
    </w:p>
    <w:p w:rsidR="00C03AF0" w:rsidRPr="00C35F7E" w:rsidRDefault="00C35F7E" w:rsidP="00C35F7E">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lastRenderedPageBreak/>
        <w:t>3</w:t>
      </w:r>
      <w:r w:rsidR="00C03AF0">
        <w:rPr>
          <w:rFonts w:ascii="Times New Roman" w:hAnsi="Times New Roman"/>
          <w:sz w:val="24"/>
          <w:szCs w:val="24"/>
        </w:rPr>
        <w:t>. S</w:t>
      </w:r>
      <w:r w:rsidR="00C03AF0" w:rsidRPr="00C03AF0">
        <w:rPr>
          <w:rFonts w:ascii="Times New Roman" w:hAnsi="Times New Roman"/>
          <w:sz w:val="24"/>
          <w:szCs w:val="24"/>
        </w:rPr>
        <w:t>posób obliczenia ceny</w:t>
      </w:r>
      <w:r>
        <w:rPr>
          <w:rFonts w:ascii="Times New Roman" w:hAnsi="Times New Roman"/>
          <w:sz w:val="24"/>
          <w:szCs w:val="24"/>
        </w:rPr>
        <w:t>, zgodnie z tabelą zawartą w formularzu „Oferta Wykonawcy”</w:t>
      </w:r>
      <w:r w:rsidR="000602CB">
        <w:rPr>
          <w:rFonts w:ascii="Times New Roman" w:hAnsi="Times New Roman"/>
          <w:sz w:val="24"/>
          <w:szCs w:val="24"/>
        </w:rPr>
        <w:t xml:space="preserve"> stanowiący załącznik nr 3 do ogłoszenia</w:t>
      </w:r>
      <w:r w:rsidR="00E06F0E">
        <w:rPr>
          <w:rFonts w:ascii="Times New Roman" w:hAnsi="Times New Roman"/>
          <w:sz w:val="24"/>
          <w:szCs w:val="24"/>
        </w:rPr>
        <w:t>.</w:t>
      </w:r>
    </w:p>
    <w:p w:rsidR="00486A7C" w:rsidRPr="009832E7" w:rsidRDefault="00C35F7E" w:rsidP="00C35F7E">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4</w:t>
      </w:r>
      <w:r w:rsidR="00486A7C" w:rsidRPr="009832E7">
        <w:rPr>
          <w:rFonts w:ascii="Times New Roman" w:eastAsia="Times New Roman" w:hAnsi="Times New Roman"/>
          <w:bCs/>
          <w:sz w:val="24"/>
          <w:szCs w:val="24"/>
          <w:lang w:eastAsia="ar-SA"/>
        </w:rPr>
        <w:t>. Cenę oferty należy podać w PLN.</w:t>
      </w:r>
    </w:p>
    <w:p w:rsidR="00486A7C" w:rsidRPr="009832E7" w:rsidRDefault="00C35F7E" w:rsidP="00C35F7E">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5</w:t>
      </w:r>
      <w:r w:rsidR="00486A7C" w:rsidRPr="009832E7">
        <w:rPr>
          <w:rFonts w:ascii="Times New Roman" w:eastAsia="Times New Roman" w:hAnsi="Times New Roman"/>
          <w:sz w:val="24"/>
          <w:szCs w:val="20"/>
          <w:lang w:eastAsia="ar-SA"/>
        </w:rPr>
        <w:t xml:space="preserve">. </w:t>
      </w:r>
      <w:r w:rsidR="00486A7C" w:rsidRPr="009832E7">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FD420F">
        <w:rPr>
          <w:rFonts w:ascii="Times New Roman" w:eastAsia="Times New Roman" w:hAnsi="Times New Roman"/>
          <w:sz w:val="24"/>
          <w:szCs w:val="20"/>
          <w:lang w:val="x-none" w:eastAsia="ar-SA"/>
        </w:rPr>
        <w:t xml:space="preserve">załącznik </w:t>
      </w:r>
      <w:r>
        <w:rPr>
          <w:rFonts w:ascii="Times New Roman" w:eastAsia="Times New Roman" w:hAnsi="Times New Roman"/>
          <w:sz w:val="24"/>
          <w:szCs w:val="20"/>
          <w:lang w:eastAsia="ar-SA"/>
        </w:rPr>
        <w:t xml:space="preserve">nr 3 </w:t>
      </w:r>
      <w:r w:rsidR="00486A7C" w:rsidRPr="00FD420F">
        <w:rPr>
          <w:rFonts w:ascii="Times New Roman" w:eastAsia="Times New Roman" w:hAnsi="Times New Roman"/>
          <w:sz w:val="24"/>
          <w:szCs w:val="20"/>
          <w:lang w:val="x-none" w:eastAsia="ar-SA"/>
        </w:rPr>
        <w:t>do</w:t>
      </w:r>
      <w:r w:rsidR="00486A7C" w:rsidRPr="009832E7">
        <w:rPr>
          <w:rFonts w:ascii="Times New Roman" w:eastAsia="Times New Roman" w:hAnsi="Times New Roman"/>
          <w:color w:val="FF0000"/>
          <w:sz w:val="24"/>
          <w:szCs w:val="20"/>
          <w:lang w:val="x-none" w:eastAsia="ar-SA"/>
        </w:rPr>
        <w:t xml:space="preserve"> </w:t>
      </w:r>
      <w:r w:rsidR="00FD420F">
        <w:rPr>
          <w:rFonts w:ascii="Times New Roman" w:eastAsia="Times New Roman" w:hAnsi="Times New Roman"/>
          <w:sz w:val="24"/>
          <w:szCs w:val="20"/>
          <w:lang w:eastAsia="ar-SA"/>
        </w:rPr>
        <w:t>ogłoszenia.</w:t>
      </w:r>
      <w:r w:rsidR="00486A7C" w:rsidRPr="009832E7">
        <w:rPr>
          <w:rFonts w:ascii="Times New Roman" w:eastAsia="Times New Roman" w:hAnsi="Times New Roman"/>
          <w:sz w:val="24"/>
          <w:szCs w:val="20"/>
          <w:lang w:val="x-none" w:eastAsia="ar-SA"/>
        </w:rPr>
        <w:t xml:space="preserve"> </w:t>
      </w:r>
    </w:p>
    <w:p w:rsidR="00486A7C" w:rsidRPr="0086073F" w:rsidRDefault="00C35F7E" w:rsidP="007F33BB">
      <w:pPr>
        <w:widowControl w:val="0"/>
        <w:spacing w:after="0" w:line="240" w:lineRule="auto"/>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6</w:t>
      </w:r>
      <w:r w:rsidR="00486A7C" w:rsidRPr="009832E7">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486A7C" w:rsidRPr="00BA1C87" w:rsidRDefault="00486A7C" w:rsidP="007F33BB">
      <w:pPr>
        <w:pStyle w:val="Akapitzlist"/>
        <w:spacing w:line="240" w:lineRule="auto"/>
        <w:ind w:left="284"/>
        <w:rPr>
          <w:rFonts w:ascii="Times New Roman" w:hAnsi="Times New Roman"/>
          <w:sz w:val="16"/>
          <w:szCs w:val="16"/>
        </w:rPr>
      </w:pPr>
    </w:p>
    <w:p w:rsidR="00B572E2" w:rsidRDefault="00B572E2" w:rsidP="007F33BB">
      <w:pPr>
        <w:pStyle w:val="Akapitzlist"/>
        <w:numPr>
          <w:ilvl w:val="0"/>
          <w:numId w:val="3"/>
        </w:numPr>
        <w:spacing w:line="240" w:lineRule="auto"/>
        <w:ind w:left="284" w:hanging="284"/>
        <w:rPr>
          <w:rFonts w:ascii="Times New Roman" w:hAnsi="Times New Roman"/>
          <w:b/>
          <w:sz w:val="24"/>
          <w:szCs w:val="24"/>
        </w:rPr>
      </w:pPr>
      <w:r>
        <w:rPr>
          <w:rFonts w:ascii="Times New Roman" w:hAnsi="Times New Roman"/>
          <w:b/>
          <w:sz w:val="24"/>
          <w:szCs w:val="24"/>
        </w:rPr>
        <w:t>TERMIN ZŁOŻENIA OFERTY</w:t>
      </w:r>
    </w:p>
    <w:p w:rsidR="00032B6E" w:rsidRPr="00B572E2" w:rsidRDefault="00032B6E" w:rsidP="007F33BB">
      <w:pPr>
        <w:spacing w:line="240" w:lineRule="auto"/>
        <w:jc w:val="both"/>
        <w:rPr>
          <w:rFonts w:ascii="Times New Roman" w:hAnsi="Times New Roman"/>
          <w:sz w:val="24"/>
          <w:szCs w:val="24"/>
        </w:rPr>
      </w:pPr>
      <w:r w:rsidRPr="00B572E2">
        <w:rPr>
          <w:rFonts w:ascii="Times New Roman" w:hAnsi="Times New Roman"/>
          <w:sz w:val="24"/>
          <w:szCs w:val="24"/>
        </w:rPr>
        <w:t xml:space="preserve">Ofertę należy złożyć w terminie do </w:t>
      </w:r>
      <w:r w:rsidR="00F72802" w:rsidRPr="00B572E2">
        <w:rPr>
          <w:rFonts w:ascii="Times New Roman" w:hAnsi="Times New Roman"/>
          <w:sz w:val="24"/>
          <w:szCs w:val="24"/>
        </w:rPr>
        <w:t xml:space="preserve">dnia </w:t>
      </w:r>
      <w:r w:rsidR="007679EA">
        <w:rPr>
          <w:rFonts w:ascii="Times New Roman" w:hAnsi="Times New Roman"/>
          <w:b/>
          <w:sz w:val="24"/>
          <w:szCs w:val="24"/>
        </w:rPr>
        <w:t>14.11</w:t>
      </w:r>
      <w:r w:rsidR="00116C9C" w:rsidRPr="00B572E2">
        <w:rPr>
          <w:rFonts w:ascii="Times New Roman" w:hAnsi="Times New Roman"/>
          <w:b/>
          <w:sz w:val="24"/>
          <w:szCs w:val="24"/>
        </w:rPr>
        <w:t>.2018</w:t>
      </w:r>
      <w:r w:rsidR="00486A7C" w:rsidRPr="00B572E2">
        <w:rPr>
          <w:rFonts w:ascii="Times New Roman" w:hAnsi="Times New Roman"/>
          <w:b/>
          <w:sz w:val="24"/>
          <w:szCs w:val="24"/>
        </w:rPr>
        <w:t>r.</w:t>
      </w:r>
      <w:r w:rsidR="00F16AB1" w:rsidRPr="00B572E2">
        <w:rPr>
          <w:rFonts w:ascii="Times New Roman" w:hAnsi="Times New Roman"/>
          <w:b/>
          <w:sz w:val="24"/>
          <w:szCs w:val="24"/>
        </w:rPr>
        <w:t xml:space="preserve"> do godz. 10</w:t>
      </w:r>
      <w:r w:rsidR="00F72802" w:rsidRPr="00B572E2">
        <w:rPr>
          <w:rFonts w:ascii="Times New Roman" w:hAnsi="Times New Roman"/>
          <w:b/>
          <w:sz w:val="24"/>
          <w:szCs w:val="24"/>
          <w:vertAlign w:val="superscript"/>
        </w:rPr>
        <w:t>00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zaklejonych kopertach (opakowaniach) do Sekcji ds. Zamówień Publicznych Uniwersytetu Przyrodniczego w Lubl</w:t>
      </w:r>
      <w:r w:rsidR="00AA4D3D" w:rsidRPr="00B572E2">
        <w:rPr>
          <w:rFonts w:ascii="Times New Roman" w:hAnsi="Times New Roman"/>
          <w:sz w:val="24"/>
          <w:szCs w:val="24"/>
        </w:rPr>
        <w:t>inie ul. Akademicka 13, pokój 55</w:t>
      </w:r>
      <w:r w:rsidR="003E5230" w:rsidRPr="00B572E2">
        <w:rPr>
          <w:rFonts w:ascii="Times New Roman" w:hAnsi="Times New Roman"/>
          <w:sz w:val="24"/>
          <w:szCs w:val="24"/>
        </w:rPr>
        <w:t>.</w:t>
      </w:r>
    </w:p>
    <w:p w:rsidR="00FA7416" w:rsidRPr="00B572E2" w:rsidRDefault="00BB2387" w:rsidP="007F33BB">
      <w:pPr>
        <w:pStyle w:val="Akapitzlist"/>
        <w:numPr>
          <w:ilvl w:val="0"/>
          <w:numId w:val="3"/>
        </w:numPr>
        <w:suppressAutoHyphens/>
        <w:spacing w:after="0" w:line="240" w:lineRule="auto"/>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7F33BB">
      <w:pPr>
        <w:pStyle w:val="Akapitzlist"/>
        <w:suppressAutoHyphens/>
        <w:spacing w:after="0" w:line="240" w:lineRule="auto"/>
        <w:ind w:left="284"/>
        <w:rPr>
          <w:rFonts w:ascii="Times New Roman" w:hAnsi="Times New Roman"/>
          <w:sz w:val="24"/>
          <w:szCs w:val="24"/>
          <w:lang w:eastAsia="ar-SA"/>
        </w:rPr>
      </w:pPr>
    </w:p>
    <w:p w:rsidR="00411873" w:rsidRPr="008B7245" w:rsidRDefault="00411873" w:rsidP="007F33BB">
      <w:pPr>
        <w:tabs>
          <w:tab w:val="num" w:pos="360"/>
        </w:tabs>
        <w:autoSpaceDE w:val="0"/>
        <w:spacing w:line="240" w:lineRule="auto"/>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70"/>
        <w:gridCol w:w="6650"/>
      </w:tblGrid>
      <w:tr w:rsidR="00411873" w:rsidRPr="00B77137" w:rsidTr="00635025">
        <w:tc>
          <w:tcPr>
            <w:tcW w:w="1276" w:type="dxa"/>
            <w:vMerge w:val="restart"/>
            <w:vAlign w:val="center"/>
          </w:tcPr>
          <w:p w:rsidR="00411873" w:rsidRPr="00411873" w:rsidRDefault="00245EF6" w:rsidP="001870E6">
            <w:pPr>
              <w:tabs>
                <w:tab w:val="num" w:pos="360"/>
              </w:tabs>
              <w:autoSpaceDE w:val="0"/>
              <w:spacing w:line="240" w:lineRule="auto"/>
              <w:jc w:val="center"/>
              <w:rPr>
                <w:rFonts w:ascii="Times New Roman" w:hAnsi="Times New Roman"/>
                <w:b/>
                <w:lang w:eastAsia="pl-PL"/>
              </w:rPr>
            </w:pPr>
            <w:r>
              <w:rPr>
                <w:rFonts w:ascii="Times New Roman" w:hAnsi="Times New Roman"/>
                <w:b/>
                <w:lang w:eastAsia="pl-PL"/>
              </w:rPr>
              <w:t>Dotyczy</w:t>
            </w:r>
            <w:r w:rsidR="00411873" w:rsidRPr="00411873">
              <w:rPr>
                <w:rFonts w:ascii="Times New Roman" w:hAnsi="Times New Roman"/>
                <w:b/>
                <w:lang w:eastAsia="pl-PL"/>
              </w:rPr>
              <w:t xml:space="preserve"> części 1-</w:t>
            </w:r>
            <w:r w:rsidR="001870E6">
              <w:rPr>
                <w:rFonts w:ascii="Times New Roman" w:hAnsi="Times New Roman"/>
                <w:b/>
                <w:lang w:eastAsia="pl-PL"/>
              </w:rPr>
              <w:t>2</w:t>
            </w:r>
          </w:p>
        </w:tc>
        <w:tc>
          <w:tcPr>
            <w:tcW w:w="1985" w:type="dxa"/>
            <w:shd w:val="clear" w:color="auto" w:fill="auto"/>
          </w:tcPr>
          <w:p w:rsidR="00411873" w:rsidRPr="00245EF6" w:rsidRDefault="00411873" w:rsidP="007F33BB">
            <w:pPr>
              <w:tabs>
                <w:tab w:val="num" w:pos="360"/>
              </w:tabs>
              <w:autoSpaceDE w:val="0"/>
              <w:spacing w:after="0" w:line="240" w:lineRule="auto"/>
              <w:rPr>
                <w:rFonts w:ascii="Times New Roman" w:hAnsi="Times New Roman"/>
                <w:lang w:eastAsia="pl-PL"/>
              </w:rPr>
            </w:pPr>
            <w:r w:rsidRPr="00245EF6">
              <w:rPr>
                <w:rFonts w:ascii="Times New Roman" w:hAnsi="Times New Roman"/>
                <w:lang w:eastAsia="pl-PL"/>
              </w:rPr>
              <w:t xml:space="preserve">1/ cena – 60 % </w:t>
            </w:r>
          </w:p>
        </w:tc>
        <w:tc>
          <w:tcPr>
            <w:tcW w:w="6768" w:type="dxa"/>
            <w:shd w:val="clear" w:color="auto" w:fill="auto"/>
          </w:tcPr>
          <w:p w:rsidR="00411873" w:rsidRPr="001E5562" w:rsidRDefault="00635025" w:rsidP="007F33BB">
            <w:pPr>
              <w:spacing w:after="0" w:line="240" w:lineRule="auto"/>
              <w:jc w:val="both"/>
              <w:rPr>
                <w:rFonts w:ascii="Times New Roman" w:hAnsi="Times New Roman"/>
              </w:rPr>
            </w:pPr>
            <w:r>
              <w:rPr>
                <w:rFonts w:ascii="Times New Roman" w:hAnsi="Times New Roman"/>
                <w:b/>
                <w:u w:val="single"/>
              </w:rPr>
              <w:t xml:space="preserve">1/ </w:t>
            </w:r>
            <w:r w:rsidR="00411873" w:rsidRPr="001E5562">
              <w:rPr>
                <w:rFonts w:ascii="Times New Roman" w:hAnsi="Times New Roman"/>
                <w:b/>
                <w:u w:val="single"/>
              </w:rPr>
              <w:t>Cena oferty</w:t>
            </w:r>
            <w:r w:rsidR="00411873" w:rsidRPr="001E5562">
              <w:rPr>
                <w:rFonts w:ascii="Times New Roman" w:hAnsi="Times New Roman"/>
                <w:u w:val="single"/>
              </w:rPr>
              <w:t xml:space="preserve"> </w:t>
            </w:r>
            <w:r w:rsidR="00411873" w:rsidRPr="001E5562">
              <w:rPr>
                <w:rFonts w:ascii="Times New Roman" w:hAnsi="Times New Roman"/>
                <w:b/>
                <w:bCs/>
                <w:u w:val="single"/>
              </w:rPr>
              <w:t xml:space="preserve">brutto– 60% </w:t>
            </w:r>
            <w:r w:rsidR="00411873" w:rsidRPr="001E5562">
              <w:rPr>
                <w:rFonts w:ascii="Times New Roman" w:hAnsi="Times New Roman"/>
              </w:rPr>
              <w:t>- największą ilość punktów otrzyma oferta, w której Wykonawca zaproponuje najniższą cenę ofertową brutto, pozostali Wykonawcy otrzymają procentowo mniej.</w:t>
            </w:r>
          </w:p>
          <w:p w:rsidR="00411873" w:rsidRPr="001E5562" w:rsidRDefault="00411873" w:rsidP="007F33BB">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Cmin/Cn x 60 pkt = X  gdzie: </w:t>
            </w:r>
          </w:p>
          <w:p w:rsidR="00411873" w:rsidRPr="001E5562" w:rsidRDefault="00411873" w:rsidP="007F33BB">
            <w:pPr>
              <w:widowControl w:val="0"/>
              <w:spacing w:after="0" w:line="240" w:lineRule="auto"/>
              <w:ind w:left="360"/>
              <w:jc w:val="both"/>
              <w:rPr>
                <w:rFonts w:ascii="Times New Roman" w:hAnsi="Times New Roman"/>
              </w:rPr>
            </w:pPr>
            <w:r w:rsidRPr="001E5562">
              <w:rPr>
                <w:rFonts w:ascii="Times New Roman" w:hAnsi="Times New Roman"/>
              </w:rPr>
              <w:t>Cmin – najniższa cena z będzie ,</w:t>
            </w:r>
          </w:p>
          <w:p w:rsidR="00411873" w:rsidRPr="001E5562" w:rsidRDefault="00411873" w:rsidP="007F33BB">
            <w:pPr>
              <w:spacing w:after="0" w:line="240" w:lineRule="auto"/>
              <w:ind w:left="360"/>
              <w:jc w:val="both"/>
              <w:rPr>
                <w:rFonts w:ascii="Times New Roman" w:hAnsi="Times New Roman"/>
              </w:rPr>
            </w:pPr>
            <w:r w:rsidRPr="001E5562">
              <w:rPr>
                <w:rFonts w:ascii="Times New Roman" w:hAnsi="Times New Roman"/>
              </w:rPr>
              <w:t>Cn – cena oferty ocenianej,</w:t>
            </w:r>
          </w:p>
          <w:p w:rsidR="00411873" w:rsidRPr="001E5562" w:rsidRDefault="00411873" w:rsidP="007F33BB">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411873" w:rsidRPr="001E5562" w:rsidRDefault="00411873" w:rsidP="007F33BB">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411873" w:rsidRPr="00B77137" w:rsidTr="008B7245">
        <w:trPr>
          <w:trHeight w:val="2887"/>
        </w:trPr>
        <w:tc>
          <w:tcPr>
            <w:tcW w:w="1276" w:type="dxa"/>
            <w:vMerge/>
          </w:tcPr>
          <w:p w:rsidR="00411873" w:rsidRPr="00411873" w:rsidRDefault="00411873" w:rsidP="007F33BB">
            <w:pPr>
              <w:spacing w:line="240" w:lineRule="auto"/>
              <w:jc w:val="both"/>
              <w:rPr>
                <w:rFonts w:ascii="Times New Roman" w:hAnsi="Times New Roman"/>
                <w:lang w:eastAsia="pl-PL"/>
              </w:rPr>
            </w:pPr>
          </w:p>
        </w:tc>
        <w:tc>
          <w:tcPr>
            <w:tcW w:w="1985" w:type="dxa"/>
            <w:shd w:val="clear" w:color="auto" w:fill="auto"/>
          </w:tcPr>
          <w:p w:rsidR="00D91FC0" w:rsidRPr="00245EF6" w:rsidRDefault="00411873" w:rsidP="007F33BB">
            <w:pPr>
              <w:tabs>
                <w:tab w:val="num" w:pos="360"/>
              </w:tabs>
              <w:autoSpaceDE w:val="0"/>
              <w:spacing w:line="240" w:lineRule="auto"/>
              <w:rPr>
                <w:rFonts w:ascii="Times New Roman" w:hAnsi="Times New Roman"/>
                <w:lang w:eastAsia="pl-PL"/>
              </w:rPr>
            </w:pPr>
            <w:r w:rsidRPr="00245EF6">
              <w:rPr>
                <w:rFonts w:ascii="Times New Roman" w:hAnsi="Times New Roman"/>
                <w:lang w:eastAsia="pl-PL"/>
              </w:rPr>
              <w:t xml:space="preserve">2/ </w:t>
            </w:r>
            <w:r w:rsidR="00D91FC0" w:rsidRPr="00245EF6">
              <w:rPr>
                <w:rFonts w:ascii="Times New Roman" w:hAnsi="Times New Roman"/>
                <w:lang w:eastAsia="pl-PL"/>
              </w:rPr>
              <w:t xml:space="preserve"> </w:t>
            </w:r>
            <w:r w:rsidR="001870E6">
              <w:rPr>
                <w:rFonts w:ascii="Times New Roman" w:hAnsi="Times New Roman"/>
                <w:b/>
                <w:u w:val="single"/>
                <w:lang w:eastAsia="pl-PL"/>
              </w:rPr>
              <w:t>Gotowość do realizacji zamówienia</w:t>
            </w:r>
            <w:r w:rsidR="001870E6" w:rsidRPr="00635025">
              <w:rPr>
                <w:rFonts w:ascii="Times New Roman" w:hAnsi="Times New Roman"/>
                <w:b/>
                <w:u w:val="single"/>
                <w:lang w:eastAsia="pl-PL"/>
              </w:rPr>
              <w:t xml:space="preserve"> </w:t>
            </w:r>
            <w:r w:rsidR="00D91FC0" w:rsidRPr="00245EF6">
              <w:rPr>
                <w:rFonts w:ascii="Times New Roman" w:hAnsi="Times New Roman"/>
                <w:lang w:eastAsia="pl-PL"/>
              </w:rPr>
              <w:t xml:space="preserve">– </w:t>
            </w:r>
          </w:p>
          <w:p w:rsidR="00411873" w:rsidRPr="00245EF6" w:rsidRDefault="00411873" w:rsidP="007F33BB">
            <w:pPr>
              <w:spacing w:after="0" w:line="240" w:lineRule="auto"/>
              <w:jc w:val="both"/>
              <w:rPr>
                <w:rFonts w:ascii="Times New Roman" w:hAnsi="Times New Roman"/>
              </w:rPr>
            </w:pPr>
            <w:r w:rsidRPr="00245EF6">
              <w:rPr>
                <w:rFonts w:ascii="Times New Roman" w:hAnsi="Times New Roman"/>
              </w:rPr>
              <w:t>–  40 %</w:t>
            </w:r>
          </w:p>
          <w:p w:rsidR="00411873" w:rsidRPr="00245EF6" w:rsidRDefault="00411873" w:rsidP="007F33BB">
            <w:pPr>
              <w:spacing w:after="0" w:line="240" w:lineRule="auto"/>
              <w:jc w:val="both"/>
              <w:rPr>
                <w:rFonts w:ascii="Times New Roman" w:hAnsi="Times New Roman"/>
              </w:rPr>
            </w:pPr>
          </w:p>
        </w:tc>
        <w:tc>
          <w:tcPr>
            <w:tcW w:w="6768" w:type="dxa"/>
            <w:shd w:val="clear" w:color="auto" w:fill="auto"/>
          </w:tcPr>
          <w:p w:rsidR="00411873" w:rsidRPr="00635025" w:rsidRDefault="00635025" w:rsidP="007F33BB">
            <w:pPr>
              <w:spacing w:after="0" w:line="240" w:lineRule="auto"/>
              <w:jc w:val="both"/>
              <w:rPr>
                <w:rFonts w:ascii="Times New Roman" w:hAnsi="Times New Roman"/>
                <w:u w:val="single"/>
              </w:rPr>
            </w:pPr>
            <w:r w:rsidRPr="00635025">
              <w:rPr>
                <w:rFonts w:ascii="Times New Roman" w:hAnsi="Times New Roman"/>
                <w:b/>
                <w:u w:val="single"/>
                <w:lang w:eastAsia="pl-PL"/>
              </w:rPr>
              <w:t xml:space="preserve">2/ </w:t>
            </w:r>
            <w:r w:rsidR="001870E6">
              <w:rPr>
                <w:rFonts w:ascii="Times New Roman" w:hAnsi="Times New Roman"/>
                <w:b/>
                <w:u w:val="single"/>
                <w:lang w:eastAsia="pl-PL"/>
              </w:rPr>
              <w:t>Gotowość do realizacji zamówienia</w:t>
            </w:r>
            <w:r w:rsidR="001E5562" w:rsidRPr="00635025">
              <w:rPr>
                <w:rFonts w:ascii="Times New Roman" w:hAnsi="Times New Roman"/>
                <w:b/>
                <w:u w:val="single"/>
                <w:lang w:eastAsia="pl-PL"/>
              </w:rPr>
              <w:t xml:space="preserve"> – 40%</w:t>
            </w:r>
          </w:p>
          <w:p w:rsidR="006623E1" w:rsidRDefault="006623E1" w:rsidP="007F33BB">
            <w:pPr>
              <w:tabs>
                <w:tab w:val="num" w:pos="360"/>
              </w:tabs>
              <w:autoSpaceDE w:val="0"/>
              <w:spacing w:after="0" w:line="240" w:lineRule="auto"/>
              <w:rPr>
                <w:rFonts w:ascii="Times New Roman" w:hAnsi="Times New Roman"/>
                <w:sz w:val="24"/>
                <w:szCs w:val="24"/>
              </w:rPr>
            </w:pPr>
            <w:r>
              <w:rPr>
                <w:rFonts w:ascii="Times New Roman" w:hAnsi="Times New Roman"/>
                <w:sz w:val="24"/>
                <w:szCs w:val="24"/>
              </w:rPr>
              <w:t>Przez gotowość do realizacji zamówienia Zamawiający rozumie zobowiązanie Wykonawcy do świadczenia usług cateringowych określone w ilościach godzin od daty zgłoszenia zlecenia do daty planowanego szkolenia.</w:t>
            </w:r>
          </w:p>
          <w:p w:rsidR="001E5562" w:rsidRPr="00BB3342" w:rsidRDefault="00D91FC0" w:rsidP="007F33BB">
            <w:pPr>
              <w:tabs>
                <w:tab w:val="num" w:pos="360"/>
              </w:tabs>
              <w:autoSpaceDE w:val="0"/>
              <w:spacing w:after="0" w:line="240" w:lineRule="auto"/>
              <w:rPr>
                <w:rFonts w:ascii="Times New Roman" w:hAnsi="Times New Roman"/>
                <w:sz w:val="24"/>
                <w:szCs w:val="24"/>
              </w:rPr>
            </w:pPr>
            <w:r w:rsidRPr="007E7709">
              <w:rPr>
                <w:rFonts w:ascii="Times New Roman" w:hAnsi="Times New Roman"/>
                <w:sz w:val="24"/>
                <w:szCs w:val="24"/>
              </w:rPr>
              <w:t xml:space="preserve">Ocena zostanie dokonana na podstawie </w:t>
            </w:r>
            <w:r w:rsidR="001870E6">
              <w:rPr>
                <w:rFonts w:ascii="Times New Roman" w:hAnsi="Times New Roman"/>
                <w:sz w:val="24"/>
                <w:szCs w:val="24"/>
              </w:rPr>
              <w:t>zaoferowania przez Wykonawcę gotowości do realizacji zamówie</w:t>
            </w:r>
            <w:r w:rsidR="006623E1">
              <w:rPr>
                <w:rFonts w:ascii="Times New Roman" w:hAnsi="Times New Roman"/>
                <w:sz w:val="24"/>
                <w:szCs w:val="24"/>
              </w:rPr>
              <w:t>nia określonego w ilości godzin.</w:t>
            </w:r>
          </w:p>
          <w:p w:rsidR="00BE71FC" w:rsidRDefault="001870E6"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za zaoferowanie gotowości do realizacji zamówienia wynoszącej:</w:t>
            </w:r>
          </w:p>
          <w:p w:rsidR="001870E6" w:rsidRDefault="001870E6"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24 godziny – 40 </w:t>
            </w:r>
            <w:r w:rsidR="008249BA">
              <w:rPr>
                <w:rFonts w:ascii="Times New Roman" w:hAnsi="Times New Roman"/>
              </w:rPr>
              <w:t>punktów</w:t>
            </w:r>
            <w:r>
              <w:rPr>
                <w:rFonts w:ascii="Times New Roman" w:hAnsi="Times New Roman"/>
              </w:rPr>
              <w:t>,</w:t>
            </w:r>
          </w:p>
          <w:p w:rsidR="001870E6" w:rsidRDefault="001870E6"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od 25 do 36 godzin – 20 punkt</w:t>
            </w:r>
            <w:r w:rsidR="008249BA">
              <w:rPr>
                <w:rFonts w:ascii="Times New Roman" w:hAnsi="Times New Roman"/>
              </w:rPr>
              <w:t>ów</w:t>
            </w:r>
            <w:r>
              <w:rPr>
                <w:rFonts w:ascii="Times New Roman" w:hAnsi="Times New Roman"/>
              </w:rPr>
              <w:t>,</w:t>
            </w:r>
          </w:p>
          <w:p w:rsidR="001870E6" w:rsidRDefault="00304BEE"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od 37 do</w:t>
            </w:r>
            <w:r w:rsidR="008249BA">
              <w:rPr>
                <w:rFonts w:ascii="Times New Roman" w:hAnsi="Times New Roman"/>
              </w:rPr>
              <w:t xml:space="preserve"> 48 godzin – 10 punktów,</w:t>
            </w:r>
          </w:p>
          <w:p w:rsidR="008249BA" w:rsidRDefault="008249BA"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od 49 do 71 godzin – 5 punktów,</w:t>
            </w:r>
          </w:p>
          <w:p w:rsidR="008249BA" w:rsidRDefault="008249BA"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72 godzin – 0 punktów.</w:t>
            </w:r>
          </w:p>
          <w:p w:rsidR="008249BA" w:rsidRPr="001E5562" w:rsidRDefault="00A20E85" w:rsidP="001870E6">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odrzuci ofertę Wykonawcy, który</w:t>
            </w:r>
            <w:r w:rsidR="008249BA">
              <w:rPr>
                <w:rFonts w:ascii="Times New Roman" w:hAnsi="Times New Roman"/>
              </w:rPr>
              <w:t xml:space="preserve"> zaoferuje </w:t>
            </w:r>
            <w:r>
              <w:rPr>
                <w:rFonts w:ascii="Times New Roman" w:hAnsi="Times New Roman"/>
              </w:rPr>
              <w:t>gotowość do realizacji zamówienia wynoszącą więcej niż 72 godziny.</w:t>
            </w:r>
          </w:p>
        </w:tc>
      </w:tr>
    </w:tbl>
    <w:p w:rsidR="00245EF6" w:rsidRDefault="00245EF6" w:rsidP="007F33BB">
      <w:pPr>
        <w:pStyle w:val="Akapitzlist"/>
        <w:spacing w:before="60" w:after="0" w:line="240" w:lineRule="auto"/>
        <w:ind w:left="436"/>
        <w:jc w:val="both"/>
        <w:rPr>
          <w:lang w:eastAsia="pl-PL"/>
        </w:rPr>
      </w:pPr>
    </w:p>
    <w:p w:rsidR="00411873" w:rsidRPr="00DB76B4" w:rsidRDefault="00411873" w:rsidP="007F33BB">
      <w:pPr>
        <w:spacing w:after="0" w:line="240" w:lineRule="auto"/>
        <w:jc w:val="both"/>
        <w:rPr>
          <w:rFonts w:ascii="Times New Roman" w:hAnsi="Times New Roman"/>
          <w:b/>
          <w:sz w:val="24"/>
          <w:szCs w:val="24"/>
          <w:lang w:eastAsia="pl-PL"/>
        </w:rPr>
      </w:pPr>
      <w:r w:rsidRPr="00DB76B4">
        <w:rPr>
          <w:rFonts w:ascii="Times New Roman" w:hAnsi="Times New Roman"/>
          <w:b/>
          <w:sz w:val="24"/>
          <w:szCs w:val="24"/>
          <w:lang w:eastAsia="pl-PL"/>
        </w:rPr>
        <w:t>Za ofertę najkorzystniejszą uznana zostanie oferta, która uzyska najwyższą liczbę punktów  wyliczoną  jako  sumę  punktów uzyskanych  w  kryterium nr 1,2.</w:t>
      </w:r>
    </w:p>
    <w:p w:rsidR="00411873" w:rsidRPr="00DB76B4" w:rsidRDefault="00411873" w:rsidP="007F33BB">
      <w:pPr>
        <w:spacing w:line="240" w:lineRule="auto"/>
        <w:jc w:val="both"/>
        <w:rPr>
          <w:rFonts w:ascii="Times New Roman" w:hAnsi="Times New Roman"/>
          <w:sz w:val="24"/>
          <w:szCs w:val="24"/>
          <w:lang w:eastAsia="pl-PL"/>
        </w:rPr>
      </w:pPr>
      <w:r w:rsidRPr="00DB76B4">
        <w:rPr>
          <w:rFonts w:ascii="Times New Roman" w:hAnsi="Times New Roman"/>
          <w:sz w:val="24"/>
          <w:szCs w:val="24"/>
          <w:lang w:eastAsia="pl-PL"/>
        </w:rPr>
        <w:lastRenderedPageBreak/>
        <w:t xml:space="preserve">Zamówienie zostanie udzielone Wykonawcy, który uzyska największą ilość punktów. Każda część zamówienia oceniana będzie odrębnie. </w:t>
      </w:r>
    </w:p>
    <w:p w:rsidR="00411873" w:rsidRPr="00DB76B4" w:rsidRDefault="00411873" w:rsidP="007F33BB">
      <w:pPr>
        <w:spacing w:line="240" w:lineRule="auto"/>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7F33BB">
      <w:pPr>
        <w:tabs>
          <w:tab w:val="left" w:pos="426"/>
        </w:tabs>
        <w:spacing w:before="60" w:after="60" w:line="240" w:lineRule="auto"/>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7F33BB">
      <w:pPr>
        <w:suppressAutoHyphens/>
        <w:spacing w:after="0" w:line="240" w:lineRule="auto"/>
        <w:jc w:val="both"/>
        <w:rPr>
          <w:rFonts w:ascii="Times New Roman" w:hAnsi="Times New Roman"/>
          <w:sz w:val="24"/>
          <w:szCs w:val="24"/>
          <w:lang w:eastAsia="ar-SA"/>
        </w:rPr>
      </w:pPr>
    </w:p>
    <w:p w:rsidR="009A2351" w:rsidRDefault="00032B6E" w:rsidP="007F33BB">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7F33BB">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010AF2" w:rsidRPr="00010AF2" w:rsidRDefault="00032B6E" w:rsidP="00010AF2">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Pr="00045946">
        <w:rPr>
          <w:rFonts w:ascii="Times New Roman" w:hAnsi="Times New Roman"/>
          <w:b/>
          <w:sz w:val="24"/>
          <w:szCs w:val="24"/>
        </w:rPr>
        <w:t>O</w:t>
      </w:r>
      <w:r w:rsidR="00F81916">
        <w:rPr>
          <w:rFonts w:ascii="Times New Roman" w:hAnsi="Times New Roman"/>
          <w:b/>
          <w:sz w:val="24"/>
          <w:szCs w:val="24"/>
        </w:rPr>
        <w:t xml:space="preserve">  </w:t>
      </w:r>
      <w:r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Pr="00045946">
        <w:rPr>
          <w:rFonts w:ascii="Times New Roman" w:hAnsi="Times New Roman"/>
          <w:b/>
          <w:sz w:val="24"/>
          <w:szCs w:val="24"/>
        </w:rPr>
        <w:t>POWIADOMIENIA</w:t>
      </w:r>
      <w:r w:rsidR="00F81916">
        <w:rPr>
          <w:rFonts w:ascii="Times New Roman" w:hAnsi="Times New Roman"/>
          <w:b/>
          <w:sz w:val="24"/>
          <w:szCs w:val="24"/>
        </w:rPr>
        <w:t xml:space="preserve">  </w:t>
      </w:r>
      <w:r w:rsidRPr="00045946">
        <w:rPr>
          <w:rFonts w:ascii="Times New Roman" w:hAnsi="Times New Roman"/>
          <w:b/>
          <w:sz w:val="24"/>
          <w:szCs w:val="24"/>
        </w:rPr>
        <w:t xml:space="preserve"> O </w:t>
      </w:r>
      <w:r w:rsidR="00F81916">
        <w:rPr>
          <w:rFonts w:ascii="Times New Roman" w:hAnsi="Times New Roman"/>
          <w:b/>
          <w:sz w:val="24"/>
          <w:szCs w:val="24"/>
        </w:rPr>
        <w:t xml:space="preserve">  </w:t>
      </w:r>
      <w:r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Pr="00045946">
        <w:rPr>
          <w:rFonts w:ascii="Times New Roman" w:hAnsi="Times New Roman"/>
          <w:b/>
          <w:sz w:val="24"/>
          <w:szCs w:val="24"/>
        </w:rPr>
        <w:t>POSTĘPOWANIA</w:t>
      </w:r>
      <w:r w:rsidRPr="00045946">
        <w:rPr>
          <w:rFonts w:ascii="Times New Roman" w:hAnsi="Times New Roman"/>
          <w:sz w:val="24"/>
          <w:szCs w:val="24"/>
        </w:rPr>
        <w:t>.</w:t>
      </w:r>
      <w:r w:rsidRPr="003021A7">
        <w:rPr>
          <w:rFonts w:ascii="Times New Roman" w:hAnsi="Times New Roman"/>
          <w:sz w:val="24"/>
          <w:szCs w:val="24"/>
        </w:rPr>
        <w:t xml:space="preserve"> </w:t>
      </w:r>
      <w:r w:rsidRPr="00010AF2">
        <w:rPr>
          <w:rFonts w:ascii="Times New Roman" w:hAnsi="Times New Roman"/>
          <w:sz w:val="24"/>
          <w:szCs w:val="24"/>
        </w:rPr>
        <w:br/>
      </w:r>
      <w:r w:rsidR="009206B0" w:rsidRPr="00010AF2">
        <w:rPr>
          <w:rFonts w:ascii="Times New Roman" w:hAnsi="Times New Roman"/>
          <w:sz w:val="24"/>
          <w:szCs w:val="24"/>
        </w:rPr>
        <w:t xml:space="preserve">1. </w:t>
      </w:r>
      <w:r w:rsidRPr="00010AF2">
        <w:rPr>
          <w:rFonts w:ascii="Times New Roman" w:hAnsi="Times New Roman"/>
          <w:sz w:val="24"/>
          <w:szCs w:val="24"/>
        </w:rPr>
        <w:t>O wyborze najkorzystniejszej oferty Zamawiający powiadomi niezwłocznie wszystkich Wykonawców drogą elektroniczną na adres mailowy podany</w:t>
      </w:r>
      <w:r w:rsidR="00010AF2" w:rsidRPr="00010AF2">
        <w:rPr>
          <w:rFonts w:ascii="Times New Roman" w:hAnsi="Times New Roman"/>
          <w:sz w:val="24"/>
          <w:szCs w:val="24"/>
        </w:rPr>
        <w:t xml:space="preserve"> </w:t>
      </w:r>
      <w:r w:rsidRPr="00010AF2">
        <w:rPr>
          <w:rFonts w:ascii="Times New Roman" w:hAnsi="Times New Roman"/>
          <w:sz w:val="24"/>
          <w:szCs w:val="24"/>
        </w:rPr>
        <w:t xml:space="preserve"> w ofercie. </w:t>
      </w:r>
    </w:p>
    <w:p w:rsidR="00010AF2" w:rsidRDefault="00010AF2" w:rsidP="00010AF2">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032B6E" w:rsidRPr="00C5564D">
        <w:rPr>
          <w:rFonts w:ascii="Times New Roman" w:hAnsi="Times New Roman"/>
          <w:sz w:val="24"/>
          <w:szCs w:val="24"/>
        </w:rPr>
        <w:t xml:space="preserve">O zakończeniu postępowania bez wyboru oferty Zamawiający powiadomi niezwłocznie wszystkich Wykonawców drogą elektroniczną na adres mailowy podany w ofercie. </w:t>
      </w:r>
    </w:p>
    <w:p w:rsidR="00032B6E" w:rsidRPr="00C5564D" w:rsidRDefault="00010AF2" w:rsidP="00010AF2">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32B6E" w:rsidRPr="00C5564D">
        <w:rPr>
          <w:rFonts w:ascii="Times New Roman" w:hAnsi="Times New Roman"/>
          <w:sz w:val="24"/>
          <w:szCs w:val="24"/>
        </w:rPr>
        <w:t xml:space="preserve">Niezwłocznie po udzieleniu zamówienia </w:t>
      </w:r>
      <w:r w:rsidR="0060092C" w:rsidRPr="00C5564D">
        <w:rPr>
          <w:rFonts w:ascii="Times New Roman" w:hAnsi="Times New Roman"/>
          <w:sz w:val="24"/>
          <w:szCs w:val="24"/>
        </w:rPr>
        <w:t>Z</w:t>
      </w:r>
      <w:r w:rsidR="00032B6E" w:rsidRPr="00C5564D">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sidR="00F81916" w:rsidRPr="00C5564D">
        <w:rPr>
          <w:rFonts w:ascii="Times New Roman" w:hAnsi="Times New Roman"/>
          <w:sz w:val="24"/>
          <w:szCs w:val="24"/>
        </w:rPr>
        <w:t>Z</w:t>
      </w:r>
      <w:r w:rsidR="00032B6E" w:rsidRPr="00C5564D">
        <w:rPr>
          <w:rFonts w:ascii="Times New Roman" w:hAnsi="Times New Roman"/>
          <w:sz w:val="24"/>
          <w:szCs w:val="24"/>
        </w:rPr>
        <w:t>amawiający niezwłocznie zamieści na stronie podmiotowej Biuletynu Informacji Publicznej informację o nieudzieleniu zamówienia.</w:t>
      </w:r>
    </w:p>
    <w:p w:rsidR="00BE61F1" w:rsidRPr="0052426F" w:rsidRDefault="00010AF2" w:rsidP="007F33BB">
      <w:pPr>
        <w:pStyle w:val="Akapitzlist"/>
        <w:autoSpaceDE w:val="0"/>
        <w:spacing w:after="0" w:line="240" w:lineRule="auto"/>
        <w:ind w:left="0"/>
        <w:jc w:val="both"/>
        <w:rPr>
          <w:rFonts w:ascii="Times New Roman" w:hAnsi="Times New Roman"/>
          <w:sz w:val="16"/>
          <w:szCs w:val="16"/>
        </w:rPr>
      </w:pPr>
      <w:r>
        <w:rPr>
          <w:rFonts w:ascii="Times New Roman" w:hAnsi="Times New Roman"/>
          <w:sz w:val="24"/>
          <w:szCs w:val="24"/>
        </w:rPr>
        <w:t>4</w:t>
      </w:r>
      <w:r w:rsidR="009206B0">
        <w:rPr>
          <w:rFonts w:ascii="Times New Roman" w:hAnsi="Times New Roman"/>
          <w:sz w:val="24"/>
          <w:szCs w:val="24"/>
        </w:rPr>
        <w:t xml:space="preserve">. Zamawiający </w:t>
      </w:r>
      <w:r w:rsidR="00392204">
        <w:rPr>
          <w:rFonts w:ascii="Times New Roman" w:hAnsi="Times New Roman"/>
          <w:sz w:val="24"/>
          <w:szCs w:val="24"/>
        </w:rPr>
        <w:t>unieważni</w:t>
      </w:r>
      <w:r w:rsidR="009206B0">
        <w:rPr>
          <w:rFonts w:ascii="Times New Roman" w:hAnsi="Times New Roman"/>
          <w:sz w:val="24"/>
          <w:szCs w:val="24"/>
        </w:rPr>
        <w:t xml:space="preserve"> </w:t>
      </w:r>
      <w:r w:rsidR="00392204">
        <w:rPr>
          <w:rFonts w:ascii="Times New Roman" w:hAnsi="Times New Roman"/>
          <w:sz w:val="24"/>
          <w:szCs w:val="24"/>
        </w:rPr>
        <w:t>postępowanie, jeżeli wypełniona zostanie</w:t>
      </w:r>
      <w:r w:rsidR="009206B0">
        <w:rPr>
          <w:rFonts w:ascii="Times New Roman" w:hAnsi="Times New Roman"/>
          <w:sz w:val="24"/>
          <w:szCs w:val="24"/>
        </w:rPr>
        <w:t xml:space="preserve"> </w:t>
      </w:r>
      <w:r w:rsidR="00392204">
        <w:rPr>
          <w:rFonts w:ascii="Times New Roman" w:hAnsi="Times New Roman"/>
          <w:sz w:val="24"/>
          <w:szCs w:val="24"/>
        </w:rPr>
        <w:t>jedna z przesłanek określonych w art. 93 ust. 1 ustawy Pzp.</w:t>
      </w:r>
    </w:p>
    <w:p w:rsidR="00F81916" w:rsidRPr="00C5564D" w:rsidRDefault="005C5023" w:rsidP="007F33BB">
      <w:pPr>
        <w:pStyle w:val="Akapitzlist"/>
        <w:numPr>
          <w:ilvl w:val="0"/>
          <w:numId w:val="3"/>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5C5023" w:rsidRDefault="005C5023" w:rsidP="007F33BB">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w:t>
      </w:r>
      <w:r w:rsidR="00C5564D">
        <w:rPr>
          <w:rFonts w:ascii="Times New Roman" w:hAnsi="Times New Roman"/>
          <w:sz w:val="24"/>
          <w:szCs w:val="24"/>
        </w:rPr>
        <w:t xml:space="preserve">(zgodnie ze wzorem umowy stanowiącym załącznik do niniejszego ogłoszenia) </w:t>
      </w:r>
      <w:r>
        <w:rPr>
          <w:rFonts w:ascii="Times New Roman" w:hAnsi="Times New Roman"/>
          <w:sz w:val="24"/>
          <w:szCs w:val="24"/>
        </w:rPr>
        <w:t xml:space="preserve">z Wykonawcą, który </w:t>
      </w:r>
      <w:r w:rsidR="00C5564D">
        <w:rPr>
          <w:rFonts w:ascii="Times New Roman" w:hAnsi="Times New Roman"/>
          <w:sz w:val="24"/>
          <w:szCs w:val="24"/>
        </w:rPr>
        <w:t>złożył najkorzystniejszą ofertę.</w:t>
      </w:r>
    </w:p>
    <w:p w:rsidR="005C5023" w:rsidRDefault="005C5023" w:rsidP="007F33BB">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Pr="0052426F" w:rsidRDefault="005C5023" w:rsidP="007F33BB">
      <w:pPr>
        <w:pStyle w:val="Akapitzlist"/>
        <w:autoSpaceDE w:val="0"/>
        <w:spacing w:after="0" w:line="240" w:lineRule="auto"/>
        <w:ind w:left="4832"/>
        <w:rPr>
          <w:rFonts w:ascii="Times New Roman" w:hAnsi="Times New Roman"/>
          <w:sz w:val="16"/>
          <w:szCs w:val="16"/>
        </w:rPr>
      </w:pPr>
    </w:p>
    <w:p w:rsidR="00032B6E" w:rsidRPr="00F81916" w:rsidRDefault="00032B6E" w:rsidP="007F33BB">
      <w:pPr>
        <w:pStyle w:val="Akapitzlist"/>
        <w:numPr>
          <w:ilvl w:val="0"/>
          <w:numId w:val="3"/>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7F33BB">
      <w:pPr>
        <w:pStyle w:val="Akapitzlist"/>
        <w:autoSpaceDE w:val="0"/>
        <w:spacing w:after="0" w:line="240" w:lineRule="auto"/>
        <w:ind w:left="0"/>
        <w:jc w:val="both"/>
        <w:rPr>
          <w:rFonts w:ascii="Times New Roman" w:hAnsi="Times New Roman"/>
          <w:sz w:val="16"/>
          <w:szCs w:val="16"/>
        </w:rPr>
      </w:pPr>
    </w:p>
    <w:p w:rsidR="00852722" w:rsidRPr="006623E1" w:rsidRDefault="003021A7" w:rsidP="007F33BB">
      <w:pPr>
        <w:spacing w:after="0" w:line="240" w:lineRule="auto"/>
        <w:rPr>
          <w:rFonts w:ascii="Times New Roman" w:hAnsi="Times New Roman"/>
          <w:sz w:val="24"/>
          <w:szCs w:val="24"/>
          <w:lang w:eastAsia="pl-PL"/>
        </w:rPr>
      </w:pPr>
      <w:r w:rsidRPr="003021A7">
        <w:rPr>
          <w:rFonts w:ascii="Times New Roman" w:hAnsi="Times New Roman"/>
          <w:b/>
          <w:sz w:val="24"/>
          <w:szCs w:val="24"/>
        </w:rPr>
        <w:t xml:space="preserve"> </w:t>
      </w:r>
      <w:r w:rsidR="00032B6E" w:rsidRPr="003021A7">
        <w:rPr>
          <w:rFonts w:ascii="Times New Roman" w:hAnsi="Times New Roman"/>
          <w:b/>
          <w:sz w:val="24"/>
          <w:szCs w:val="24"/>
        </w:rPr>
        <w:t xml:space="preserve">-    </w:t>
      </w:r>
      <w:r w:rsidR="00032B6E" w:rsidRPr="003021A7">
        <w:rPr>
          <w:rFonts w:ascii="Times New Roman" w:hAnsi="Times New Roman"/>
          <w:b/>
          <w:sz w:val="24"/>
          <w:szCs w:val="24"/>
          <w:u w:val="single"/>
        </w:rPr>
        <w:t>w zakresie zagadnień technicznych dotyczących przedmiotu zamówienia:</w:t>
      </w:r>
      <w:r w:rsidR="00032B6E" w:rsidRPr="003021A7">
        <w:rPr>
          <w:rFonts w:ascii="Times New Roman" w:hAnsi="Times New Roman"/>
          <w:b/>
          <w:sz w:val="24"/>
          <w:szCs w:val="24"/>
          <w:u w:val="single"/>
        </w:rPr>
        <w:br/>
      </w:r>
      <w:r w:rsidRPr="003021A7">
        <w:rPr>
          <w:rFonts w:ascii="Times New Roman" w:hAnsi="Times New Roman"/>
          <w:b/>
          <w:sz w:val="24"/>
          <w:szCs w:val="24"/>
          <w:lang w:eastAsia="pl-PL"/>
        </w:rPr>
        <w:t>Izabela Czaja-Banasiak</w:t>
      </w:r>
      <w:r w:rsidRPr="003021A7">
        <w:rPr>
          <w:rFonts w:ascii="Times New Roman" w:hAnsi="Times New Roman"/>
          <w:sz w:val="24"/>
          <w:szCs w:val="24"/>
          <w:lang w:eastAsia="pl-PL"/>
        </w:rPr>
        <w:t xml:space="preserve"> – Centrum Nauki Uniwersytetu Przyrodniczego w Lublinie, tel. (81) 445-69-68, e-mail: izabela.czaja@up.lublin.pl</w:t>
      </w:r>
    </w:p>
    <w:p w:rsidR="00032B6E" w:rsidRPr="003021A7" w:rsidRDefault="00032B6E" w:rsidP="007F33BB">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0C10E0" w:rsidP="007F33BB">
      <w:pPr>
        <w:spacing w:after="0" w:line="240" w:lineRule="auto"/>
        <w:ind w:right="4"/>
        <w:jc w:val="both"/>
        <w:rPr>
          <w:rFonts w:ascii="Times New Roman" w:hAnsi="Times New Roman"/>
          <w:sz w:val="24"/>
          <w:szCs w:val="24"/>
        </w:rPr>
      </w:pPr>
      <w:r w:rsidRPr="003021A7">
        <w:rPr>
          <w:rFonts w:ascii="Times New Roman" w:hAnsi="Times New Roman"/>
          <w:b/>
          <w:sz w:val="24"/>
          <w:szCs w:val="24"/>
        </w:rPr>
        <w:t xml:space="preserve">Aleksandra Gadzało </w:t>
      </w:r>
      <w:r w:rsidR="0060092C" w:rsidRPr="003021A7">
        <w:rPr>
          <w:rFonts w:ascii="Times New Roman" w:hAnsi="Times New Roman"/>
          <w:sz w:val="24"/>
          <w:szCs w:val="24"/>
        </w:rPr>
        <w:t>– Sekcja ds. Zamówień</w:t>
      </w:r>
      <w:r w:rsidRPr="003021A7">
        <w:rPr>
          <w:rFonts w:ascii="Times New Roman" w:hAnsi="Times New Roman"/>
          <w:sz w:val="24"/>
          <w:szCs w:val="24"/>
        </w:rPr>
        <w:t xml:space="preserve"> Publicznych  tel.: 81-445-62-5</w:t>
      </w:r>
      <w:r w:rsidR="00116C9C" w:rsidRPr="003021A7">
        <w:rPr>
          <w:rFonts w:ascii="Times New Roman" w:hAnsi="Times New Roman"/>
          <w:sz w:val="24"/>
          <w:szCs w:val="24"/>
        </w:rPr>
        <w:t>3</w:t>
      </w:r>
      <w:r w:rsidR="0060092C" w:rsidRPr="003021A7">
        <w:rPr>
          <w:rFonts w:ascii="Times New Roman" w:hAnsi="Times New Roman"/>
          <w:sz w:val="24"/>
          <w:szCs w:val="24"/>
        </w:rPr>
        <w:t xml:space="preserve">, </w:t>
      </w:r>
      <w:r w:rsidR="00096E6B">
        <w:rPr>
          <w:rFonts w:ascii="Times New Roman" w:hAnsi="Times New Roman"/>
          <w:sz w:val="24"/>
          <w:szCs w:val="24"/>
        </w:rPr>
        <w:t>e-</w:t>
      </w:r>
      <w:r w:rsidR="0060092C" w:rsidRPr="003021A7">
        <w:rPr>
          <w:rFonts w:ascii="Times New Roman" w:hAnsi="Times New Roman"/>
          <w:sz w:val="24"/>
          <w:szCs w:val="24"/>
        </w:rPr>
        <w:t>mail: zamówienia@up.lublin.pl</w:t>
      </w:r>
    </w:p>
    <w:p w:rsidR="00032B6E" w:rsidRPr="003021A7" w:rsidRDefault="00032B6E" w:rsidP="007F33BB">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lastRenderedPageBreak/>
        <w:t xml:space="preserve">Zamawiający wskazuje, że wszelkie pytania, oraz wnioski należy przekazywać na wyżej wskazanych adres email. </w:t>
      </w:r>
    </w:p>
    <w:p w:rsidR="00032B6E" w:rsidRPr="0052426F" w:rsidRDefault="00032B6E" w:rsidP="007F33BB">
      <w:pPr>
        <w:autoSpaceDE w:val="0"/>
        <w:spacing w:after="0" w:line="240" w:lineRule="auto"/>
        <w:rPr>
          <w:rFonts w:ascii="Times New Roman" w:hAnsi="Times New Roman"/>
          <w:sz w:val="16"/>
          <w:szCs w:val="16"/>
        </w:rPr>
      </w:pPr>
    </w:p>
    <w:p w:rsidR="00E8577C" w:rsidRPr="0052426F" w:rsidRDefault="0052426F" w:rsidP="007F33BB">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E8577C" w:rsidRPr="00382939" w:rsidRDefault="00E8577C" w:rsidP="007F33BB">
      <w:pPr>
        <w:pStyle w:val="Tekstprzypisudolnego"/>
        <w:ind w:left="0" w:firstLine="0"/>
        <w:jc w:val="both"/>
        <w:rPr>
          <w:b/>
          <w:sz w:val="28"/>
          <w:szCs w:val="28"/>
          <w:u w:val="single"/>
        </w:rPr>
      </w:pPr>
    </w:p>
    <w:p w:rsidR="00E8577C" w:rsidRPr="008D2247" w:rsidRDefault="00E8577C" w:rsidP="007F33BB">
      <w:pPr>
        <w:spacing w:after="0" w:line="240" w:lineRule="auto"/>
        <w:jc w:val="both"/>
        <w:rPr>
          <w:rFonts w:ascii="Times New Roman" w:hAnsi="Times New Roman"/>
          <w:sz w:val="24"/>
          <w:szCs w:val="24"/>
          <w:lang w:eastAsia="pl-PL"/>
        </w:rPr>
      </w:pPr>
      <w:r w:rsidRPr="008D2247">
        <w:rPr>
          <w:rFonts w:ascii="Times New Roman" w:hAnsi="Times New Roman"/>
          <w:sz w:val="24"/>
          <w:szCs w:val="24"/>
          <w:lang w:eastAsia="pl-PL"/>
        </w:rPr>
        <w:t xml:space="preserve">Zgodnie z art. 13 ust. 1 i 2 </w:t>
      </w:r>
      <w:r w:rsidRPr="008D224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2247">
        <w:rPr>
          <w:rFonts w:ascii="Times New Roman" w:hAnsi="Times New Roman"/>
          <w:sz w:val="24"/>
          <w:szCs w:val="24"/>
          <w:lang w:eastAsia="pl-PL"/>
        </w:rPr>
        <w:t xml:space="preserve">dalej „RODO”, informuję, że: </w:t>
      </w:r>
    </w:p>
    <w:p w:rsidR="00C5564D" w:rsidRPr="006D7A6F" w:rsidRDefault="00C5564D" w:rsidP="00C5564D">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1) administratorem Pani/Pana danych osobowych jest Uniwersytet Przyrodniczy w Lublinie, ul. Akademicka 13, 20-950 Lublin,</w:t>
      </w:r>
    </w:p>
    <w:p w:rsidR="00C5564D" w:rsidRPr="006D7A6F" w:rsidRDefault="00C5564D" w:rsidP="00C5564D">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 xml:space="preserve">2) inspektorem ochrony danych osobowych w Uniwersytecie Przyrodniczym w Lublinie jest Pani </w:t>
      </w:r>
      <w:r>
        <w:rPr>
          <w:rFonts w:ascii="Times New Roman" w:eastAsia="Times New Roman" w:hAnsi="Times New Roman"/>
          <w:sz w:val="24"/>
          <w:szCs w:val="24"/>
          <w:lang w:eastAsia="pl-PL"/>
        </w:rPr>
        <w:t>Anna Buchlińska</w:t>
      </w:r>
      <w:r w:rsidRPr="006D7A6F">
        <w:rPr>
          <w:rFonts w:ascii="Times New Roman" w:eastAsia="Times New Roman" w:hAnsi="Times New Roman"/>
          <w:sz w:val="24"/>
          <w:szCs w:val="24"/>
          <w:lang w:eastAsia="pl-PL"/>
        </w:rPr>
        <w:t>, tel. 81 445-68-68,</w:t>
      </w:r>
    </w:p>
    <w:p w:rsidR="00E8577C" w:rsidRPr="008D2247" w:rsidRDefault="00E8577C" w:rsidP="00C5564D">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3) Pani/Pana dane osobowe przetwarzane będą na podstawie art. 6 ust. 1 lit. c RODO w celu </w:t>
      </w:r>
      <w:r w:rsidRPr="008D2247">
        <w:rPr>
          <w:rFonts w:ascii="Times New Roman" w:hAnsi="Times New Roman"/>
          <w:sz w:val="24"/>
          <w:szCs w:val="24"/>
        </w:rPr>
        <w:t>związanym z postępowaniem o udzielenie zamówienia publicznego w sprawie</w:t>
      </w:r>
      <w:r w:rsidR="008D2247" w:rsidRPr="008D2247">
        <w:rPr>
          <w:rFonts w:ascii="Times New Roman" w:hAnsi="Times New Roman"/>
          <w:sz w:val="24"/>
          <w:szCs w:val="24"/>
        </w:rPr>
        <w:t xml:space="preserve"> pn: </w:t>
      </w:r>
      <w:r w:rsidR="00C5564D" w:rsidRPr="00C5564D">
        <w:rPr>
          <w:rFonts w:ascii="Times New Roman" w:hAnsi="Times New Roman"/>
          <w:sz w:val="24"/>
          <w:szCs w:val="24"/>
        </w:rPr>
        <w:t xml:space="preserve">świadczenie usług cateringowych w trakcie szkoleń realizowanych w ramach projektów </w:t>
      </w:r>
      <w:r w:rsidR="00C5564D" w:rsidRPr="00C5564D">
        <w:rPr>
          <w:rFonts w:ascii="Times New Roman" w:hAnsi="Times New Roman"/>
          <w:bCs/>
          <w:sz w:val="24"/>
          <w:szCs w:val="24"/>
        </w:rPr>
        <w:t xml:space="preserve">współfinansowanych ze środków Europejskiego Funduszu Społecznego w ramach Programu Operacyjnego Wiedza Edukacja Rozwój na lata 2014 – 2020 </w:t>
      </w:r>
      <w:r w:rsidR="00C5564D" w:rsidRPr="00C5564D">
        <w:rPr>
          <w:rFonts w:ascii="Times New Roman" w:hAnsi="Times New Roman"/>
          <w:sz w:val="24"/>
          <w:szCs w:val="24"/>
        </w:rPr>
        <w:t>z podziałem na 2 części</w:t>
      </w:r>
      <w:r w:rsidR="00C5564D">
        <w:rPr>
          <w:rFonts w:ascii="Times New Roman" w:hAnsi="Times New Roman"/>
          <w:sz w:val="24"/>
          <w:szCs w:val="24"/>
        </w:rPr>
        <w:t xml:space="preserve">, </w:t>
      </w:r>
      <w:r w:rsidR="008D2247" w:rsidRPr="00C5564D">
        <w:rPr>
          <w:rFonts w:ascii="Times New Roman" w:hAnsi="Times New Roman"/>
          <w:sz w:val="24"/>
          <w:szCs w:val="24"/>
        </w:rPr>
        <w:t>znak</w:t>
      </w:r>
      <w:r w:rsidR="008D2247" w:rsidRPr="008D2247">
        <w:rPr>
          <w:rFonts w:ascii="Times New Roman" w:hAnsi="Times New Roman"/>
          <w:sz w:val="24"/>
          <w:szCs w:val="24"/>
        </w:rPr>
        <w:t xml:space="preserve"> sprawy: AZP/US</w:t>
      </w:r>
      <w:r w:rsidR="00C5564D">
        <w:rPr>
          <w:rFonts w:ascii="Times New Roman" w:hAnsi="Times New Roman"/>
          <w:sz w:val="24"/>
          <w:szCs w:val="24"/>
        </w:rPr>
        <w:t>/3</w:t>
      </w:r>
      <w:r w:rsidRPr="008D2247">
        <w:rPr>
          <w:rFonts w:ascii="Times New Roman" w:hAnsi="Times New Roman"/>
          <w:sz w:val="24"/>
          <w:szCs w:val="24"/>
        </w:rPr>
        <w:t>/2018,</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EB13C6">
        <w:rPr>
          <w:rFonts w:ascii="Times New Roman" w:hAnsi="Times New Roman"/>
          <w:sz w:val="24"/>
          <w:szCs w:val="24"/>
          <w:lang w:eastAsia="pl-PL"/>
        </w:rPr>
        <w:t>2018r. poz. 1986</w:t>
      </w:r>
      <w:r w:rsidRPr="008D2247">
        <w:rPr>
          <w:rFonts w:ascii="Times New Roman" w:hAnsi="Times New Roman"/>
          <w:sz w:val="24"/>
          <w:szCs w:val="24"/>
          <w:lang w:eastAsia="pl-PL"/>
        </w:rPr>
        <w:t xml:space="preserve">), dalej „ustawa Pzp”;  </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8577C" w:rsidRPr="008D2247" w:rsidRDefault="00E8577C" w:rsidP="007F33BB">
      <w:pPr>
        <w:pStyle w:val="Akapitzlist"/>
        <w:spacing w:line="240" w:lineRule="auto"/>
        <w:ind w:left="0"/>
        <w:jc w:val="both"/>
        <w:rPr>
          <w:rFonts w:ascii="Times New Roman" w:hAnsi="Times New Roman"/>
          <w:sz w:val="24"/>
          <w:szCs w:val="24"/>
        </w:rPr>
      </w:pPr>
      <w:r w:rsidRPr="008D2247">
        <w:rPr>
          <w:rFonts w:ascii="Times New Roman" w:hAnsi="Times New Roman"/>
          <w:sz w:val="24"/>
          <w:szCs w:val="24"/>
          <w:lang w:eastAsia="pl-PL"/>
        </w:rPr>
        <w:t>7) w odniesieniu do Pani/Pana danych osobowych decyzje nie będą podejmowane w sposób zautomatyzowany, stosowanie do art. 22 RODO;</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8) posiada Pani/Pan:</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a) na podstawie art. 15 RODO prawo dostępu do danych osobowych Pani/Pana dotyczących;</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b) na podstawie art. 16 RODO prawo do sprostowania Pani/Pana danych osobowych </w:t>
      </w:r>
      <w:r w:rsidRPr="008D2247">
        <w:rPr>
          <w:rFonts w:ascii="Times New Roman" w:hAnsi="Times New Roman"/>
          <w:sz w:val="24"/>
          <w:szCs w:val="24"/>
          <w:vertAlign w:val="superscript"/>
          <w:lang w:eastAsia="pl-PL"/>
        </w:rPr>
        <w:t>**</w:t>
      </w:r>
      <w:r w:rsidRPr="008D2247">
        <w:rPr>
          <w:rFonts w:ascii="Times New Roman" w:hAnsi="Times New Roman"/>
          <w:sz w:val="24"/>
          <w:szCs w:val="24"/>
          <w:lang w:eastAsia="pl-PL"/>
        </w:rPr>
        <w:t>;</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E8577C" w:rsidRPr="008D2247"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9) nie przysługuje Pani/Panu:</w:t>
      </w:r>
    </w:p>
    <w:p w:rsidR="00E8577C" w:rsidRPr="008D2247" w:rsidRDefault="00E8577C" w:rsidP="007F33BB">
      <w:pPr>
        <w:pStyle w:val="Akapitzlist"/>
        <w:spacing w:line="240" w:lineRule="auto"/>
        <w:ind w:left="0"/>
        <w:jc w:val="both"/>
        <w:rPr>
          <w:rFonts w:ascii="Times New Roman" w:hAnsi="Times New Roman"/>
          <w:i/>
          <w:color w:val="00B0F0"/>
          <w:sz w:val="24"/>
          <w:szCs w:val="24"/>
          <w:lang w:eastAsia="pl-PL"/>
        </w:rPr>
      </w:pPr>
      <w:r w:rsidRPr="008D2247">
        <w:rPr>
          <w:rFonts w:ascii="Times New Roman" w:hAnsi="Times New Roman"/>
          <w:sz w:val="24"/>
          <w:szCs w:val="24"/>
          <w:lang w:eastAsia="pl-PL"/>
        </w:rPr>
        <w:t xml:space="preserve">      a) w związku z art. 17 ust. 3 lit. b, d lub e RODO prawo do usunięcia danych osobowych;</w:t>
      </w:r>
    </w:p>
    <w:p w:rsidR="00E8577C" w:rsidRPr="008D2247" w:rsidRDefault="00E8577C" w:rsidP="007F33BB">
      <w:pPr>
        <w:pStyle w:val="Akapitzlist"/>
        <w:spacing w:line="240" w:lineRule="auto"/>
        <w:ind w:left="0"/>
        <w:jc w:val="both"/>
        <w:rPr>
          <w:rFonts w:ascii="Times New Roman" w:hAnsi="Times New Roman"/>
          <w:b/>
          <w:i/>
          <w:sz w:val="24"/>
          <w:szCs w:val="24"/>
          <w:lang w:eastAsia="pl-PL"/>
        </w:rPr>
      </w:pPr>
      <w:r w:rsidRPr="008D2247">
        <w:rPr>
          <w:rFonts w:ascii="Times New Roman" w:hAnsi="Times New Roman"/>
          <w:sz w:val="24"/>
          <w:szCs w:val="24"/>
          <w:lang w:eastAsia="pl-PL"/>
        </w:rPr>
        <w:t xml:space="preserve">      b) prawo do przenoszenia danych osobowych, o którym mowa w art. 20 RODO;</w:t>
      </w:r>
    </w:p>
    <w:p w:rsidR="00E8577C" w:rsidRPr="0052426F" w:rsidRDefault="00E8577C" w:rsidP="007F33BB">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21 RODO prawo sprzeciwu, wobec przetwarzania danych osobowych, gdyż podstawą prawną przetwarzania Pani/Pana danych osobowych j</w:t>
      </w:r>
      <w:r w:rsidR="0052426F">
        <w:rPr>
          <w:rFonts w:ascii="Times New Roman" w:hAnsi="Times New Roman"/>
          <w:sz w:val="24"/>
          <w:szCs w:val="24"/>
          <w:lang w:eastAsia="pl-PL"/>
        </w:rPr>
        <w:t xml:space="preserve">est art. 6 ust. 1 lit. c RODO. </w:t>
      </w:r>
    </w:p>
    <w:p w:rsidR="00E8577C" w:rsidRDefault="00E8577C" w:rsidP="007F33BB">
      <w:pPr>
        <w:spacing w:after="150" w:line="240" w:lineRule="auto"/>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E8577C" w:rsidRDefault="00E8577C" w:rsidP="007F33BB">
      <w:pPr>
        <w:pStyle w:val="Akapitzlist"/>
        <w:spacing w:line="240" w:lineRule="auto"/>
        <w:ind w:left="426"/>
        <w:jc w:val="both"/>
        <w:rPr>
          <w:rFonts w:ascii="Arial" w:hAnsi="Arial" w:cs="Arial"/>
          <w:i/>
          <w:sz w:val="18"/>
          <w:szCs w:val="18"/>
        </w:rPr>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F81916" w:rsidRDefault="00F81916" w:rsidP="007F33BB">
      <w:pPr>
        <w:pStyle w:val="Akapitzlist"/>
        <w:spacing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00E8577C">
        <w:rPr>
          <w:rFonts w:ascii="Arial" w:hAnsi="Arial" w:cs="Arial"/>
          <w:b/>
          <w:i/>
          <w:sz w:val="18"/>
          <w:szCs w:val="18"/>
          <w:vertAlign w:val="superscript"/>
        </w:rPr>
        <w:t xml:space="preserve">*** </w:t>
      </w:r>
      <w:r w:rsidR="00E8577C">
        <w:rPr>
          <w:rFonts w:ascii="Arial" w:hAnsi="Arial" w:cs="Arial"/>
          <w:b/>
          <w:i/>
          <w:sz w:val="18"/>
          <w:szCs w:val="18"/>
        </w:rPr>
        <w:t>Wyjaśnienie:</w:t>
      </w:r>
      <w:r w:rsidR="00E8577C">
        <w:rPr>
          <w:rFonts w:ascii="Arial" w:hAnsi="Arial" w:cs="Arial"/>
          <w:i/>
          <w:sz w:val="18"/>
          <w:szCs w:val="18"/>
        </w:rPr>
        <w:t xml:space="preserve"> prawo do ograniczenia przetwarzania nie ma zastosowania w odniesieniu do </w:t>
      </w:r>
      <w:r w:rsidR="00E8577C">
        <w:rPr>
          <w:rFonts w:ascii="Arial" w:hAnsi="Arial" w:cs="Arial"/>
          <w:i/>
          <w:sz w:val="18"/>
          <w:szCs w:val="18"/>
          <w:lang w:eastAsia="pl-PL"/>
        </w:rPr>
        <w:t xml:space="preserve">przechowywania, w celu </w:t>
      </w:r>
      <w:r>
        <w:rPr>
          <w:rFonts w:ascii="Arial" w:hAnsi="Arial" w:cs="Arial"/>
          <w:i/>
          <w:sz w:val="18"/>
          <w:szCs w:val="18"/>
          <w:lang w:eastAsia="pl-PL"/>
        </w:rPr>
        <w:t xml:space="preserve">    </w:t>
      </w:r>
    </w:p>
    <w:p w:rsidR="00F81916" w:rsidRDefault="00F81916" w:rsidP="007F33BB">
      <w:pPr>
        <w:pStyle w:val="Akapitzlist"/>
        <w:spacing w:line="240" w:lineRule="auto"/>
        <w:ind w:left="0"/>
        <w:jc w:val="both"/>
        <w:rPr>
          <w:rFonts w:ascii="Arial" w:hAnsi="Arial" w:cs="Arial"/>
          <w:i/>
          <w:sz w:val="18"/>
          <w:szCs w:val="18"/>
          <w:lang w:eastAsia="pl-PL"/>
        </w:rPr>
      </w:pPr>
      <w:r>
        <w:rPr>
          <w:rFonts w:ascii="Arial" w:hAnsi="Arial" w:cs="Arial"/>
          <w:i/>
          <w:sz w:val="18"/>
          <w:szCs w:val="18"/>
          <w:lang w:eastAsia="pl-PL"/>
        </w:rPr>
        <w:t xml:space="preserve">          </w:t>
      </w:r>
      <w:r w:rsidR="00E8577C">
        <w:rPr>
          <w:rFonts w:ascii="Arial" w:hAnsi="Arial" w:cs="Arial"/>
          <w:i/>
          <w:sz w:val="18"/>
          <w:szCs w:val="18"/>
          <w:lang w:eastAsia="pl-PL"/>
        </w:rPr>
        <w:t xml:space="preserve">zapewnienia korzystania ze środków ochrony prawnej lub w celu ochrony praw innej osoby fizycznej lub prawnej, lub </w:t>
      </w:r>
      <w:r>
        <w:rPr>
          <w:rFonts w:ascii="Arial" w:hAnsi="Arial" w:cs="Arial"/>
          <w:i/>
          <w:sz w:val="18"/>
          <w:szCs w:val="18"/>
          <w:lang w:eastAsia="pl-PL"/>
        </w:rPr>
        <w:t xml:space="preserve"> </w:t>
      </w:r>
    </w:p>
    <w:p w:rsidR="0084687A" w:rsidRPr="00C5564D" w:rsidRDefault="00F81916" w:rsidP="00C5564D">
      <w:pPr>
        <w:pStyle w:val="Akapitzlist"/>
        <w:spacing w:line="240" w:lineRule="auto"/>
        <w:ind w:left="0"/>
        <w:jc w:val="both"/>
        <w:rPr>
          <w:rFonts w:ascii="Times New Roman" w:hAnsi="Times New Roman"/>
          <w:sz w:val="24"/>
          <w:szCs w:val="24"/>
        </w:rPr>
      </w:pPr>
      <w:r>
        <w:rPr>
          <w:rFonts w:ascii="Arial" w:hAnsi="Arial" w:cs="Arial"/>
          <w:i/>
          <w:sz w:val="18"/>
          <w:szCs w:val="18"/>
          <w:lang w:eastAsia="pl-PL"/>
        </w:rPr>
        <w:t xml:space="preserve">          </w:t>
      </w:r>
      <w:r w:rsidR="00E8577C">
        <w:rPr>
          <w:rFonts w:ascii="Arial" w:hAnsi="Arial" w:cs="Arial"/>
          <w:i/>
          <w:sz w:val="18"/>
          <w:szCs w:val="18"/>
          <w:lang w:eastAsia="pl-PL"/>
        </w:rPr>
        <w:t>z uwagi na ważne względy interesu publicznego Unii Europejskiej lub państwa członkowskiego.</w:t>
      </w:r>
      <w:r w:rsidR="0084687A">
        <w:rPr>
          <w:rFonts w:ascii="Times New Roman" w:eastAsia="Times New Roman" w:hAnsi="Times New Roman"/>
          <w:b/>
          <w:sz w:val="24"/>
          <w:szCs w:val="24"/>
          <w:lang w:eastAsia="ar-SA"/>
        </w:rPr>
        <w:br w:type="page"/>
      </w:r>
    </w:p>
    <w:p w:rsidR="00E47A04" w:rsidRDefault="00E47A04" w:rsidP="007F33BB">
      <w:pPr>
        <w:suppressAutoHyphens/>
        <w:autoSpaceDE w:val="0"/>
        <w:autoSpaceDN w:val="0"/>
        <w:adjustRightInd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 xml:space="preserve">Załącznik nr 1 do </w:t>
      </w:r>
      <w:r w:rsidR="003969B8">
        <w:rPr>
          <w:rFonts w:ascii="Times New Roman" w:eastAsia="Times New Roman" w:hAnsi="Times New Roman"/>
          <w:b/>
          <w:sz w:val="24"/>
          <w:szCs w:val="24"/>
          <w:lang w:eastAsia="ar-SA"/>
        </w:rPr>
        <w:t>O</w:t>
      </w:r>
      <w:r>
        <w:rPr>
          <w:rFonts w:ascii="Times New Roman" w:eastAsia="Times New Roman" w:hAnsi="Times New Roman"/>
          <w:b/>
          <w:sz w:val="24"/>
          <w:szCs w:val="24"/>
          <w:lang w:eastAsia="ar-SA"/>
        </w:rPr>
        <w:t>głoszenia</w:t>
      </w:r>
    </w:p>
    <w:p w:rsidR="00C5564D" w:rsidRDefault="00C5564D" w:rsidP="007F33BB">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E47A04" w:rsidRDefault="00C5564D" w:rsidP="007F33BB">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OPIS PRZEDMIOTU ZAMÓWIENIA W CZEŚCI 1 </w:t>
      </w:r>
      <w:r w:rsidR="00E47A04" w:rsidRPr="0095777B">
        <w:rPr>
          <w:rFonts w:ascii="Times New Roman" w:eastAsia="Times New Roman" w:hAnsi="Times New Roman"/>
          <w:b/>
          <w:sz w:val="24"/>
          <w:szCs w:val="24"/>
          <w:lang w:eastAsia="ar-SA"/>
        </w:rPr>
        <w:br/>
      </w:r>
    </w:p>
    <w:p w:rsidR="00C5564D" w:rsidRPr="00006B59" w:rsidRDefault="00C5564D" w:rsidP="00C5564D">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b/>
          <w:bCs/>
          <w:sz w:val="24"/>
          <w:szCs w:val="24"/>
        </w:rPr>
        <w:t>część 1 -</w:t>
      </w:r>
      <w:r w:rsidRPr="00006B59">
        <w:rPr>
          <w:rFonts w:ascii="Times New Roman" w:hAnsi="Times New Roman"/>
          <w:bCs/>
          <w:sz w:val="24"/>
          <w:szCs w:val="24"/>
        </w:rPr>
        <w:t xml:space="preserve">  </w:t>
      </w:r>
      <w:r w:rsidRPr="00006B59">
        <w:rPr>
          <w:rFonts w:ascii="Times New Roman" w:hAnsi="Times New Roman"/>
          <w:sz w:val="24"/>
          <w:szCs w:val="24"/>
        </w:rPr>
        <w:t xml:space="preserve"> świadczenie usług cateringowych 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p>
    <w:p w:rsidR="00B41124" w:rsidRPr="00F874AA" w:rsidRDefault="00B41124" w:rsidP="00B41124">
      <w:pPr>
        <w:autoSpaceDE w:val="0"/>
        <w:autoSpaceDN w:val="0"/>
        <w:adjustRightInd w:val="0"/>
        <w:spacing w:after="0" w:line="360" w:lineRule="auto"/>
        <w:jc w:val="both"/>
        <w:rPr>
          <w:rFonts w:ascii="Times New Roman" w:hAnsi="Times New Roman"/>
        </w:rPr>
      </w:pPr>
    </w:p>
    <w:p w:rsidR="00B41124" w:rsidRPr="00F874AA" w:rsidRDefault="00B41124" w:rsidP="00B41124">
      <w:pPr>
        <w:autoSpaceDE w:val="0"/>
        <w:autoSpaceDN w:val="0"/>
        <w:adjustRightInd w:val="0"/>
        <w:spacing w:after="0" w:line="360" w:lineRule="auto"/>
        <w:jc w:val="both"/>
        <w:rPr>
          <w:rFonts w:ascii="Times New Roman" w:hAnsi="Times New Roman"/>
        </w:rPr>
      </w:pPr>
      <w:r w:rsidRPr="00F874AA">
        <w:rPr>
          <w:rFonts w:ascii="Times New Roman" w:hAnsi="Times New Roman"/>
        </w:rPr>
        <w:t>Zadaniem Wykonawcy jest:</w:t>
      </w:r>
    </w:p>
    <w:p w:rsidR="00B41124" w:rsidRPr="00F874AA" w:rsidRDefault="00B41124" w:rsidP="00B41124">
      <w:pPr>
        <w:autoSpaceDE w:val="0"/>
        <w:autoSpaceDN w:val="0"/>
        <w:adjustRightInd w:val="0"/>
        <w:spacing w:after="0" w:line="360" w:lineRule="auto"/>
        <w:jc w:val="both"/>
        <w:rPr>
          <w:rFonts w:ascii="Times New Roman" w:hAnsi="Times New Roman"/>
        </w:rPr>
      </w:pPr>
      <w:r w:rsidRPr="00F874AA">
        <w:rPr>
          <w:rFonts w:ascii="Times New Roman" w:hAnsi="Times New Roman"/>
        </w:rPr>
        <w:t xml:space="preserve">zapewnienie cateringu oraz obsługi cateringowej podczas szkoleń realizowanych do </w:t>
      </w:r>
      <w:r w:rsidR="00C5564D">
        <w:rPr>
          <w:rFonts w:ascii="Times New Roman" w:hAnsi="Times New Roman"/>
        </w:rPr>
        <w:t xml:space="preserve">31 </w:t>
      </w:r>
      <w:r>
        <w:rPr>
          <w:rFonts w:ascii="Times New Roman" w:hAnsi="Times New Roman"/>
        </w:rPr>
        <w:t>grudnia 2019</w:t>
      </w:r>
      <w:r w:rsidRPr="00F874AA">
        <w:rPr>
          <w:rFonts w:ascii="Times New Roman" w:hAnsi="Times New Roman"/>
        </w:rPr>
        <w:t xml:space="preserve"> w ilościach i terminach określonych przez Zamawiającego. </w:t>
      </w:r>
    </w:p>
    <w:p w:rsidR="00B41124" w:rsidRDefault="00B41124" w:rsidP="00B41124">
      <w:pPr>
        <w:autoSpaceDE w:val="0"/>
        <w:autoSpaceDN w:val="0"/>
        <w:adjustRightInd w:val="0"/>
        <w:spacing w:after="0" w:line="360" w:lineRule="auto"/>
        <w:jc w:val="both"/>
        <w:rPr>
          <w:rFonts w:ascii="Times New Roman" w:hAnsi="Times New Roman"/>
        </w:rPr>
      </w:pPr>
    </w:p>
    <w:p w:rsidR="00B41124" w:rsidRPr="00F874AA" w:rsidRDefault="00B41124" w:rsidP="00B41124">
      <w:pPr>
        <w:autoSpaceDE w:val="0"/>
        <w:autoSpaceDN w:val="0"/>
        <w:adjustRightInd w:val="0"/>
        <w:spacing w:after="0" w:line="360" w:lineRule="auto"/>
        <w:jc w:val="both"/>
        <w:rPr>
          <w:rFonts w:ascii="Times New Roman" w:hAnsi="Times New Roman"/>
        </w:rPr>
      </w:pPr>
      <w:r w:rsidRPr="008161C2">
        <w:rPr>
          <w:rFonts w:ascii="Times New Roman" w:hAnsi="Times New Roman"/>
          <w:b/>
          <w:u w:val="single"/>
        </w:rPr>
        <w:t>Informacja wspólna dla obu części</w:t>
      </w:r>
      <w:r>
        <w:rPr>
          <w:rFonts w:ascii="Times New Roman" w:hAnsi="Times New Roman"/>
        </w:rPr>
        <w:t>:</w:t>
      </w:r>
    </w:p>
    <w:p w:rsidR="00B41124" w:rsidRPr="008161C2" w:rsidRDefault="00B41124" w:rsidP="00B41124">
      <w:pPr>
        <w:pStyle w:val="Akapitzlist"/>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 ramach zamówienia Wykonawca jest zobowi</w:t>
      </w:r>
      <w:r w:rsidRPr="008161C2">
        <w:rPr>
          <w:rFonts w:ascii="Times New Roman" w:eastAsia="TimesNewRoman" w:hAnsi="Times New Roman"/>
          <w:lang w:eastAsia="pl-PL"/>
        </w:rPr>
        <w:t>ą</w:t>
      </w:r>
      <w:r w:rsidRPr="008161C2">
        <w:rPr>
          <w:rFonts w:ascii="Times New Roman" w:eastAsia="Times New Roman" w:hAnsi="Times New Roman"/>
          <w:lang w:eastAsia="pl-PL"/>
        </w:rPr>
        <w:t>zany do:</w:t>
      </w:r>
    </w:p>
    <w:p w:rsidR="00B41124" w:rsidRPr="008161C2" w:rsidRDefault="00B41124" w:rsidP="00B41124">
      <w:pPr>
        <w:pStyle w:val="Akapitzlist"/>
        <w:numPr>
          <w:ilvl w:val="0"/>
          <w:numId w:val="28"/>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Przygotowania cateringu (przerwa kawowa oraz obiad) dla maksymalnie: </w:t>
      </w:r>
    </w:p>
    <w:p w:rsidR="00B41124" w:rsidRDefault="00B41124" w:rsidP="00B41124">
      <w:pPr>
        <w:autoSpaceDE w:val="0"/>
        <w:autoSpaceDN w:val="0"/>
        <w:adjustRightInd w:val="0"/>
        <w:spacing w:after="120" w:line="360" w:lineRule="auto"/>
        <w:ind w:left="360"/>
        <w:jc w:val="both"/>
        <w:rPr>
          <w:rFonts w:ascii="Times New Roman" w:eastAsia="Times New Roman" w:hAnsi="Times New Roman"/>
          <w:lang w:eastAsia="pl-PL"/>
        </w:rPr>
      </w:pPr>
      <w:r>
        <w:rPr>
          <w:rFonts w:ascii="Times New Roman" w:eastAsia="Times New Roman" w:hAnsi="Times New Roman"/>
          <w:lang w:eastAsia="pl-PL"/>
        </w:rPr>
        <w:t>CZĘŚĆ 1:</w:t>
      </w:r>
      <w:r w:rsidRPr="00F874AA">
        <w:rPr>
          <w:rFonts w:ascii="Times New Roman" w:eastAsia="Times New Roman" w:hAnsi="Times New Roman"/>
          <w:lang w:eastAsia="pl-PL"/>
        </w:rPr>
        <w:t xml:space="preserve"> </w:t>
      </w:r>
      <w:r>
        <w:rPr>
          <w:rFonts w:ascii="Times New Roman" w:eastAsia="Times New Roman" w:hAnsi="Times New Roman"/>
          <w:lang w:eastAsia="pl-PL"/>
        </w:rPr>
        <w:t>1022</w:t>
      </w:r>
      <w:r w:rsidRPr="00F874AA">
        <w:rPr>
          <w:rFonts w:ascii="Times New Roman" w:eastAsia="Times New Roman" w:hAnsi="Times New Roman"/>
          <w:lang w:eastAsia="pl-PL"/>
        </w:rPr>
        <w:t xml:space="preserve"> uczestników </w:t>
      </w:r>
      <w:r>
        <w:rPr>
          <w:rFonts w:ascii="Times New Roman" w:eastAsia="Times New Roman" w:hAnsi="Times New Roman"/>
          <w:lang w:eastAsia="pl-PL"/>
        </w:rPr>
        <w:t xml:space="preserve">(osoba/dzień) </w:t>
      </w:r>
      <w:r w:rsidRPr="00F874AA">
        <w:rPr>
          <w:rFonts w:ascii="Times New Roman" w:eastAsia="Times New Roman" w:hAnsi="Times New Roman"/>
          <w:lang w:eastAsia="pl-PL"/>
        </w:rPr>
        <w:t>na szkolenia i warszt</w:t>
      </w:r>
      <w:r>
        <w:rPr>
          <w:rFonts w:ascii="Times New Roman" w:eastAsia="Times New Roman" w:hAnsi="Times New Roman"/>
          <w:lang w:eastAsia="pl-PL"/>
        </w:rPr>
        <w:t xml:space="preserve">aty zgodnie z </w:t>
      </w:r>
      <w:r w:rsidR="00446E96">
        <w:rPr>
          <w:rFonts w:ascii="Times New Roman" w:eastAsia="Times New Roman" w:hAnsi="Times New Roman"/>
          <w:lang w:eastAsia="pl-PL"/>
        </w:rPr>
        <w:t>wykazem szkoleń oraz liczbą uczestników i dni szkoleniowych dla zamówienia, zawartych w punkcie 22.</w:t>
      </w:r>
    </w:p>
    <w:p w:rsidR="00B41124" w:rsidRPr="008161C2" w:rsidRDefault="004A00C5"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B41124" w:rsidRPr="008161C2">
        <w:rPr>
          <w:rFonts w:ascii="Times New Roman" w:eastAsia="Times New Roman" w:hAnsi="Times New Roman"/>
          <w:lang w:eastAsia="pl-PL"/>
        </w:rPr>
        <w:t>Dowozu bufetów i poczęstunku oraz przygotowania stołów i zastawy minimum 30 minut przed rozpoczęciem szkolenia/warsztatu w dni wskazane przez Zamawiającego do miejsca, sali i w godzinach wskazanych przez Zamawiającego.</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zastrzega sobie prawo do wykorzystania mniejszej niż zaplanowana liczby osobodni szkoleniowych. Podane w opisie ilości uczestników są ilościami maksymalnymi i nie stanowią zobowiązania do ich zrealizowania. W związku z tym wynagrodzenie za świadczone usługi będzie odpowiadało ilości faktycznie  dostarczonych do Zamawiającego posiłków.</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Świadczenia usług cateringowych, wyłącznie przy użyciu produktów spełniających normy jakości produktów spożywczych.</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 </w:t>
      </w:r>
    </w:p>
    <w:p w:rsidR="00B41124" w:rsidRPr="008161C2" w:rsidRDefault="00B41124" w:rsidP="00B41124">
      <w:pPr>
        <w:pStyle w:val="Akapitzlist"/>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Przygotowania stołów w sposób uzgodniony z Zamawiającym.</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Zapewnienia warników z gorącą wodą.</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lastRenderedPageBreak/>
        <w:t>Świadczenia usług cateringowych na zastawie ceramicznej lub porcelanowej, z użyciem sztućców platerowych, serwetek papierowych lub materiałowych, obrusów materiałowych, szklanych dzbanów na soki i wodę.</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Estetycznego podawania posiłków.</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Dostarczenia posiłków na miejsce wskazane przez Zamawiającego na terenie Lublina w dniu i godzinie wyznaczonych przez Zamawiającego,</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Zebrania naczyń oraz resztek pokonsumpcyjnych najpóźniej 30 min. po zakończeniu spotkania,</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nie dopuszcza możliwości wydawania posiłków z półproduktów. Posiłki powinny być przygotowywane z surowców świeżych i wysokiej jakości z zachowaniem reżimów dietetycznych i sanitarnych.</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zastrzega sobie prawo przeprowadzania oceny oferowanych posiłków, pod kątem sprawdzenia ich gramatur, zalecanych norm żywieniowych i jakości wykorzystywanych surowców.</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Szczegółowy jadłospis powinien być każdorazowo ustalany z koordynatorem projektu lub z inną osobą wyznaczoną przez Zamawiającego najpóźniej na dwa dni przed realizacją usługi.</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zobowiązany będzie na własny koszt do usuwania po każdym posiłku brudnych naczyń i resztek pokarmowych. Do wykonawcy będzie należało również mycie i wyparzanie naczyń.</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winien przestrzegać procedur higienicznych dotyczących higieny rąk, środków transportu, urządzeń i sprzętu oraz stosowania preparatów myjących i dezynfekujących dopuszczonych w kontakcie z żywnością.</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zobowiązany będzie do zapewnienia estetycznej odzieży dla pracowników wykonujących usługę na rzecz Zamawiającego.</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Pracownicy Wykonawcy zajmujący się produkcją, dowozem, wydawaniem posiłków zobowiązani są do zachowania schludnego wyglądu oraz posiadania aktualnych książeczek zdrowia do celów sanitarno-epidemiologicznych. </w:t>
      </w:r>
    </w:p>
    <w:p w:rsidR="00B41124" w:rsidRPr="008161C2"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odpowiada za szkody powstałe w wyniku prowadzonej działalności.</w:t>
      </w:r>
    </w:p>
    <w:p w:rsidR="00B41124" w:rsidRDefault="00B41124" w:rsidP="00B41124">
      <w:pPr>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ponosi odpowiedzialność za wszelkie stwierdzone nieprawidłowości świadczonych usług ujawnione poprzez organy kontrolne oraz służby Zamawiającego.</w:t>
      </w:r>
    </w:p>
    <w:p w:rsidR="000B519C" w:rsidRPr="008161C2" w:rsidRDefault="000B519C" w:rsidP="000B519C">
      <w:pPr>
        <w:autoSpaceDE w:val="0"/>
        <w:autoSpaceDN w:val="0"/>
        <w:adjustRightInd w:val="0"/>
        <w:spacing w:after="120" w:line="360" w:lineRule="auto"/>
        <w:ind w:left="720"/>
        <w:jc w:val="both"/>
        <w:rPr>
          <w:rFonts w:ascii="Times New Roman" w:eastAsia="Times New Roman" w:hAnsi="Times New Roman"/>
          <w:lang w:eastAsia="pl-PL"/>
        </w:rPr>
      </w:pPr>
    </w:p>
    <w:p w:rsidR="00B41124" w:rsidRPr="000C2292" w:rsidRDefault="00B41124" w:rsidP="00B41124">
      <w:pPr>
        <w:pStyle w:val="Akapitzlist"/>
        <w:numPr>
          <w:ilvl w:val="0"/>
          <w:numId w:val="26"/>
        </w:numPr>
        <w:autoSpaceDE w:val="0"/>
        <w:autoSpaceDN w:val="0"/>
        <w:adjustRightInd w:val="0"/>
        <w:spacing w:after="120" w:line="360" w:lineRule="auto"/>
        <w:jc w:val="both"/>
        <w:rPr>
          <w:rFonts w:ascii="Times New Roman" w:eastAsia="Times New Roman" w:hAnsi="Times New Roman"/>
          <w:lang w:eastAsia="pl-PL"/>
        </w:rPr>
      </w:pPr>
      <w:r w:rsidRPr="000C2292">
        <w:rPr>
          <w:rFonts w:ascii="Times New Roman" w:eastAsia="Times New Roman" w:hAnsi="Times New Roman"/>
          <w:lang w:eastAsia="pl-PL"/>
        </w:rPr>
        <w:t>SZCZEGÓŁOWY OPIS DO CZĘŚCI 1:</w:t>
      </w:r>
    </w:p>
    <w:p w:rsidR="00B41124" w:rsidRPr="00F874AA" w:rsidRDefault="00B41124" w:rsidP="00B41124">
      <w:pPr>
        <w:autoSpaceDE w:val="0"/>
        <w:autoSpaceDN w:val="0"/>
        <w:adjustRightInd w:val="0"/>
        <w:spacing w:after="120" w:line="360" w:lineRule="auto"/>
        <w:ind w:left="360"/>
        <w:jc w:val="both"/>
        <w:rPr>
          <w:rFonts w:ascii="Times New Roman" w:eastAsia="Times New Roman" w:hAnsi="Times New Roman"/>
          <w:lang w:eastAsia="pl-PL"/>
        </w:rPr>
      </w:pPr>
      <w:r>
        <w:rPr>
          <w:rFonts w:ascii="Times New Roman" w:eastAsia="Times New Roman" w:hAnsi="Times New Roman"/>
          <w:lang w:eastAsia="pl-PL"/>
        </w:rPr>
        <w:t>Wykaz szkoleń oraz liczba uczestników i dni szkoleniowych dla zamówienia w części 1:</w:t>
      </w:r>
    </w:p>
    <w:tbl>
      <w:tblPr>
        <w:tblStyle w:val="Tabela-Siatka"/>
        <w:tblW w:w="0" w:type="auto"/>
        <w:tblLook w:val="04A0" w:firstRow="1" w:lastRow="0" w:firstColumn="1" w:lastColumn="0" w:noHBand="0" w:noVBand="1"/>
      </w:tblPr>
      <w:tblGrid>
        <w:gridCol w:w="2943"/>
        <w:gridCol w:w="1560"/>
        <w:gridCol w:w="1701"/>
        <w:gridCol w:w="1417"/>
        <w:gridCol w:w="1559"/>
      </w:tblGrid>
      <w:tr w:rsidR="00B41124" w:rsidRPr="00F874AA" w:rsidTr="00B41124">
        <w:trPr>
          <w:trHeight w:val="937"/>
        </w:trPr>
        <w:tc>
          <w:tcPr>
            <w:tcW w:w="2943" w:type="dxa"/>
          </w:tcPr>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Szkolenie</w:t>
            </w:r>
          </w:p>
        </w:tc>
        <w:tc>
          <w:tcPr>
            <w:tcW w:w="1560" w:type="dxa"/>
          </w:tcPr>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Ilość grup</w:t>
            </w:r>
          </w:p>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(A)</w:t>
            </w:r>
          </w:p>
        </w:tc>
        <w:tc>
          <w:tcPr>
            <w:tcW w:w="1701" w:type="dxa"/>
          </w:tcPr>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Liczba uczestników</w:t>
            </w:r>
          </w:p>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(B)</w:t>
            </w:r>
          </w:p>
        </w:tc>
        <w:tc>
          <w:tcPr>
            <w:tcW w:w="1417" w:type="dxa"/>
          </w:tcPr>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Liczba dni</w:t>
            </w:r>
          </w:p>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warsztatu</w:t>
            </w:r>
          </w:p>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(C)</w:t>
            </w:r>
          </w:p>
        </w:tc>
        <w:tc>
          <w:tcPr>
            <w:tcW w:w="1559" w:type="dxa"/>
          </w:tcPr>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Osobo/dzień</w:t>
            </w:r>
          </w:p>
          <w:p w:rsidR="00B41124" w:rsidRPr="00F874AA" w:rsidRDefault="00B41124" w:rsidP="00B41124">
            <w:pPr>
              <w:autoSpaceDE w:val="0"/>
              <w:autoSpaceDN w:val="0"/>
              <w:adjustRightInd w:val="0"/>
              <w:spacing w:after="120"/>
              <w:jc w:val="both"/>
              <w:rPr>
                <w:rFonts w:ascii="Times New Roman" w:eastAsia="Times New Roman" w:hAnsi="Times New Roman"/>
                <w:lang w:eastAsia="pl-PL"/>
              </w:rPr>
            </w:pPr>
            <w:r w:rsidRPr="00F874AA">
              <w:rPr>
                <w:rFonts w:ascii="Times New Roman" w:eastAsia="Times New Roman" w:hAnsi="Times New Roman"/>
                <w:lang w:eastAsia="pl-PL"/>
              </w:rPr>
              <w:t>(A*B*C)</w:t>
            </w:r>
          </w:p>
        </w:tc>
      </w:tr>
      <w:tr w:rsidR="00B41124" w:rsidRPr="00F874AA" w:rsidTr="00B41124">
        <w:tc>
          <w:tcPr>
            <w:tcW w:w="2943"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metodyka</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10</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r w:rsidRPr="00F874AA">
              <w:rPr>
                <w:rFonts w:ascii="Times New Roman" w:eastAsia="Times New Roman" w:hAnsi="Times New Roman"/>
                <w:lang w:eastAsia="pl-PL"/>
              </w:rPr>
              <w:t>0</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10</w:t>
            </w:r>
            <w:r w:rsidRPr="00F874AA">
              <w:rPr>
                <w:rFonts w:ascii="Times New Roman" w:eastAsia="Times New Roman" w:hAnsi="Times New Roman"/>
                <w:lang w:eastAsia="pl-PL"/>
              </w:rPr>
              <w:t>0</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warsztaty interpersonalne</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96</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efektywna współpraca</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5</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120</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przygotowanie biznesplanu</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24</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aktywni na rynku pracy 1</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aktywni na rynku pracy 2</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aktywni na rynku pracy 3</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budowanie wizerunku</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Pr>
                <w:rFonts w:ascii="Times New Roman" w:hAnsi="Times New Roman"/>
              </w:rPr>
              <w:t>neuronauka w dydaktyce</w:t>
            </w:r>
          </w:p>
        </w:tc>
        <w:tc>
          <w:tcPr>
            <w:tcW w:w="1560"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24</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kreatywne metody w edukacji</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96</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Pr>
                <w:rFonts w:ascii="Times New Roman" w:eastAsia="Times New Roman" w:hAnsi="Times New Roman"/>
                <w:lang w:eastAsia="pl-PL"/>
              </w:rPr>
              <w:t>flipped classroom</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dobór metody statystycznej</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96</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Pr>
                <w:rFonts w:ascii="Times New Roman" w:hAnsi="Times New Roman"/>
              </w:rPr>
              <w:t>nowoczesna andragogika</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48</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t>wykorzystanie multimediów</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3</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72</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Pr>
                <w:rFonts w:ascii="Times New Roman" w:hAnsi="Times New Roman"/>
              </w:rPr>
              <w:t>zarządzanie strategiczne</w:t>
            </w:r>
          </w:p>
        </w:tc>
        <w:tc>
          <w:tcPr>
            <w:tcW w:w="1560"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25</w:t>
            </w:r>
          </w:p>
        </w:tc>
        <w:tc>
          <w:tcPr>
            <w:tcW w:w="1417"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25</w:t>
            </w:r>
          </w:p>
        </w:tc>
      </w:tr>
      <w:tr w:rsidR="00B41124" w:rsidRPr="00F874AA" w:rsidTr="00B41124">
        <w:tc>
          <w:tcPr>
            <w:tcW w:w="2943" w:type="dxa"/>
          </w:tcPr>
          <w:p w:rsidR="00B41124" w:rsidRDefault="00B41124" w:rsidP="00B41124">
            <w:pPr>
              <w:spacing w:line="360" w:lineRule="auto"/>
              <w:jc w:val="both"/>
              <w:rPr>
                <w:rFonts w:ascii="Times New Roman" w:hAnsi="Times New Roman"/>
              </w:rPr>
            </w:pPr>
            <w:r>
              <w:rPr>
                <w:rFonts w:ascii="Times New Roman" w:hAnsi="Times New Roman"/>
              </w:rPr>
              <w:t>delegowanie uprawnień</w:t>
            </w:r>
          </w:p>
        </w:tc>
        <w:tc>
          <w:tcPr>
            <w:tcW w:w="1560"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25</w:t>
            </w:r>
          </w:p>
        </w:tc>
        <w:tc>
          <w:tcPr>
            <w:tcW w:w="1417"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25</w:t>
            </w:r>
          </w:p>
        </w:tc>
      </w:tr>
      <w:tr w:rsidR="00B41124" w:rsidRPr="00F874AA" w:rsidTr="00B41124">
        <w:tc>
          <w:tcPr>
            <w:tcW w:w="2943" w:type="dxa"/>
          </w:tcPr>
          <w:p w:rsidR="00B41124" w:rsidRDefault="00B41124" w:rsidP="00B41124">
            <w:pPr>
              <w:spacing w:line="360" w:lineRule="auto"/>
              <w:jc w:val="both"/>
              <w:rPr>
                <w:rFonts w:ascii="Times New Roman" w:hAnsi="Times New Roman"/>
              </w:rPr>
            </w:pPr>
            <w:r>
              <w:rPr>
                <w:rFonts w:ascii="Times New Roman" w:hAnsi="Times New Roman"/>
              </w:rPr>
              <w:t>zarządzanie zespołem</w:t>
            </w:r>
          </w:p>
        </w:tc>
        <w:tc>
          <w:tcPr>
            <w:tcW w:w="1560"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26</w:t>
            </w:r>
          </w:p>
        </w:tc>
        <w:tc>
          <w:tcPr>
            <w:tcW w:w="1417" w:type="dxa"/>
          </w:tcPr>
          <w:p w:rsidR="00B41124"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26</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rPr>
            </w:pPr>
            <w:r w:rsidRPr="00F874AA">
              <w:rPr>
                <w:rFonts w:ascii="Times New Roman" w:hAnsi="Times New Roman"/>
              </w:rPr>
              <w:lastRenderedPageBreak/>
              <w:t>szkolenie decentralizacja</w:t>
            </w:r>
          </w:p>
        </w:tc>
        <w:tc>
          <w:tcPr>
            <w:tcW w:w="1560"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30</w:t>
            </w:r>
          </w:p>
        </w:tc>
        <w:tc>
          <w:tcPr>
            <w:tcW w:w="1417"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559"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30</w:t>
            </w:r>
          </w:p>
        </w:tc>
      </w:tr>
      <w:tr w:rsidR="00B41124" w:rsidRPr="00F874AA" w:rsidTr="00B41124">
        <w:tc>
          <w:tcPr>
            <w:tcW w:w="2943" w:type="dxa"/>
          </w:tcPr>
          <w:p w:rsidR="00B41124" w:rsidRPr="00F874AA" w:rsidRDefault="00B41124" w:rsidP="00B41124">
            <w:pPr>
              <w:spacing w:line="360" w:lineRule="auto"/>
              <w:jc w:val="both"/>
              <w:rPr>
                <w:rFonts w:ascii="Times New Roman" w:hAnsi="Times New Roman"/>
                <w:b/>
              </w:rPr>
            </w:pPr>
            <w:r w:rsidRPr="00F874AA">
              <w:rPr>
                <w:rFonts w:ascii="Times New Roman" w:hAnsi="Times New Roman"/>
                <w:b/>
              </w:rPr>
              <w:t>ŁĄCZNIE</w:t>
            </w:r>
          </w:p>
        </w:tc>
        <w:tc>
          <w:tcPr>
            <w:tcW w:w="6237" w:type="dxa"/>
            <w:gridSpan w:val="4"/>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b/>
                <w:lang w:eastAsia="pl-PL"/>
              </w:rPr>
            </w:pPr>
            <w:r>
              <w:rPr>
                <w:rFonts w:ascii="Times New Roman" w:eastAsia="Times New Roman" w:hAnsi="Times New Roman"/>
                <w:b/>
                <w:lang w:eastAsia="pl-PL"/>
              </w:rPr>
              <w:t>1022</w:t>
            </w:r>
          </w:p>
        </w:tc>
      </w:tr>
    </w:tbl>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 xml:space="preserve">Szczegółowy opis usługi w ramach Części 1 - </w:t>
      </w:r>
      <w:r w:rsidRPr="00F874AA">
        <w:rPr>
          <w:rFonts w:ascii="Times New Roman" w:eastAsia="Times New Roman" w:hAnsi="Times New Roman"/>
          <w:b/>
          <w:u w:val="single"/>
          <w:lang w:eastAsia="pl-PL"/>
        </w:rPr>
        <w:t xml:space="preserve">USŁUGI CATERINGOWE PODCZAS SZKOLEŃ: </w:t>
      </w:r>
    </w:p>
    <w:p w:rsidR="00B41124" w:rsidRPr="00F874AA" w:rsidRDefault="00B41124" w:rsidP="00B41124">
      <w:pPr>
        <w:numPr>
          <w:ilvl w:val="0"/>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Termin usługi:</w:t>
      </w:r>
      <w:r w:rsidRPr="00F874AA">
        <w:rPr>
          <w:rFonts w:ascii="Times New Roman" w:eastAsia="Times New Roman" w:hAnsi="Times New Roman"/>
          <w:lang w:eastAsia="pl-PL"/>
        </w:rPr>
        <w:t xml:space="preserve"> termin i harmonogram godzinowy usługi w ramach danego szkolenia zostanie każdorazowo podany Wykonawcy najpóźniej na 3 dni robocze przed planowanym terminem szkolenia, przy czym szkolenia mogą odbywać się zarówno w dni robocze jak i w weekendy. Przygotowanie bufetu nastąpi przed rozpoczęciem szkolenia.</w:t>
      </w:r>
    </w:p>
    <w:p w:rsidR="00B41124" w:rsidRPr="00F874AA" w:rsidRDefault="00B41124" w:rsidP="00B41124">
      <w:pPr>
        <w:numPr>
          <w:ilvl w:val="0"/>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Miejsce usługi:</w:t>
      </w:r>
      <w:r w:rsidRPr="00F874AA">
        <w:rPr>
          <w:rFonts w:ascii="Times New Roman" w:eastAsia="Times New Roman" w:hAnsi="Times New Roman"/>
          <w:lang w:eastAsia="pl-PL"/>
        </w:rPr>
        <w:t xml:space="preserve"> </w:t>
      </w:r>
    </w:p>
    <w:p w:rsidR="00B41124" w:rsidRPr="00F874AA" w:rsidRDefault="00B41124" w:rsidP="00B41124">
      <w:pPr>
        <w:spacing w:after="120" w:line="360" w:lineRule="auto"/>
        <w:ind w:firstLine="708"/>
        <w:jc w:val="both"/>
        <w:rPr>
          <w:rFonts w:ascii="Times New Roman" w:eastAsia="Times New Roman" w:hAnsi="Times New Roman"/>
          <w:lang w:eastAsia="pl-PL"/>
        </w:rPr>
      </w:pPr>
      <w:r w:rsidRPr="00F874AA">
        <w:rPr>
          <w:rFonts w:ascii="Times New Roman" w:eastAsia="Times New Roman" w:hAnsi="Times New Roman"/>
          <w:lang w:eastAsia="pl-PL"/>
        </w:rPr>
        <w:t>-bufet w pomieszczeniu wskazanym przez Zamawiającego na terenie Lublina</w:t>
      </w:r>
    </w:p>
    <w:p w:rsidR="00B41124" w:rsidRPr="00F874AA" w:rsidRDefault="00B41124" w:rsidP="00B41124">
      <w:pPr>
        <w:numPr>
          <w:ilvl w:val="0"/>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Liczba uczestników:</w:t>
      </w:r>
      <w:r w:rsidRPr="00F874AA">
        <w:rPr>
          <w:rFonts w:ascii="Times New Roman" w:eastAsia="Times New Roman" w:hAnsi="Times New Roman"/>
          <w:lang w:eastAsia="pl-PL"/>
        </w:rPr>
        <w:t xml:space="preserve"> zakł</w:t>
      </w:r>
      <w:r w:rsidR="000B519C">
        <w:rPr>
          <w:rFonts w:ascii="Times New Roman" w:eastAsia="Times New Roman" w:hAnsi="Times New Roman"/>
          <w:lang w:eastAsia="pl-PL"/>
        </w:rPr>
        <w:t xml:space="preserve">ada się, że okresie trwania umowy </w:t>
      </w:r>
      <w:r>
        <w:rPr>
          <w:rFonts w:ascii="Times New Roman" w:eastAsia="Times New Roman" w:hAnsi="Times New Roman"/>
          <w:lang w:eastAsia="pl-PL"/>
        </w:rPr>
        <w:t>do 31 grudnia 2019</w:t>
      </w:r>
      <w:r w:rsidRPr="00F874AA">
        <w:rPr>
          <w:rFonts w:ascii="Times New Roman" w:eastAsia="Times New Roman" w:hAnsi="Times New Roman"/>
          <w:lang w:eastAsia="pl-PL"/>
        </w:rPr>
        <w:t xml:space="preserve"> w części 1 zostanie wydanych ma</w:t>
      </w:r>
      <w:r>
        <w:rPr>
          <w:rFonts w:ascii="Times New Roman" w:eastAsia="Times New Roman" w:hAnsi="Times New Roman"/>
          <w:lang w:eastAsia="pl-PL"/>
        </w:rPr>
        <w:t>ksymalnie 83 bufetów kawowych (</w:t>
      </w:r>
      <w:r w:rsidRPr="00F874AA">
        <w:rPr>
          <w:rFonts w:ascii="Times New Roman" w:eastAsia="Times New Roman" w:hAnsi="Times New Roman"/>
          <w:lang w:eastAsia="pl-PL"/>
        </w:rPr>
        <w:t xml:space="preserve">1 bufet = 1 dzień szkoleniowy) dla </w:t>
      </w:r>
      <w:r w:rsidRPr="00F874AA">
        <w:rPr>
          <w:rFonts w:ascii="Times New Roman" w:eastAsia="Times New Roman" w:hAnsi="Times New Roman"/>
          <w:b/>
          <w:u w:val="single"/>
          <w:lang w:eastAsia="pl-PL"/>
        </w:rPr>
        <w:t>maksymalnie</w:t>
      </w:r>
      <w:r w:rsidRPr="00F874AA">
        <w:rPr>
          <w:rFonts w:ascii="Times New Roman" w:eastAsia="Times New Roman" w:hAnsi="Times New Roman"/>
          <w:b/>
          <w:lang w:eastAsia="pl-PL"/>
        </w:rPr>
        <w:t xml:space="preserve"> </w:t>
      </w:r>
      <w:r>
        <w:rPr>
          <w:rFonts w:ascii="Times New Roman" w:eastAsia="Times New Roman" w:hAnsi="Times New Roman"/>
          <w:b/>
          <w:lang w:eastAsia="pl-PL"/>
        </w:rPr>
        <w:t xml:space="preserve">1022 </w:t>
      </w:r>
      <w:r w:rsidRPr="00F874AA">
        <w:rPr>
          <w:rFonts w:ascii="Times New Roman" w:eastAsia="Times New Roman" w:hAnsi="Times New Roman"/>
          <w:b/>
          <w:lang w:eastAsia="pl-PL"/>
        </w:rPr>
        <w:t>uczestników</w:t>
      </w:r>
      <w:r w:rsidRPr="00F874AA">
        <w:rPr>
          <w:rFonts w:ascii="Times New Roman" w:eastAsia="Times New Roman" w:hAnsi="Times New Roman"/>
          <w:lang w:eastAsia="pl-PL"/>
        </w:rPr>
        <w:t>.</w:t>
      </w:r>
      <w:r w:rsidRPr="00F874AA">
        <w:rPr>
          <w:rFonts w:ascii="Times New Roman" w:eastAsia="Times New Roman" w:hAnsi="Times New Roman"/>
          <w:color w:val="FF0000"/>
          <w:lang w:eastAsia="pl-PL"/>
        </w:rPr>
        <w:t xml:space="preserve"> </w:t>
      </w:r>
      <w:r w:rsidRPr="00F874AA">
        <w:rPr>
          <w:rFonts w:ascii="Times New Roman" w:eastAsia="Times New Roman" w:hAnsi="Times New Roman"/>
          <w:lang w:eastAsia="pl-PL"/>
        </w:rPr>
        <w:t>Bufety będą realizowane w trakcie szkoleń:</w:t>
      </w:r>
    </w:p>
    <w:p w:rsidR="00B41124" w:rsidRPr="00F874AA" w:rsidRDefault="00B41124" w:rsidP="00B41124">
      <w:pPr>
        <w:numPr>
          <w:ilvl w:val="1"/>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1 –</w:t>
      </w:r>
      <w:r w:rsidRPr="00F874AA">
        <w:rPr>
          <w:rFonts w:ascii="Times New Roman" w:eastAsia="Times New Roman" w:hAnsi="Times New Roman"/>
          <w:lang w:eastAsia="pl-PL"/>
        </w:rPr>
        <w:t xml:space="preserve"> dniowych </w:t>
      </w:r>
    </w:p>
    <w:p w:rsidR="00B41124" w:rsidRPr="00F874AA" w:rsidRDefault="00B41124" w:rsidP="00B41124">
      <w:pPr>
        <w:numPr>
          <w:ilvl w:val="1"/>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3 –</w:t>
      </w:r>
      <w:r w:rsidRPr="00F874AA">
        <w:rPr>
          <w:rFonts w:ascii="Times New Roman" w:eastAsia="Times New Roman" w:hAnsi="Times New Roman"/>
          <w:lang w:eastAsia="pl-PL"/>
        </w:rPr>
        <w:t xml:space="preserve"> dniowych </w:t>
      </w:r>
    </w:p>
    <w:p w:rsidR="00B41124" w:rsidRPr="00F874AA" w:rsidRDefault="00B41124" w:rsidP="00B41124">
      <w:pPr>
        <w:numPr>
          <w:ilvl w:val="1"/>
          <w:numId w:val="27"/>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4 –</w:t>
      </w:r>
      <w:r w:rsidRPr="00F874AA">
        <w:rPr>
          <w:rFonts w:ascii="Times New Roman" w:eastAsia="Times New Roman" w:hAnsi="Times New Roman"/>
          <w:lang w:eastAsia="pl-PL"/>
        </w:rPr>
        <w:t xml:space="preserve"> dniowych </w:t>
      </w:r>
    </w:p>
    <w:p w:rsidR="00B41124" w:rsidRPr="00D166D9"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Każdorazowo w szkoleniu weźmie udział</w:t>
      </w:r>
      <w:r>
        <w:rPr>
          <w:rFonts w:ascii="Times New Roman" w:eastAsia="Times New Roman" w:hAnsi="Times New Roman"/>
          <w:lang w:eastAsia="pl-PL"/>
        </w:rPr>
        <w:t xml:space="preserve"> do:</w:t>
      </w:r>
      <w:r w:rsidRPr="00F874AA">
        <w:rPr>
          <w:rFonts w:ascii="Times New Roman" w:eastAsia="Times New Roman" w:hAnsi="Times New Roman"/>
          <w:lang w:eastAsia="pl-PL"/>
        </w:rPr>
        <w:t xml:space="preserve"> 10, 12 lub 30 osób. Zamawiający zastrzega sobie możliwość zorganizowania np. dwóch lub w</w:t>
      </w:r>
      <w:r>
        <w:rPr>
          <w:rFonts w:ascii="Times New Roman" w:eastAsia="Times New Roman" w:hAnsi="Times New Roman"/>
          <w:lang w:eastAsia="pl-PL"/>
        </w:rPr>
        <w:t>ięcej szkoleń w tym samym dniu.</w:t>
      </w:r>
    </w:p>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 xml:space="preserve">Uwagi: </w:t>
      </w:r>
      <w:r w:rsidRPr="00F874AA">
        <w:rPr>
          <w:rFonts w:ascii="Times New Roman" w:eastAsia="Times New Roman" w:hAnsi="Times New Roman"/>
          <w:lang w:eastAsia="pl-PL"/>
        </w:rPr>
        <w:t xml:space="preserve">prezentowany w poniższej tabeli zakres usługi/ gramatura dotyczy pojedynczego dnia szkolenia (bufetu kawowego) dla jednej osoby.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11"/>
        <w:gridCol w:w="2681"/>
      </w:tblGrid>
      <w:tr w:rsidR="00B41124" w:rsidRPr="00F874AA" w:rsidTr="00B21E4E">
        <w:tc>
          <w:tcPr>
            <w:tcW w:w="2830" w:type="dxa"/>
            <w:tcBorders>
              <w:top w:val="single" w:sz="4" w:space="0" w:color="auto"/>
              <w:left w:val="single" w:sz="4" w:space="0" w:color="auto"/>
              <w:bottom w:val="single" w:sz="4" w:space="0" w:color="auto"/>
              <w:right w:val="single" w:sz="4" w:space="0" w:color="auto"/>
            </w:tcBorders>
            <w:shd w:val="clear" w:color="auto" w:fill="CCCCCC"/>
          </w:tcPr>
          <w:p w:rsidR="00B41124" w:rsidRPr="00F874AA" w:rsidRDefault="00B41124" w:rsidP="00B41124">
            <w:pPr>
              <w:spacing w:after="120" w:line="360" w:lineRule="auto"/>
              <w:jc w:val="both"/>
              <w:rPr>
                <w:rFonts w:ascii="Times New Roman" w:eastAsia="Times New Roman" w:hAnsi="Times New Roman"/>
                <w:b/>
                <w:lang w:eastAsia="pl-PL"/>
              </w:rPr>
            </w:pPr>
            <w:r>
              <w:rPr>
                <w:rFonts w:ascii="Times New Roman" w:eastAsia="Times New Roman" w:hAnsi="Times New Roman"/>
                <w:b/>
                <w:lang w:eastAsia="pl-PL"/>
              </w:rPr>
              <w:t>Bufet kawowy</w:t>
            </w:r>
          </w:p>
        </w:tc>
        <w:tc>
          <w:tcPr>
            <w:tcW w:w="4111" w:type="dxa"/>
            <w:tcBorders>
              <w:top w:val="single" w:sz="4" w:space="0" w:color="auto"/>
              <w:left w:val="single" w:sz="4" w:space="0" w:color="auto"/>
              <w:bottom w:val="single" w:sz="4" w:space="0" w:color="auto"/>
              <w:right w:val="single" w:sz="4" w:space="0" w:color="auto"/>
            </w:tcBorders>
            <w:shd w:val="clear" w:color="auto" w:fill="CCCCCC"/>
            <w:hideMark/>
          </w:tcPr>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Zakres usługi</w:t>
            </w:r>
          </w:p>
        </w:tc>
        <w:tc>
          <w:tcPr>
            <w:tcW w:w="2681" w:type="dxa"/>
            <w:tcBorders>
              <w:top w:val="single" w:sz="4" w:space="0" w:color="auto"/>
              <w:left w:val="single" w:sz="4" w:space="0" w:color="auto"/>
              <w:bottom w:val="single" w:sz="4" w:space="0" w:color="auto"/>
              <w:right w:val="single" w:sz="4" w:space="0" w:color="auto"/>
            </w:tcBorders>
            <w:shd w:val="clear" w:color="auto" w:fill="CCCCCC"/>
            <w:hideMark/>
          </w:tcPr>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Gramatura/ sztuka na osobę</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shd w:val="pct10" w:color="auto" w:fill="CCCCCC"/>
            <w:hideMark/>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Przekąski słodkie i słone</w:t>
            </w:r>
          </w:p>
        </w:tc>
        <w:tc>
          <w:tcPr>
            <w:tcW w:w="411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b/>
                <w:lang w:eastAsia="pl-PL"/>
              </w:rPr>
            </w:pPr>
          </w:p>
        </w:tc>
        <w:tc>
          <w:tcPr>
            <w:tcW w:w="268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b/>
                <w:lang w:eastAsia="pl-PL"/>
              </w:rPr>
            </w:pPr>
          </w:p>
        </w:tc>
      </w:tr>
      <w:tr w:rsidR="00B41124" w:rsidRPr="00F874AA" w:rsidTr="00B21E4E">
        <w:trPr>
          <w:trHeight w:val="615"/>
        </w:trPr>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Przekąski słodkie</w:t>
            </w:r>
          </w:p>
        </w:tc>
        <w:tc>
          <w:tcPr>
            <w:tcW w:w="4111" w:type="dxa"/>
            <w:tcBorders>
              <w:top w:val="single" w:sz="4" w:space="0" w:color="auto"/>
              <w:left w:val="single" w:sz="4" w:space="0" w:color="auto"/>
              <w:right w:val="single" w:sz="4" w:space="0" w:color="auto"/>
            </w:tcBorders>
            <w:hideMark/>
          </w:tcPr>
          <w:p w:rsidR="00B41124"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Ciastka min 4 rodzaje: np. wafelki, kruche, z czekoladą (typu delicje)</w:t>
            </w:r>
          </w:p>
          <w:p w:rsidR="00B21E4E" w:rsidRPr="00F874AA" w:rsidRDefault="00B21E4E" w:rsidP="00B41124">
            <w:pPr>
              <w:spacing w:after="12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60 gram</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Przekąski słone</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Mieszanka koktajlowa krakersów, paluszków, precli oraz orzeszków</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50 gram </w:t>
            </w:r>
          </w:p>
        </w:tc>
      </w:tr>
      <w:tr w:rsidR="00B41124" w:rsidRPr="00F874AA" w:rsidTr="00B21E4E">
        <w:trPr>
          <w:trHeight w:val="372"/>
        </w:trPr>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lastRenderedPageBreak/>
              <w:t>Napoje gorące</w:t>
            </w:r>
          </w:p>
        </w:tc>
        <w:tc>
          <w:tcPr>
            <w:tcW w:w="411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Kawa</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9053EC" w:rsidP="009053EC">
            <w:pPr>
              <w:spacing w:after="120" w:line="360" w:lineRule="auto"/>
              <w:jc w:val="both"/>
              <w:rPr>
                <w:rFonts w:ascii="Times New Roman" w:eastAsia="Times New Roman" w:hAnsi="Times New Roman"/>
                <w:lang w:eastAsia="pl-PL"/>
              </w:rPr>
            </w:pPr>
            <w:r w:rsidRPr="009053EC">
              <w:rPr>
                <w:rFonts w:ascii="Times New Roman" w:eastAsia="Times New Roman" w:hAnsi="Times New Roman"/>
                <w:u w:val="single"/>
                <w:lang w:eastAsia="pl-PL"/>
              </w:rPr>
              <w:t>Liofilizowana</w:t>
            </w:r>
            <w:r>
              <w:rPr>
                <w:rFonts w:ascii="Times New Roman" w:eastAsia="Times New Roman" w:hAnsi="Times New Roman"/>
                <w:lang w:eastAsia="pl-PL"/>
              </w:rPr>
              <w:t xml:space="preserve"> r</w:t>
            </w:r>
            <w:r w:rsidR="00B41124" w:rsidRPr="00F874AA">
              <w:rPr>
                <w:rFonts w:ascii="Times New Roman" w:eastAsia="Times New Roman" w:hAnsi="Times New Roman"/>
                <w:lang w:eastAsia="pl-PL"/>
              </w:rPr>
              <w:t>ozpuszczalna (w saszetkach, niedopuszczalne kawy typu 2w1, 3w1)</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 saszetki</w:t>
            </w:r>
          </w:p>
        </w:tc>
      </w:tr>
      <w:tr w:rsidR="00B41124" w:rsidRPr="00F874AA" w:rsidTr="00B21E4E">
        <w:trPr>
          <w:trHeight w:val="661"/>
        </w:trPr>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Herbata (w saszetkach)</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Minimum dwa różne rodzaje (torebki pojedynczo pakowane ze sznureczkiem)</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 saszetki</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Mleko</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Mleko do kawy typu UHT 2%, 3,2% lub inne równoważne</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Min. 40 ml</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Cukier</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Saszetki po 5 gr lub w kostkach</w:t>
            </w:r>
            <w:r>
              <w:rPr>
                <w:rFonts w:ascii="Times New Roman" w:eastAsia="Times New Roman" w:hAnsi="Times New Roman"/>
                <w:lang w:eastAsia="pl-PL"/>
              </w:rPr>
              <w:t xml:space="preserve"> lub w cukiernicach</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 sztuki lub 10 gramów</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Cytryna</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W plasterkach</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 plasterek</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Napoje zimne</w:t>
            </w:r>
          </w:p>
        </w:tc>
        <w:tc>
          <w:tcPr>
            <w:tcW w:w="411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Sok owocowy  100%</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Minimum 3 różne smaki (pomarańczowy, jabłkowy, czarna porzeczka itp.) </w:t>
            </w:r>
            <w:r>
              <w:rPr>
                <w:rFonts w:ascii="Times New Roman" w:eastAsia="Times New Roman" w:hAnsi="Times New Roman"/>
                <w:lang w:eastAsia="pl-PL"/>
              </w:rPr>
              <w:t>–podawane w dzbankach</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0,25 l</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Woda mineralna gazowana/niegazowana</w:t>
            </w:r>
          </w:p>
        </w:tc>
        <w:tc>
          <w:tcPr>
            <w:tcW w:w="411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Podawana w dzbankach z cytryną i miętą </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0,5 l</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Owoce</w:t>
            </w:r>
          </w:p>
        </w:tc>
        <w:tc>
          <w:tcPr>
            <w:tcW w:w="411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color w:val="FF0000"/>
                <w:lang w:eastAsia="pl-PL"/>
              </w:rPr>
            </w:pPr>
            <w:r w:rsidRPr="00F874AA">
              <w:rPr>
                <w:rFonts w:ascii="Times New Roman" w:eastAsia="Times New Roman" w:hAnsi="Times New Roman"/>
                <w:lang w:eastAsia="pl-PL"/>
              </w:rPr>
              <w:t>winogrona</w:t>
            </w:r>
          </w:p>
        </w:tc>
        <w:tc>
          <w:tcPr>
            <w:tcW w:w="4111" w:type="dxa"/>
            <w:vMerge w:val="restart"/>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Owoce mogą być zmienione (w zależności od pory roku na np. jabłka, kiwi itp.) po otrzymaniu zgody Zamawiającego</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50 gram</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color w:val="FF0000"/>
                <w:lang w:eastAsia="pl-PL"/>
              </w:rPr>
            </w:pPr>
            <w:r w:rsidRPr="00F874AA">
              <w:rPr>
                <w:rFonts w:ascii="Times New Roman" w:eastAsia="Times New Roman" w:hAnsi="Times New Roman"/>
                <w:lang w:eastAsia="pl-PL"/>
              </w:rPr>
              <w:t xml:space="preserve">mandarynki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41124" w:rsidRPr="00F874AA" w:rsidRDefault="00B41124" w:rsidP="00B41124">
            <w:pPr>
              <w:spacing w:after="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50 gram</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banany</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41124" w:rsidRPr="00F874AA" w:rsidRDefault="00B41124" w:rsidP="00B41124">
            <w:pPr>
              <w:spacing w:after="0" w:line="360" w:lineRule="auto"/>
              <w:jc w:val="both"/>
              <w:rPr>
                <w:rFonts w:ascii="Times New Roman" w:eastAsia="Times New Roman" w:hAnsi="Times New Roman"/>
                <w:lang w:eastAsia="pl-PL"/>
              </w:rPr>
            </w:pP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50 gram</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Obiad</w:t>
            </w:r>
          </w:p>
        </w:tc>
        <w:tc>
          <w:tcPr>
            <w:tcW w:w="6792" w:type="dxa"/>
            <w:gridSpan w:val="2"/>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OBIAD MOŻE ZOSTAC PODANY W POSTACI „SZWEDZKIEGO STOŁU”</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Zupa</w:t>
            </w:r>
          </w:p>
        </w:tc>
        <w:tc>
          <w:tcPr>
            <w:tcW w:w="4111"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Uzgadniana każdorazowo z Zamawiającym np. rosół, ogórkowa, pomidorowa itp</w:t>
            </w:r>
          </w:p>
        </w:tc>
        <w:tc>
          <w:tcPr>
            <w:tcW w:w="2681"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300 ml</w:t>
            </w:r>
          </w:p>
        </w:tc>
      </w:tr>
      <w:tr w:rsidR="00B41124" w:rsidRPr="00F874AA" w:rsidTr="00B21E4E">
        <w:tc>
          <w:tcPr>
            <w:tcW w:w="2830" w:type="dxa"/>
            <w:tcBorders>
              <w:top w:val="single" w:sz="4" w:space="0" w:color="auto"/>
              <w:left w:val="single" w:sz="4" w:space="0" w:color="auto"/>
              <w:bottom w:val="single" w:sz="4" w:space="0" w:color="auto"/>
              <w:right w:val="single" w:sz="4" w:space="0" w:color="auto"/>
            </w:tcBorders>
          </w:tcPr>
          <w:p w:rsidR="00B41124" w:rsidRPr="00F874AA" w:rsidRDefault="00B41124" w:rsidP="000B519C">
            <w:pPr>
              <w:spacing w:after="120"/>
              <w:jc w:val="both"/>
              <w:rPr>
                <w:rFonts w:ascii="Times New Roman" w:eastAsia="Times New Roman" w:hAnsi="Times New Roman"/>
                <w:lang w:eastAsia="pl-PL"/>
              </w:rPr>
            </w:pPr>
            <w:r w:rsidRPr="00F874AA">
              <w:rPr>
                <w:rFonts w:ascii="Times New Roman" w:eastAsia="Times New Roman" w:hAnsi="Times New Roman"/>
                <w:lang w:eastAsia="pl-PL"/>
              </w:rPr>
              <w:t>Drugie danie</w:t>
            </w:r>
          </w:p>
        </w:tc>
        <w:tc>
          <w:tcPr>
            <w:tcW w:w="4111" w:type="dxa"/>
            <w:tcBorders>
              <w:top w:val="single" w:sz="4" w:space="0" w:color="auto"/>
              <w:left w:val="single" w:sz="4" w:space="0" w:color="auto"/>
              <w:bottom w:val="single" w:sz="4" w:space="0" w:color="auto"/>
              <w:right w:val="single" w:sz="4" w:space="0" w:color="auto"/>
            </w:tcBorders>
          </w:tcPr>
          <w:p w:rsidR="00B41124" w:rsidRPr="00F874AA" w:rsidRDefault="00B41124" w:rsidP="000B519C">
            <w:pPr>
              <w:spacing w:after="120"/>
              <w:jc w:val="both"/>
              <w:rPr>
                <w:rFonts w:ascii="Times New Roman" w:eastAsia="Times New Roman" w:hAnsi="Times New Roman"/>
                <w:lang w:eastAsia="pl-PL"/>
              </w:rPr>
            </w:pPr>
            <w:r w:rsidRPr="00F874AA">
              <w:rPr>
                <w:rFonts w:ascii="Times New Roman" w:eastAsia="Times New Roman" w:hAnsi="Times New Roman"/>
                <w:lang w:eastAsia="pl-PL"/>
              </w:rPr>
              <w:t>Uzgadniane każdorazowo z Zamawiającym. Dla osób będących na dietach z uwzględnieniem ich preferencji (zostaną podane Wykonawcy na 3 dni przed datą szkolenia)</w:t>
            </w:r>
          </w:p>
        </w:tc>
        <w:tc>
          <w:tcPr>
            <w:tcW w:w="2681" w:type="dxa"/>
            <w:tcBorders>
              <w:top w:val="single" w:sz="4" w:space="0" w:color="auto"/>
              <w:left w:val="single" w:sz="4" w:space="0" w:color="auto"/>
              <w:bottom w:val="single" w:sz="4" w:space="0" w:color="auto"/>
              <w:right w:val="single" w:sz="4" w:space="0" w:color="auto"/>
            </w:tcBorders>
          </w:tcPr>
          <w:p w:rsidR="00B41124" w:rsidRPr="00F874AA" w:rsidRDefault="00B41124" w:rsidP="000B519C">
            <w:pPr>
              <w:spacing w:after="120"/>
              <w:jc w:val="both"/>
              <w:rPr>
                <w:rFonts w:ascii="Times New Roman" w:eastAsia="Times New Roman" w:hAnsi="Times New Roman"/>
                <w:lang w:eastAsia="pl-PL"/>
              </w:rPr>
            </w:pPr>
            <w:r w:rsidRPr="00F874AA">
              <w:rPr>
                <w:rFonts w:ascii="Times New Roman" w:eastAsia="Times New Roman" w:hAnsi="Times New Roman"/>
                <w:lang w:eastAsia="pl-PL"/>
              </w:rPr>
              <w:t xml:space="preserve">- danie główne mięsne min. 200 g </w:t>
            </w:r>
          </w:p>
          <w:p w:rsidR="00B41124" w:rsidRPr="00F874AA" w:rsidRDefault="00B41124" w:rsidP="000B519C">
            <w:pPr>
              <w:pStyle w:val="Bezodstpw"/>
              <w:spacing w:line="276" w:lineRule="auto"/>
              <w:jc w:val="both"/>
              <w:rPr>
                <w:rFonts w:ascii="Times New Roman" w:hAnsi="Times New Roman"/>
              </w:rPr>
            </w:pPr>
            <w:r w:rsidRPr="00F874AA">
              <w:rPr>
                <w:rFonts w:ascii="Times New Roman" w:hAnsi="Times New Roman"/>
              </w:rPr>
              <w:t xml:space="preserve">- dodatki warzywne do dań głównych: warzywa gotowane, surówki – </w:t>
            </w:r>
            <w:r w:rsidRPr="00F874AA">
              <w:rPr>
                <w:rFonts w:ascii="Times New Roman" w:hAnsi="Times New Roman"/>
              </w:rPr>
              <w:lastRenderedPageBreak/>
              <w:t>min.150 g na osobę</w:t>
            </w:r>
          </w:p>
          <w:p w:rsidR="00B41124" w:rsidRPr="00D166D9" w:rsidRDefault="00B41124" w:rsidP="000B519C">
            <w:pPr>
              <w:pStyle w:val="Bezodstpw"/>
              <w:spacing w:line="276" w:lineRule="auto"/>
              <w:jc w:val="both"/>
              <w:rPr>
                <w:rFonts w:ascii="Times New Roman" w:hAnsi="Times New Roman"/>
              </w:rPr>
            </w:pPr>
            <w:r w:rsidRPr="00F874AA">
              <w:rPr>
                <w:rFonts w:ascii="Times New Roman" w:hAnsi="Times New Roman"/>
              </w:rPr>
              <w:t xml:space="preserve">- dodatki skrobiowe do dań głównych: ziemniaki gotowane/pieczone, </w:t>
            </w:r>
            <w:r>
              <w:rPr>
                <w:rFonts w:ascii="Times New Roman" w:hAnsi="Times New Roman"/>
              </w:rPr>
              <w:t xml:space="preserve">ryż, makaron, kasza min. 200 g </w:t>
            </w:r>
          </w:p>
        </w:tc>
      </w:tr>
    </w:tbl>
    <w:p w:rsidR="00B41124" w:rsidRDefault="00B41124" w:rsidP="00B41124">
      <w:pPr>
        <w:autoSpaceDE w:val="0"/>
        <w:autoSpaceDN w:val="0"/>
        <w:adjustRightInd w:val="0"/>
        <w:spacing w:after="120" w:line="360" w:lineRule="auto"/>
        <w:jc w:val="both"/>
        <w:rPr>
          <w:rStyle w:val="apple-converted-space"/>
          <w:rFonts w:ascii="Times New Roman" w:hAnsi="Times New Roman"/>
          <w:color w:val="000000" w:themeColor="text1"/>
          <w:shd w:val="clear" w:color="auto" w:fill="FFFFFF"/>
        </w:rPr>
      </w:pPr>
    </w:p>
    <w:p w:rsidR="00C5564D" w:rsidRDefault="00B41124" w:rsidP="000B519C">
      <w:pPr>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lang w:eastAsia="pl-PL"/>
        </w:rPr>
        <w:br w:type="page"/>
      </w:r>
      <w:r w:rsidR="00C5564D">
        <w:rPr>
          <w:rFonts w:ascii="Times New Roman" w:eastAsia="Times New Roman" w:hAnsi="Times New Roman"/>
          <w:b/>
          <w:sz w:val="24"/>
          <w:szCs w:val="24"/>
          <w:lang w:eastAsia="ar-SA"/>
        </w:rPr>
        <w:lastRenderedPageBreak/>
        <w:t>Załącznik nr 2 do Ogłoszenia</w:t>
      </w:r>
    </w:p>
    <w:p w:rsidR="00C5564D" w:rsidRDefault="00C5564D" w:rsidP="00C5564D">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0B519C" w:rsidRDefault="000B519C" w:rsidP="00C5564D">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B41124" w:rsidRPr="000B519C" w:rsidRDefault="00C5564D" w:rsidP="000B519C">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OPIS PRZEDMIOTU ZAMÓWIENIA W CZEŚCI 2</w:t>
      </w:r>
      <w:r w:rsidRPr="0095777B">
        <w:rPr>
          <w:rFonts w:ascii="Times New Roman" w:eastAsia="Times New Roman" w:hAnsi="Times New Roman"/>
          <w:b/>
          <w:sz w:val="24"/>
          <w:szCs w:val="24"/>
          <w:lang w:eastAsia="ar-SA"/>
        </w:rPr>
        <w:br/>
      </w:r>
    </w:p>
    <w:p w:rsidR="00C5564D" w:rsidRPr="00006B59" w:rsidRDefault="00C5564D" w:rsidP="00C5564D">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b/>
          <w:bCs/>
          <w:iCs/>
          <w:color w:val="000000"/>
          <w:sz w:val="24"/>
          <w:szCs w:val="24"/>
          <w:shd w:val="clear" w:color="auto" w:fill="FFFFFF"/>
        </w:rPr>
        <w:t>część 2 -</w:t>
      </w:r>
      <w:r w:rsidRPr="00006B59">
        <w:rPr>
          <w:rFonts w:ascii="Times New Roman" w:hAnsi="Times New Roman"/>
          <w:bCs/>
          <w:iCs/>
          <w:color w:val="000000"/>
          <w:sz w:val="24"/>
          <w:szCs w:val="24"/>
          <w:shd w:val="clear" w:color="auto" w:fill="FFFFFF"/>
        </w:rPr>
        <w:t xml:space="preserve"> </w:t>
      </w: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„EKSPERYMENTUJ, POZNAWAJ, POSZERZAJ SWOJE HORYZONTY - Praktyczna edukacja chemii w laboratorium”,</w:t>
      </w:r>
      <w:r w:rsidRPr="00006B59">
        <w:rPr>
          <w:rFonts w:ascii="Times New Roman" w:hAnsi="Times New Roman"/>
          <w:sz w:val="24"/>
          <w:szCs w:val="24"/>
        </w:rPr>
        <w:t xml:space="preserve"> </w:t>
      </w:r>
      <w:r w:rsidRPr="00006B59">
        <w:rPr>
          <w:rFonts w:ascii="Times New Roman" w:hAnsi="Times New Roman"/>
          <w:color w:val="000000" w:themeColor="text1"/>
          <w:sz w:val="24"/>
          <w:szCs w:val="24"/>
        </w:rPr>
        <w:t>zgodnie z opisem przedmiotu zamówienia zawartym z załączniku nr 2 do ogłoszenia.</w:t>
      </w:r>
    </w:p>
    <w:p w:rsidR="00C5564D" w:rsidRPr="00F874AA" w:rsidRDefault="00C5564D" w:rsidP="00C5564D">
      <w:pPr>
        <w:autoSpaceDE w:val="0"/>
        <w:autoSpaceDN w:val="0"/>
        <w:adjustRightInd w:val="0"/>
        <w:spacing w:after="0" w:line="360" w:lineRule="auto"/>
        <w:jc w:val="both"/>
        <w:rPr>
          <w:rFonts w:ascii="Times New Roman" w:hAnsi="Times New Roman"/>
        </w:rPr>
      </w:pPr>
    </w:p>
    <w:p w:rsidR="00C5564D" w:rsidRPr="00F874AA" w:rsidRDefault="00C5564D" w:rsidP="00C5564D">
      <w:pPr>
        <w:autoSpaceDE w:val="0"/>
        <w:autoSpaceDN w:val="0"/>
        <w:adjustRightInd w:val="0"/>
        <w:spacing w:after="0" w:line="360" w:lineRule="auto"/>
        <w:jc w:val="both"/>
        <w:rPr>
          <w:rFonts w:ascii="Times New Roman" w:hAnsi="Times New Roman"/>
        </w:rPr>
      </w:pPr>
      <w:r w:rsidRPr="00F874AA">
        <w:rPr>
          <w:rFonts w:ascii="Times New Roman" w:hAnsi="Times New Roman"/>
        </w:rPr>
        <w:t>Zadaniem Wykonawcy jest:</w:t>
      </w:r>
    </w:p>
    <w:p w:rsidR="00C5564D" w:rsidRPr="00F874AA" w:rsidRDefault="00C5564D" w:rsidP="00C5564D">
      <w:pPr>
        <w:autoSpaceDE w:val="0"/>
        <w:autoSpaceDN w:val="0"/>
        <w:adjustRightInd w:val="0"/>
        <w:spacing w:after="0" w:line="360" w:lineRule="auto"/>
        <w:jc w:val="both"/>
        <w:rPr>
          <w:rFonts w:ascii="Times New Roman" w:hAnsi="Times New Roman"/>
        </w:rPr>
      </w:pPr>
      <w:r w:rsidRPr="00F874AA">
        <w:rPr>
          <w:rFonts w:ascii="Times New Roman" w:hAnsi="Times New Roman"/>
        </w:rPr>
        <w:t xml:space="preserve">zapewnienie cateringu oraz obsługi cateringowej podczas szkoleń realizowanych do </w:t>
      </w:r>
      <w:r>
        <w:rPr>
          <w:rFonts w:ascii="Times New Roman" w:hAnsi="Times New Roman"/>
        </w:rPr>
        <w:t>31 grudnia 2019</w:t>
      </w:r>
      <w:r w:rsidRPr="00F874AA">
        <w:rPr>
          <w:rFonts w:ascii="Times New Roman" w:hAnsi="Times New Roman"/>
        </w:rPr>
        <w:t xml:space="preserve"> w ilościach i terminach określonych przez Zamawiającego. </w:t>
      </w:r>
    </w:p>
    <w:p w:rsidR="00C5564D" w:rsidRDefault="00C5564D" w:rsidP="00C5564D">
      <w:pPr>
        <w:autoSpaceDE w:val="0"/>
        <w:autoSpaceDN w:val="0"/>
        <w:adjustRightInd w:val="0"/>
        <w:spacing w:after="0" w:line="360" w:lineRule="auto"/>
        <w:jc w:val="both"/>
        <w:rPr>
          <w:rFonts w:ascii="Times New Roman" w:hAnsi="Times New Roman"/>
        </w:rPr>
      </w:pPr>
    </w:p>
    <w:p w:rsidR="00C5564D" w:rsidRPr="00F874AA" w:rsidRDefault="00C5564D" w:rsidP="00C5564D">
      <w:pPr>
        <w:autoSpaceDE w:val="0"/>
        <w:autoSpaceDN w:val="0"/>
        <w:adjustRightInd w:val="0"/>
        <w:spacing w:after="0" w:line="360" w:lineRule="auto"/>
        <w:jc w:val="both"/>
        <w:rPr>
          <w:rFonts w:ascii="Times New Roman" w:hAnsi="Times New Roman"/>
        </w:rPr>
      </w:pPr>
      <w:r w:rsidRPr="008161C2">
        <w:rPr>
          <w:rFonts w:ascii="Times New Roman" w:hAnsi="Times New Roman"/>
          <w:b/>
          <w:u w:val="single"/>
        </w:rPr>
        <w:t>Informacja wspólna dla obu części</w:t>
      </w:r>
      <w:r>
        <w:rPr>
          <w:rFonts w:ascii="Times New Roman" w:hAnsi="Times New Roman"/>
        </w:rPr>
        <w:t>:</w:t>
      </w:r>
    </w:p>
    <w:p w:rsidR="00C5564D" w:rsidRPr="008161C2" w:rsidRDefault="00C5564D" w:rsidP="00C5564D">
      <w:pPr>
        <w:pStyle w:val="Akapitzlist"/>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 ramach zamówienia Wykonawca jest zobowi</w:t>
      </w:r>
      <w:r w:rsidRPr="008161C2">
        <w:rPr>
          <w:rFonts w:ascii="Times New Roman" w:eastAsia="TimesNewRoman" w:hAnsi="Times New Roman"/>
          <w:lang w:eastAsia="pl-PL"/>
        </w:rPr>
        <w:t>ą</w:t>
      </w:r>
      <w:r w:rsidRPr="008161C2">
        <w:rPr>
          <w:rFonts w:ascii="Times New Roman" w:eastAsia="Times New Roman" w:hAnsi="Times New Roman"/>
          <w:lang w:eastAsia="pl-PL"/>
        </w:rPr>
        <w:t>zany do:</w:t>
      </w:r>
    </w:p>
    <w:p w:rsidR="00C5564D" w:rsidRPr="008161C2" w:rsidRDefault="00C5564D" w:rsidP="00C5564D">
      <w:pPr>
        <w:pStyle w:val="Akapitzlist"/>
        <w:numPr>
          <w:ilvl w:val="0"/>
          <w:numId w:val="28"/>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Przygotowania cateringu (przerwa kawowa oraz obiad) dla maksymalnie: </w:t>
      </w:r>
    </w:p>
    <w:p w:rsidR="00C5564D" w:rsidRPr="008161C2" w:rsidRDefault="00C5564D" w:rsidP="00C5564D">
      <w:pPr>
        <w:autoSpaceDE w:val="0"/>
        <w:autoSpaceDN w:val="0"/>
        <w:adjustRightInd w:val="0"/>
        <w:spacing w:after="120" w:line="360" w:lineRule="auto"/>
        <w:ind w:left="360"/>
        <w:jc w:val="both"/>
        <w:rPr>
          <w:rFonts w:ascii="Times New Roman" w:eastAsia="Times New Roman" w:hAnsi="Times New Roman"/>
          <w:lang w:eastAsia="pl-PL"/>
        </w:rPr>
      </w:pPr>
      <w:r>
        <w:rPr>
          <w:rFonts w:ascii="Times New Roman" w:eastAsia="Times New Roman" w:hAnsi="Times New Roman"/>
          <w:lang w:eastAsia="pl-PL"/>
        </w:rPr>
        <w:t>CZĘŚĆ 2</w:t>
      </w:r>
      <w:r w:rsidRPr="008161C2">
        <w:rPr>
          <w:rFonts w:ascii="Times New Roman" w:eastAsia="Times New Roman" w:hAnsi="Times New Roman"/>
          <w:lang w:eastAsia="pl-PL"/>
        </w:rPr>
        <w:t xml:space="preserve">: </w:t>
      </w:r>
      <w:r>
        <w:rPr>
          <w:rFonts w:ascii="Times New Roman" w:eastAsia="Times New Roman" w:hAnsi="Times New Roman"/>
          <w:lang w:eastAsia="pl-PL"/>
        </w:rPr>
        <w:t>840</w:t>
      </w:r>
      <w:r w:rsidRPr="008161C2">
        <w:rPr>
          <w:rFonts w:ascii="Times New Roman" w:eastAsia="Times New Roman" w:hAnsi="Times New Roman"/>
          <w:lang w:eastAsia="pl-PL"/>
        </w:rPr>
        <w:t xml:space="preserve"> uczestników (osoba/dzień) na szkolenia i warszt</w:t>
      </w:r>
      <w:r>
        <w:rPr>
          <w:rFonts w:ascii="Times New Roman" w:eastAsia="Times New Roman" w:hAnsi="Times New Roman"/>
          <w:lang w:eastAsia="pl-PL"/>
        </w:rPr>
        <w:t>aty</w:t>
      </w:r>
      <w:r w:rsidR="00446E96">
        <w:rPr>
          <w:rFonts w:ascii="Times New Roman" w:eastAsia="Times New Roman" w:hAnsi="Times New Roman"/>
          <w:lang w:eastAsia="pl-PL"/>
        </w:rPr>
        <w:t>,</w:t>
      </w:r>
      <w:r>
        <w:rPr>
          <w:rFonts w:ascii="Times New Roman" w:eastAsia="Times New Roman" w:hAnsi="Times New Roman"/>
          <w:lang w:eastAsia="pl-PL"/>
        </w:rPr>
        <w:t xml:space="preserve"> </w:t>
      </w:r>
      <w:r w:rsidR="00446E96">
        <w:rPr>
          <w:rFonts w:ascii="Times New Roman" w:eastAsia="Times New Roman" w:hAnsi="Times New Roman"/>
          <w:lang w:eastAsia="pl-PL"/>
        </w:rPr>
        <w:t>zgodnie z wykazem szkoleń oraz liczbą uczestników i dni szkoleniowych dla zamówienia, zawartych w punkcie 22.</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8161C2">
        <w:rPr>
          <w:rFonts w:ascii="Times New Roman" w:eastAsia="Times New Roman" w:hAnsi="Times New Roman"/>
          <w:lang w:eastAsia="pl-PL"/>
        </w:rPr>
        <w:t>Dowozu bufetów i poczęstunku oraz przygotowania stołów i zastawy minimum 30 minut przed rozpoczęciem szkolenia/warsztatu w dni wskazane przez Zamawiającego do miejsca, sali i w godzinach wskazanych przez Zamawiającego.</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zastrzega sobie prawo do wykorzystania mniejszej niż zaplanowana liczby osobodni szkoleniowych. Podane w opisie ilości uczestników są ilościami maksymalnymi i nie stanowią zobowiązania do ich zrealizowania. W związku z tym wynagrodzenie za świadczone usługi będzie odpowiadało ilości faktycznie  dostarczonych do Zamawiającego posiłków.</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Świadczenia usług cateringowych, wyłącznie przy użyciu produktów spełniających normy jakości produktów spożywczych.</w:t>
      </w:r>
    </w:p>
    <w:p w:rsidR="00C5564D" w:rsidRPr="008161C2" w:rsidRDefault="00446E96"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W</w:t>
      </w:r>
      <w:r w:rsidR="00C5564D" w:rsidRPr="008161C2">
        <w:rPr>
          <w:rFonts w:ascii="Times New Roman" w:eastAsia="Times New Roman" w:hAnsi="Times New Roman"/>
          <w:lang w:eastAsia="pl-PL"/>
        </w:rPr>
        <w:t xml:space="preserve">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 </w:t>
      </w:r>
    </w:p>
    <w:p w:rsidR="00C5564D" w:rsidRPr="008161C2" w:rsidRDefault="00C5564D" w:rsidP="00C5564D">
      <w:pPr>
        <w:pStyle w:val="Akapitzlist"/>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Przygotowania stołów w sposób uzgodniony z Zamawiającym.</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lastRenderedPageBreak/>
        <w:t>Zapewnienia warników z gorącą wodą.</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Świadczenia usług cateringowych na zastawie ceramicznej lub porcelanowej, z użyciem sztućców platerowych, serwetek papierowych lub materiałowych, obrusów materiałowych, szklanych dzbanów na soki i wodę.</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Estetycznego podawania posiłków.</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Dostarczenia posiłków na miejsce wskazane przez Zamawiającego na terenie Lublina w dniu i</w:t>
      </w:r>
      <w:r w:rsidR="00446E96">
        <w:rPr>
          <w:rFonts w:ascii="Times New Roman" w:eastAsia="Times New Roman" w:hAnsi="Times New Roman"/>
          <w:lang w:eastAsia="pl-PL"/>
        </w:rPr>
        <w:t xml:space="preserve"> </w:t>
      </w:r>
      <w:r w:rsidRPr="008161C2">
        <w:rPr>
          <w:rFonts w:ascii="Times New Roman" w:eastAsia="Times New Roman" w:hAnsi="Times New Roman"/>
          <w:lang w:eastAsia="pl-PL"/>
        </w:rPr>
        <w:t xml:space="preserve"> godzinie wyznaczonych przez Zamawiającego,</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Zebrania naczyń oraz resztek pokonsumpcyjnych najpóźniej 30 min. po zakończeniu spotkania,</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nie dopuszcza możliwości wydawania posiłków z półproduktów. Posiłki powinny być przygotowywane z surowców świeżych i wysokiej jakości z zachowaniem reżimów dietetycznych i sanitarnych.</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Zamawiający zastrzega sobie prawo przeprowadzania oceny oferowanych posiłków, pod kątem sprawdzenia ich gramatur, zalecanych norm żywieniowych i jakości wykorzystywanych surowców.</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Szczegółowy jadłospis powinien być każdorazowo ustalany z koordynatorem projektu lub z inną osobą wyznaczoną przez Zamawiającego najpóźniej na dwa dni przed realizacją usługi.</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zobowiązany będzie na własny koszt do usuwania po każdym posiłku brudnych naczyń i resztek pokarmowych. Do wykonawcy będzie należało również mycie i wyparzanie naczyń.</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winien przestrzegać procedur higienicznych dotyczących higieny rąk, środków transportu, urządzeń i sprzętu oraz stosowania preparatów myjących i dezynfekujących dopuszczonych w kontakcie z żywnością.</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zobowiązany będzie do zapewnienia estetycznej odzieży dla pracowników wykonujących usługę na rzecz Zamawiającego.</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 xml:space="preserve">Pracownicy Wykonawcy zajmujący się produkcją, dowozem, wydawaniem posiłków zobowiązani są do zachowania schludnego wyglądu oraz posiadania aktualnych książeczek zdrowia do celów sanitarno-epidemiologicznych. </w:t>
      </w:r>
    </w:p>
    <w:p w:rsidR="00C5564D" w:rsidRPr="008161C2"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t>Wykonawca odpowiada za szkody powstałe w wyniku prowadzonej działalności.</w:t>
      </w:r>
    </w:p>
    <w:p w:rsidR="00C5564D" w:rsidRDefault="00C5564D" w:rsidP="00C5564D">
      <w:pPr>
        <w:numPr>
          <w:ilvl w:val="0"/>
          <w:numId w:val="32"/>
        </w:numPr>
        <w:autoSpaceDE w:val="0"/>
        <w:autoSpaceDN w:val="0"/>
        <w:adjustRightInd w:val="0"/>
        <w:spacing w:after="120" w:line="360" w:lineRule="auto"/>
        <w:jc w:val="both"/>
        <w:rPr>
          <w:rFonts w:ascii="Times New Roman" w:eastAsia="Times New Roman" w:hAnsi="Times New Roman"/>
          <w:lang w:eastAsia="pl-PL"/>
        </w:rPr>
      </w:pPr>
      <w:r w:rsidRPr="008161C2">
        <w:rPr>
          <w:rFonts w:ascii="Times New Roman" w:eastAsia="Times New Roman" w:hAnsi="Times New Roman"/>
          <w:lang w:eastAsia="pl-PL"/>
        </w:rPr>
        <w:lastRenderedPageBreak/>
        <w:t>Wykonawca ponosi odpowiedzialność za wszelkie stwierdzone nieprawidłowości świadczonych usług ujawnione poprzez organy kontrolne oraz służby Zamawiającego.</w:t>
      </w:r>
    </w:p>
    <w:p w:rsidR="000B519C" w:rsidRPr="008161C2" w:rsidRDefault="000B519C" w:rsidP="000B519C">
      <w:pPr>
        <w:autoSpaceDE w:val="0"/>
        <w:autoSpaceDN w:val="0"/>
        <w:adjustRightInd w:val="0"/>
        <w:spacing w:after="120" w:line="360" w:lineRule="auto"/>
        <w:ind w:left="720"/>
        <w:jc w:val="both"/>
        <w:rPr>
          <w:rFonts w:ascii="Times New Roman" w:eastAsia="Times New Roman" w:hAnsi="Times New Roman"/>
          <w:lang w:eastAsia="pl-PL"/>
        </w:rPr>
      </w:pPr>
    </w:p>
    <w:p w:rsidR="00C5564D" w:rsidRDefault="00C5564D" w:rsidP="00C5564D">
      <w:pPr>
        <w:autoSpaceDE w:val="0"/>
        <w:autoSpaceDN w:val="0"/>
        <w:adjustRightInd w:val="0"/>
        <w:spacing w:after="120" w:line="360" w:lineRule="auto"/>
        <w:ind w:left="360"/>
        <w:jc w:val="both"/>
        <w:rPr>
          <w:rFonts w:ascii="Times New Roman" w:eastAsia="Times New Roman" w:hAnsi="Times New Roman"/>
          <w:lang w:eastAsia="pl-PL"/>
        </w:rPr>
      </w:pPr>
    </w:p>
    <w:p w:rsidR="00B41124" w:rsidRPr="000C2292" w:rsidRDefault="00B41124" w:rsidP="00C5564D">
      <w:pPr>
        <w:pStyle w:val="Akapitzlist"/>
        <w:numPr>
          <w:ilvl w:val="0"/>
          <w:numId w:val="32"/>
        </w:num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SZCZEGÓŁOWY OPIS DO CZĘŚCI 2</w:t>
      </w:r>
      <w:r w:rsidRPr="000C2292">
        <w:rPr>
          <w:rFonts w:ascii="Times New Roman" w:eastAsia="Times New Roman" w:hAnsi="Times New Roman"/>
          <w:lang w:eastAsia="pl-PL"/>
        </w:rPr>
        <w:t>:</w:t>
      </w:r>
    </w:p>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r>
        <w:rPr>
          <w:rFonts w:ascii="Times New Roman" w:eastAsia="Times New Roman" w:hAnsi="Times New Roman"/>
          <w:lang w:eastAsia="pl-PL"/>
        </w:rPr>
        <w:t>Wykaz szkoleń oraz liczba uczestników i dni szkoleniowych dla zamówienia w części 2:</w:t>
      </w:r>
    </w:p>
    <w:tbl>
      <w:tblPr>
        <w:tblStyle w:val="Tabela-Siatka"/>
        <w:tblW w:w="9322" w:type="dxa"/>
        <w:tblLook w:val="04A0" w:firstRow="1" w:lastRow="0" w:firstColumn="1" w:lastColumn="0" w:noHBand="0" w:noVBand="1"/>
      </w:tblPr>
      <w:tblGrid>
        <w:gridCol w:w="2943"/>
        <w:gridCol w:w="1560"/>
        <w:gridCol w:w="1701"/>
        <w:gridCol w:w="1417"/>
        <w:gridCol w:w="1701"/>
      </w:tblGrid>
      <w:tr w:rsidR="00B41124" w:rsidRPr="00F874AA" w:rsidTr="00B41124">
        <w:tc>
          <w:tcPr>
            <w:tcW w:w="2943" w:type="dxa"/>
          </w:tcPr>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Szkolenie</w:t>
            </w:r>
          </w:p>
        </w:tc>
        <w:tc>
          <w:tcPr>
            <w:tcW w:w="1560" w:type="dxa"/>
          </w:tcPr>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Ilość grup</w:t>
            </w: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(A)</w:t>
            </w:r>
          </w:p>
        </w:tc>
        <w:tc>
          <w:tcPr>
            <w:tcW w:w="1701" w:type="dxa"/>
          </w:tcPr>
          <w:p w:rsidR="004D2C37" w:rsidRDefault="004D2C37" w:rsidP="004D2C37">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Liczba uczestników</w:t>
            </w: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(B)</w:t>
            </w:r>
          </w:p>
        </w:tc>
        <w:tc>
          <w:tcPr>
            <w:tcW w:w="1417" w:type="dxa"/>
          </w:tcPr>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Liczba dni</w:t>
            </w: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warsztatu</w:t>
            </w: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(C)</w:t>
            </w:r>
          </w:p>
        </w:tc>
        <w:tc>
          <w:tcPr>
            <w:tcW w:w="1701" w:type="dxa"/>
          </w:tcPr>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Osobo/dzień</w:t>
            </w:r>
          </w:p>
          <w:p w:rsidR="004D2C37" w:rsidRDefault="004D2C37" w:rsidP="004D2C37">
            <w:pPr>
              <w:autoSpaceDE w:val="0"/>
              <w:autoSpaceDN w:val="0"/>
              <w:adjustRightInd w:val="0"/>
              <w:spacing w:after="0"/>
              <w:jc w:val="both"/>
              <w:rPr>
                <w:rFonts w:ascii="Times New Roman" w:eastAsia="Times New Roman" w:hAnsi="Times New Roman"/>
                <w:lang w:eastAsia="pl-PL"/>
              </w:rPr>
            </w:pPr>
          </w:p>
          <w:p w:rsidR="00B41124" w:rsidRPr="00F874AA" w:rsidRDefault="00B41124" w:rsidP="004D2C37">
            <w:pPr>
              <w:autoSpaceDE w:val="0"/>
              <w:autoSpaceDN w:val="0"/>
              <w:adjustRightInd w:val="0"/>
              <w:spacing w:after="0"/>
              <w:jc w:val="both"/>
              <w:rPr>
                <w:rFonts w:ascii="Times New Roman" w:eastAsia="Times New Roman" w:hAnsi="Times New Roman"/>
                <w:lang w:eastAsia="pl-PL"/>
              </w:rPr>
            </w:pPr>
            <w:r w:rsidRPr="00F874AA">
              <w:rPr>
                <w:rFonts w:ascii="Times New Roman" w:eastAsia="Times New Roman" w:hAnsi="Times New Roman"/>
                <w:lang w:eastAsia="pl-PL"/>
              </w:rPr>
              <w:t>(A*B*C)</w:t>
            </w:r>
          </w:p>
        </w:tc>
      </w:tr>
      <w:tr w:rsidR="00B41124" w:rsidRPr="00F874AA" w:rsidTr="00B41124">
        <w:trPr>
          <w:trHeight w:val="581"/>
        </w:trPr>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 xml:space="preserve">Zadanie 1 - </w:t>
            </w:r>
            <w:r w:rsidRPr="00F874AA">
              <w:rPr>
                <w:rFonts w:ascii="Times New Roman" w:eastAsia="Times New Roman" w:hAnsi="Times New Roman"/>
                <w:lang w:eastAsia="pl-PL"/>
              </w:rPr>
              <w:t>Warsztat dla dzieci 1</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120</w:t>
            </w:r>
          </w:p>
        </w:tc>
      </w:tr>
      <w:tr w:rsidR="00B41124" w:rsidRPr="00F874AA" w:rsidTr="00B41124">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B24E9">
              <w:rPr>
                <w:rFonts w:ascii="Times New Roman" w:eastAsia="Times New Roman" w:hAnsi="Times New Roman"/>
                <w:lang w:eastAsia="pl-PL"/>
              </w:rPr>
              <w:t xml:space="preserve">Zadanie 1 - </w:t>
            </w:r>
            <w:r w:rsidRPr="00F874AA">
              <w:rPr>
                <w:rFonts w:ascii="Times New Roman" w:eastAsia="Times New Roman" w:hAnsi="Times New Roman"/>
                <w:lang w:eastAsia="pl-PL"/>
              </w:rPr>
              <w:t>Warsztat dla dzieci 2</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874AA">
              <w:rPr>
                <w:rFonts w:ascii="Times New Roman" w:eastAsia="Times New Roman" w:hAnsi="Times New Roman"/>
                <w:lang w:eastAsia="pl-PL"/>
              </w:rPr>
              <w:t>120</w:t>
            </w:r>
          </w:p>
        </w:tc>
      </w:tr>
      <w:tr w:rsidR="00B41124" w:rsidRPr="00F874AA" w:rsidTr="00B41124">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B24E9">
              <w:rPr>
                <w:rFonts w:ascii="Times New Roman" w:eastAsia="Times New Roman" w:hAnsi="Times New Roman"/>
                <w:lang w:eastAsia="pl-PL"/>
              </w:rPr>
              <w:t xml:space="preserve">Zadanie 1 - </w:t>
            </w:r>
            <w:r>
              <w:rPr>
                <w:rFonts w:ascii="Times New Roman" w:eastAsia="Times New Roman" w:hAnsi="Times New Roman"/>
                <w:lang w:eastAsia="pl-PL"/>
              </w:rPr>
              <w:t>Warsztat dla dzieci 3</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120</w:t>
            </w:r>
          </w:p>
        </w:tc>
      </w:tr>
      <w:tr w:rsidR="00B41124" w:rsidRPr="00F874AA" w:rsidTr="00B41124">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B24E9">
              <w:rPr>
                <w:rFonts w:ascii="Times New Roman" w:eastAsia="Times New Roman" w:hAnsi="Times New Roman"/>
                <w:lang w:eastAsia="pl-PL"/>
              </w:rPr>
              <w:t xml:space="preserve">Zadanie 1 - </w:t>
            </w:r>
            <w:r>
              <w:rPr>
                <w:rFonts w:ascii="Times New Roman" w:eastAsia="Times New Roman" w:hAnsi="Times New Roman"/>
                <w:lang w:eastAsia="pl-PL"/>
              </w:rPr>
              <w:t>Warsztat dla dzieci 4</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120</w:t>
            </w:r>
          </w:p>
        </w:tc>
      </w:tr>
      <w:tr w:rsidR="00B41124" w:rsidRPr="00F874AA" w:rsidTr="00B41124">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B24E9">
              <w:rPr>
                <w:rFonts w:ascii="Times New Roman" w:eastAsia="Times New Roman" w:hAnsi="Times New Roman"/>
                <w:lang w:eastAsia="pl-PL"/>
              </w:rPr>
              <w:t xml:space="preserve">Zadanie 1 - </w:t>
            </w:r>
            <w:r>
              <w:rPr>
                <w:rFonts w:ascii="Times New Roman" w:eastAsia="Times New Roman" w:hAnsi="Times New Roman"/>
                <w:lang w:eastAsia="pl-PL"/>
              </w:rPr>
              <w:t>Warsztat dla dzieci 5</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120</w:t>
            </w:r>
          </w:p>
        </w:tc>
      </w:tr>
      <w:tr w:rsidR="00B41124" w:rsidRPr="00F874AA" w:rsidTr="00B41124">
        <w:trPr>
          <w:trHeight w:val="517"/>
        </w:trPr>
        <w:tc>
          <w:tcPr>
            <w:tcW w:w="2943"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sidRPr="00FB24E9">
              <w:rPr>
                <w:rFonts w:ascii="Times New Roman" w:eastAsia="Times New Roman" w:hAnsi="Times New Roman"/>
                <w:lang w:eastAsia="pl-PL"/>
              </w:rPr>
              <w:t xml:space="preserve">Zadanie 1 - </w:t>
            </w:r>
            <w:r>
              <w:rPr>
                <w:rFonts w:ascii="Times New Roman" w:eastAsia="Times New Roman" w:hAnsi="Times New Roman"/>
                <w:lang w:eastAsia="pl-PL"/>
              </w:rPr>
              <w:t>Warsztat dla dzieci 6</w:t>
            </w:r>
          </w:p>
        </w:tc>
        <w:tc>
          <w:tcPr>
            <w:tcW w:w="1560"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t>Zadanie 2</w:t>
            </w:r>
            <w:r w:rsidRPr="00401EA2">
              <w:t xml:space="preserve"> - Warsztat dla dzieci 1</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t>Zadanie 2</w:t>
            </w:r>
            <w:r w:rsidRPr="00401EA2">
              <w:t xml:space="preserve"> - Warsztat dla dzieci 2</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rsidRPr="00401EA2">
              <w:t>Zadani</w:t>
            </w:r>
            <w:r>
              <w:t>e 2</w:t>
            </w:r>
            <w:r w:rsidRPr="00401EA2">
              <w:t xml:space="preserve"> - Warsztat dla dzieci 3</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t>Zadanie 2</w:t>
            </w:r>
            <w:r w:rsidRPr="00401EA2">
              <w:t xml:space="preserve"> - Warsztat dla dzieci 4</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t>Zadanie 2</w:t>
            </w:r>
            <w:r w:rsidRPr="00401EA2">
              <w:t xml:space="preserve"> - Warsztat dla dzieci 5</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B24E9" w:rsidRDefault="00B41124" w:rsidP="00B41124">
            <w:pPr>
              <w:autoSpaceDE w:val="0"/>
              <w:autoSpaceDN w:val="0"/>
              <w:adjustRightInd w:val="0"/>
              <w:jc w:val="both"/>
              <w:rPr>
                <w:rFonts w:ascii="Times New Roman" w:eastAsia="Times New Roman" w:hAnsi="Times New Roman"/>
                <w:lang w:eastAsia="pl-PL"/>
              </w:rPr>
            </w:pPr>
            <w:r>
              <w:lastRenderedPageBreak/>
              <w:t>Zadanie 2</w:t>
            </w:r>
            <w:r w:rsidRPr="00401EA2">
              <w:t xml:space="preserve"> - Warsztat dla dzieci 6</w:t>
            </w:r>
          </w:p>
        </w:tc>
        <w:tc>
          <w:tcPr>
            <w:tcW w:w="1560"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w:t>
            </w:r>
          </w:p>
        </w:tc>
        <w:tc>
          <w:tcPr>
            <w:tcW w:w="1701"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10</w:t>
            </w:r>
          </w:p>
        </w:tc>
        <w:tc>
          <w:tcPr>
            <w:tcW w:w="1417" w:type="dxa"/>
          </w:tcPr>
          <w:p w:rsidR="00B41124"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1</w:t>
            </w:r>
          </w:p>
        </w:tc>
        <w:tc>
          <w:tcPr>
            <w:tcW w:w="1701" w:type="dxa"/>
          </w:tcPr>
          <w:p w:rsidR="00B41124" w:rsidRPr="00F874AA" w:rsidRDefault="00B41124" w:rsidP="00B41124">
            <w:pPr>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20</w:t>
            </w:r>
          </w:p>
        </w:tc>
      </w:tr>
      <w:tr w:rsidR="00B41124" w:rsidRPr="00F874AA" w:rsidTr="00B41124">
        <w:tc>
          <w:tcPr>
            <w:tcW w:w="2943" w:type="dxa"/>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ŁĄCZNIE</w:t>
            </w:r>
          </w:p>
        </w:tc>
        <w:tc>
          <w:tcPr>
            <w:tcW w:w="6379" w:type="dxa"/>
            <w:gridSpan w:val="4"/>
          </w:tcPr>
          <w:p w:rsidR="00B41124" w:rsidRPr="00F874AA" w:rsidRDefault="00B41124" w:rsidP="00B41124">
            <w:pPr>
              <w:autoSpaceDE w:val="0"/>
              <w:autoSpaceDN w:val="0"/>
              <w:adjustRightInd w:val="0"/>
              <w:spacing w:after="120" w:line="360" w:lineRule="auto"/>
              <w:jc w:val="both"/>
              <w:rPr>
                <w:rFonts w:ascii="Times New Roman" w:eastAsia="Times New Roman" w:hAnsi="Times New Roman"/>
                <w:b/>
                <w:lang w:eastAsia="pl-PL"/>
              </w:rPr>
            </w:pPr>
            <w:r>
              <w:rPr>
                <w:rFonts w:ascii="Times New Roman" w:eastAsia="Times New Roman" w:hAnsi="Times New Roman"/>
                <w:b/>
                <w:lang w:eastAsia="pl-PL"/>
              </w:rPr>
              <w:t>840</w:t>
            </w:r>
          </w:p>
        </w:tc>
      </w:tr>
    </w:tbl>
    <w:p w:rsidR="00B41124" w:rsidRPr="00F874AA" w:rsidRDefault="00B41124" w:rsidP="00B41124">
      <w:pPr>
        <w:autoSpaceDE w:val="0"/>
        <w:autoSpaceDN w:val="0"/>
        <w:adjustRightInd w:val="0"/>
        <w:spacing w:after="120" w:line="360" w:lineRule="auto"/>
        <w:jc w:val="both"/>
        <w:rPr>
          <w:rFonts w:ascii="Times New Roman" w:eastAsia="Times New Roman" w:hAnsi="Times New Roman"/>
          <w:lang w:eastAsia="pl-PL"/>
        </w:rPr>
      </w:pPr>
    </w:p>
    <w:p w:rsidR="004D2C37" w:rsidRDefault="004D2C37" w:rsidP="00B41124">
      <w:pPr>
        <w:spacing w:after="120" w:line="360" w:lineRule="auto"/>
        <w:jc w:val="both"/>
        <w:rPr>
          <w:rFonts w:ascii="Times New Roman" w:eastAsia="Times New Roman" w:hAnsi="Times New Roman"/>
          <w:b/>
          <w:lang w:eastAsia="pl-PL"/>
        </w:rPr>
      </w:pPr>
    </w:p>
    <w:p w:rsidR="00B41124" w:rsidRPr="000C2292" w:rsidRDefault="00B41124" w:rsidP="00B41124">
      <w:pPr>
        <w:spacing w:after="120" w:line="360" w:lineRule="auto"/>
        <w:jc w:val="both"/>
        <w:rPr>
          <w:rFonts w:ascii="Times New Roman" w:eastAsia="Times New Roman" w:hAnsi="Times New Roman"/>
          <w:lang w:eastAsia="pl-PL"/>
        </w:rPr>
      </w:pPr>
      <w:r w:rsidRPr="000C2292">
        <w:rPr>
          <w:rFonts w:ascii="Times New Roman" w:eastAsia="Times New Roman" w:hAnsi="Times New Roman"/>
          <w:b/>
          <w:lang w:eastAsia="pl-PL"/>
        </w:rPr>
        <w:t xml:space="preserve">Szczegółowy opis usługi w ramach Części 2 - </w:t>
      </w:r>
      <w:r w:rsidRPr="000C2292">
        <w:rPr>
          <w:rFonts w:ascii="Times New Roman" w:eastAsia="Times New Roman" w:hAnsi="Times New Roman"/>
          <w:b/>
          <w:u w:val="single"/>
          <w:lang w:eastAsia="pl-PL"/>
        </w:rPr>
        <w:t xml:space="preserve">USŁUGI CATERINGOWE PODCZAS WARSZTATÓW: </w:t>
      </w:r>
    </w:p>
    <w:p w:rsidR="00B41124" w:rsidRPr="000C2292" w:rsidRDefault="00B41124" w:rsidP="00B41124">
      <w:pPr>
        <w:pStyle w:val="Akapitzlist"/>
        <w:numPr>
          <w:ilvl w:val="0"/>
          <w:numId w:val="29"/>
        </w:numPr>
        <w:spacing w:after="120" w:line="360" w:lineRule="auto"/>
        <w:jc w:val="both"/>
        <w:rPr>
          <w:rFonts w:ascii="Times New Roman" w:eastAsia="Times New Roman" w:hAnsi="Times New Roman"/>
          <w:lang w:eastAsia="pl-PL"/>
        </w:rPr>
      </w:pPr>
      <w:r w:rsidRPr="000C2292">
        <w:rPr>
          <w:rFonts w:ascii="Times New Roman" w:eastAsia="Times New Roman" w:hAnsi="Times New Roman"/>
          <w:b/>
          <w:lang w:eastAsia="pl-PL"/>
        </w:rPr>
        <w:t>Termin usługi:</w:t>
      </w:r>
      <w:r w:rsidRPr="000C2292">
        <w:rPr>
          <w:rFonts w:ascii="Times New Roman" w:eastAsia="Times New Roman" w:hAnsi="Times New Roman"/>
          <w:lang w:eastAsia="pl-PL"/>
        </w:rPr>
        <w:t xml:space="preserve"> termin i harmonogram godzinowy usługi w ramach danego warsztatu zostanie każdorazowo podany Wykonawcy najpóźniej na 3 dni robocze przed planowanym terminem warsztatu, przy czym warsztaty mogą odbywać się zarówno w dni robocze jak i w weekendy. Przygotowanie bufetu nastąpi przed rozpoczęciem szkolenia.</w:t>
      </w:r>
    </w:p>
    <w:p w:rsidR="00B41124" w:rsidRPr="00F874AA" w:rsidRDefault="00B41124" w:rsidP="00B41124">
      <w:pPr>
        <w:numPr>
          <w:ilvl w:val="0"/>
          <w:numId w:val="29"/>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Miejsce usługi:</w:t>
      </w:r>
      <w:r w:rsidRPr="00F874AA">
        <w:rPr>
          <w:rFonts w:ascii="Times New Roman" w:eastAsia="Times New Roman" w:hAnsi="Times New Roman"/>
          <w:lang w:eastAsia="pl-PL"/>
        </w:rPr>
        <w:t xml:space="preserve"> </w:t>
      </w:r>
    </w:p>
    <w:p w:rsidR="00B41124" w:rsidRPr="00F874AA" w:rsidRDefault="00B41124" w:rsidP="00B41124">
      <w:pPr>
        <w:spacing w:after="120" w:line="360" w:lineRule="auto"/>
        <w:ind w:firstLine="708"/>
        <w:jc w:val="both"/>
        <w:rPr>
          <w:rFonts w:ascii="Times New Roman" w:eastAsia="Times New Roman" w:hAnsi="Times New Roman"/>
          <w:lang w:eastAsia="pl-PL"/>
        </w:rPr>
      </w:pPr>
      <w:r w:rsidRPr="00F874AA">
        <w:rPr>
          <w:rFonts w:ascii="Times New Roman" w:eastAsia="Times New Roman" w:hAnsi="Times New Roman"/>
          <w:lang w:eastAsia="pl-PL"/>
        </w:rPr>
        <w:t>-bufet w pomieszczeniu wskazanym przez Zamawiającego na terenie Lublina</w:t>
      </w:r>
    </w:p>
    <w:p w:rsidR="00B41124" w:rsidRPr="00F874AA" w:rsidRDefault="00B41124" w:rsidP="00B41124">
      <w:pPr>
        <w:numPr>
          <w:ilvl w:val="0"/>
          <w:numId w:val="29"/>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Liczba uczestników:</w:t>
      </w:r>
      <w:r w:rsidRPr="00F874AA">
        <w:rPr>
          <w:rFonts w:ascii="Times New Roman" w:eastAsia="Times New Roman" w:hAnsi="Times New Roman"/>
          <w:lang w:eastAsia="pl-PL"/>
        </w:rPr>
        <w:t xml:space="preserve"> zakłada się, że w okresie </w:t>
      </w:r>
      <w:r w:rsidR="000B519C">
        <w:rPr>
          <w:rFonts w:ascii="Times New Roman" w:eastAsia="Times New Roman" w:hAnsi="Times New Roman"/>
          <w:lang w:eastAsia="pl-PL"/>
        </w:rPr>
        <w:t xml:space="preserve">trwania umowy </w:t>
      </w:r>
      <w:r>
        <w:rPr>
          <w:rFonts w:ascii="Times New Roman" w:eastAsia="Times New Roman" w:hAnsi="Times New Roman"/>
          <w:lang w:eastAsia="pl-PL"/>
        </w:rPr>
        <w:t>do 31 grudnia 2019</w:t>
      </w:r>
      <w:r w:rsidRPr="00F874AA">
        <w:rPr>
          <w:rFonts w:ascii="Times New Roman" w:eastAsia="Times New Roman" w:hAnsi="Times New Roman"/>
          <w:lang w:eastAsia="pl-PL"/>
        </w:rPr>
        <w:t xml:space="preserve"> w części 2 zostanie w</w:t>
      </w:r>
      <w:r>
        <w:rPr>
          <w:rFonts w:ascii="Times New Roman" w:eastAsia="Times New Roman" w:hAnsi="Times New Roman"/>
          <w:lang w:eastAsia="pl-PL"/>
        </w:rPr>
        <w:t>ydanych maksymalnie 84 bufety (</w:t>
      </w:r>
      <w:r w:rsidRPr="00F874AA">
        <w:rPr>
          <w:rFonts w:ascii="Times New Roman" w:eastAsia="Times New Roman" w:hAnsi="Times New Roman"/>
          <w:lang w:eastAsia="pl-PL"/>
        </w:rPr>
        <w:t xml:space="preserve">1 bufet = 1 dzień szkoleniowy) dla </w:t>
      </w:r>
      <w:r w:rsidRPr="00F874AA">
        <w:rPr>
          <w:rFonts w:ascii="Times New Roman" w:eastAsia="Times New Roman" w:hAnsi="Times New Roman"/>
          <w:b/>
          <w:u w:val="single"/>
          <w:lang w:eastAsia="pl-PL"/>
        </w:rPr>
        <w:t>maksymalnie</w:t>
      </w:r>
      <w:r>
        <w:rPr>
          <w:rFonts w:ascii="Times New Roman" w:eastAsia="Times New Roman" w:hAnsi="Times New Roman"/>
          <w:b/>
          <w:lang w:eastAsia="pl-PL"/>
        </w:rPr>
        <w:t xml:space="preserve"> 8</w:t>
      </w:r>
      <w:r w:rsidRPr="00F874AA">
        <w:rPr>
          <w:rFonts w:ascii="Times New Roman" w:eastAsia="Times New Roman" w:hAnsi="Times New Roman"/>
          <w:b/>
          <w:lang w:eastAsia="pl-PL"/>
        </w:rPr>
        <w:t>40 uczestników</w:t>
      </w:r>
      <w:r w:rsidRPr="00F874AA">
        <w:rPr>
          <w:rFonts w:ascii="Times New Roman" w:eastAsia="Times New Roman" w:hAnsi="Times New Roman"/>
          <w:lang w:eastAsia="pl-PL"/>
        </w:rPr>
        <w:t>.</w:t>
      </w:r>
      <w:r w:rsidRPr="00F874AA">
        <w:rPr>
          <w:rFonts w:ascii="Times New Roman" w:eastAsia="Times New Roman" w:hAnsi="Times New Roman"/>
          <w:color w:val="FF0000"/>
          <w:lang w:eastAsia="pl-PL"/>
        </w:rPr>
        <w:t xml:space="preserve"> </w:t>
      </w:r>
      <w:r w:rsidRPr="00F874AA">
        <w:rPr>
          <w:rFonts w:ascii="Times New Roman" w:eastAsia="Times New Roman" w:hAnsi="Times New Roman"/>
          <w:lang w:eastAsia="pl-PL"/>
        </w:rPr>
        <w:t>Bufety będą realizowane w trakcie warsztatów:</w:t>
      </w:r>
    </w:p>
    <w:p w:rsidR="00B41124" w:rsidRPr="00F874AA" w:rsidRDefault="00B41124" w:rsidP="00B41124">
      <w:pPr>
        <w:numPr>
          <w:ilvl w:val="1"/>
          <w:numId w:val="29"/>
        </w:numPr>
        <w:spacing w:after="120" w:line="360" w:lineRule="auto"/>
        <w:jc w:val="both"/>
        <w:rPr>
          <w:rFonts w:ascii="Times New Roman" w:eastAsia="Times New Roman" w:hAnsi="Times New Roman"/>
          <w:lang w:eastAsia="pl-PL"/>
        </w:rPr>
      </w:pPr>
      <w:r w:rsidRPr="00F874AA">
        <w:rPr>
          <w:rFonts w:ascii="Times New Roman" w:eastAsia="Times New Roman" w:hAnsi="Times New Roman"/>
          <w:b/>
          <w:lang w:eastAsia="pl-PL"/>
        </w:rPr>
        <w:t>1 –</w:t>
      </w:r>
      <w:r w:rsidRPr="00F874AA">
        <w:rPr>
          <w:rFonts w:ascii="Times New Roman" w:eastAsia="Times New Roman" w:hAnsi="Times New Roman"/>
          <w:lang w:eastAsia="pl-PL"/>
        </w:rPr>
        <w:t xml:space="preserve"> dniowych </w:t>
      </w:r>
    </w:p>
    <w:p w:rsidR="00B41124" w:rsidRPr="00D166D9"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Każdorazowo w warsztacie weźmie udział </w:t>
      </w:r>
      <w:r>
        <w:rPr>
          <w:rFonts w:ascii="Times New Roman" w:eastAsia="Times New Roman" w:hAnsi="Times New Roman"/>
          <w:lang w:eastAsia="pl-PL"/>
        </w:rPr>
        <w:t xml:space="preserve">do </w:t>
      </w:r>
      <w:r w:rsidRPr="00F874AA">
        <w:rPr>
          <w:rFonts w:ascii="Times New Roman" w:eastAsia="Times New Roman" w:hAnsi="Times New Roman"/>
          <w:lang w:eastAsia="pl-PL"/>
        </w:rPr>
        <w:t>10 osób. Zamawiający zastrzega sobie możliwość zorganizowania np. dwóch lub więc</w:t>
      </w:r>
      <w:r>
        <w:rPr>
          <w:rFonts w:ascii="Times New Roman" w:eastAsia="Times New Roman" w:hAnsi="Times New Roman"/>
          <w:lang w:eastAsia="pl-PL"/>
        </w:rPr>
        <w:t>ej warsztatów w tym samym dniu.</w:t>
      </w:r>
    </w:p>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 xml:space="preserve">Uwagi: </w:t>
      </w:r>
      <w:r w:rsidRPr="00F874AA">
        <w:rPr>
          <w:rFonts w:ascii="Times New Roman" w:eastAsia="Times New Roman" w:hAnsi="Times New Roman"/>
          <w:lang w:eastAsia="pl-PL"/>
        </w:rPr>
        <w:t xml:space="preserve">prezentowany w poniższej tabeli zakres usługi/ gramatura dotyczy pojedynczego dnia warsztatu (bufetu) dla jednej osoby. </w:t>
      </w:r>
      <w:r w:rsidRPr="00F874AA">
        <w:rPr>
          <w:rFonts w:ascii="Times New Roman" w:eastAsia="Times New Roman" w:hAnsi="Times New Roman"/>
          <w:b/>
          <w:lang w:eastAsia="pl-PL"/>
        </w:rPr>
        <w:t>W warsztatach będą brały udział wyłącznie dzieci zatem bufet oraz obiad powinny być odpowiednie dla młodych osób.</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969"/>
        <w:gridCol w:w="2823"/>
      </w:tblGrid>
      <w:tr w:rsidR="00B41124" w:rsidRPr="00F874AA" w:rsidTr="00B41124">
        <w:tc>
          <w:tcPr>
            <w:tcW w:w="2830" w:type="dxa"/>
            <w:tcBorders>
              <w:top w:val="single" w:sz="4" w:space="0" w:color="auto"/>
              <w:left w:val="single" w:sz="4" w:space="0" w:color="auto"/>
              <w:bottom w:val="single" w:sz="4" w:space="0" w:color="auto"/>
              <w:right w:val="single" w:sz="4" w:space="0" w:color="auto"/>
            </w:tcBorders>
            <w:shd w:val="clear" w:color="auto" w:fill="CCCCCC"/>
          </w:tcPr>
          <w:p w:rsidR="00B41124" w:rsidRPr="00F874AA" w:rsidRDefault="00B41124" w:rsidP="00B41124">
            <w:pPr>
              <w:spacing w:after="120" w:line="360" w:lineRule="auto"/>
              <w:jc w:val="both"/>
              <w:rPr>
                <w:rFonts w:ascii="Times New Roman" w:eastAsia="Times New Roman" w:hAnsi="Times New Roman"/>
                <w:b/>
                <w:lang w:eastAsia="pl-PL"/>
              </w:rPr>
            </w:pPr>
            <w:r>
              <w:rPr>
                <w:rFonts w:ascii="Times New Roman" w:eastAsia="Times New Roman" w:hAnsi="Times New Roman"/>
                <w:b/>
                <w:lang w:eastAsia="pl-PL"/>
              </w:rPr>
              <w:t>Bufet kawowy</w:t>
            </w:r>
          </w:p>
        </w:tc>
        <w:tc>
          <w:tcPr>
            <w:tcW w:w="3969" w:type="dxa"/>
            <w:tcBorders>
              <w:top w:val="single" w:sz="4" w:space="0" w:color="auto"/>
              <w:left w:val="single" w:sz="4" w:space="0" w:color="auto"/>
              <w:bottom w:val="single" w:sz="4" w:space="0" w:color="auto"/>
              <w:right w:val="single" w:sz="4" w:space="0" w:color="auto"/>
            </w:tcBorders>
            <w:shd w:val="clear" w:color="auto" w:fill="CCCCCC"/>
            <w:hideMark/>
          </w:tcPr>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Zakres usługi</w:t>
            </w:r>
          </w:p>
        </w:tc>
        <w:tc>
          <w:tcPr>
            <w:tcW w:w="2823" w:type="dxa"/>
            <w:tcBorders>
              <w:top w:val="single" w:sz="4" w:space="0" w:color="auto"/>
              <w:left w:val="single" w:sz="4" w:space="0" w:color="auto"/>
              <w:bottom w:val="single" w:sz="4" w:space="0" w:color="auto"/>
              <w:right w:val="single" w:sz="4" w:space="0" w:color="auto"/>
            </w:tcBorders>
            <w:shd w:val="clear" w:color="auto" w:fill="CCCCCC"/>
            <w:hideMark/>
          </w:tcPr>
          <w:p w:rsidR="00B41124" w:rsidRPr="00F874AA" w:rsidRDefault="00B41124" w:rsidP="00B41124">
            <w:pPr>
              <w:spacing w:after="120" w:line="360" w:lineRule="auto"/>
              <w:jc w:val="both"/>
              <w:rPr>
                <w:rFonts w:ascii="Times New Roman" w:eastAsia="Times New Roman" w:hAnsi="Times New Roman"/>
                <w:b/>
                <w:lang w:eastAsia="pl-PL"/>
              </w:rPr>
            </w:pPr>
            <w:r w:rsidRPr="00F874AA">
              <w:rPr>
                <w:rFonts w:ascii="Times New Roman" w:eastAsia="Times New Roman" w:hAnsi="Times New Roman"/>
                <w:b/>
                <w:lang w:eastAsia="pl-PL"/>
              </w:rPr>
              <w:t>Gramatura/ sztuka na osobę</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shd w:val="pct10" w:color="auto" w:fill="CCCCCC"/>
            <w:hideMark/>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Przekąski słodkie i słone</w:t>
            </w:r>
          </w:p>
        </w:tc>
        <w:tc>
          <w:tcPr>
            <w:tcW w:w="3969"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b/>
                <w:lang w:eastAsia="pl-PL"/>
              </w:rPr>
            </w:pPr>
          </w:p>
        </w:tc>
        <w:tc>
          <w:tcPr>
            <w:tcW w:w="2823"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b/>
                <w:lang w:eastAsia="pl-PL"/>
              </w:rPr>
            </w:pPr>
          </w:p>
        </w:tc>
      </w:tr>
      <w:tr w:rsidR="00B41124" w:rsidRPr="00F874AA" w:rsidTr="00B41124">
        <w:trPr>
          <w:trHeight w:val="808"/>
        </w:trPr>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Przekąski słodkie</w:t>
            </w:r>
          </w:p>
        </w:tc>
        <w:tc>
          <w:tcPr>
            <w:tcW w:w="3969" w:type="dxa"/>
            <w:tcBorders>
              <w:top w:val="single" w:sz="4" w:space="0" w:color="auto"/>
              <w:left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Ciastka min 3 rodzaje (np. wafelki, delicje, ciasteczka maślane)</w:t>
            </w:r>
          </w:p>
        </w:tc>
        <w:tc>
          <w:tcPr>
            <w:tcW w:w="2823" w:type="dxa"/>
            <w:tcBorders>
              <w:top w:val="single" w:sz="4" w:space="0" w:color="auto"/>
              <w:left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50 gram</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Przekąski słone</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Mieszanka koktajlowa krakersów, paluszków, precli oraz orzeszków</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50 gram </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lastRenderedPageBreak/>
              <w:t xml:space="preserve">kanapki bankietowe mix </w:t>
            </w:r>
          </w:p>
        </w:tc>
        <w:tc>
          <w:tcPr>
            <w:tcW w:w="3969"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MIX: Pieczywo, wędliny, sery, pasty,  sałata, pomidor, ogórek  świeży, ogórek kiszony, papryka, rzodkiewka</w:t>
            </w:r>
          </w:p>
        </w:tc>
        <w:tc>
          <w:tcPr>
            <w:tcW w:w="2823"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3 szt.</w:t>
            </w:r>
          </w:p>
        </w:tc>
      </w:tr>
      <w:tr w:rsidR="00B41124" w:rsidRPr="00F874AA" w:rsidTr="00B41124">
        <w:trPr>
          <w:trHeight w:val="384"/>
        </w:trPr>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Napoje gorące</w:t>
            </w:r>
          </w:p>
        </w:tc>
        <w:tc>
          <w:tcPr>
            <w:tcW w:w="3969"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823"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Herbata (w saszetkach)</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Minimum trzy różne rodzaje, w tym jedna owocowa (torebki pojedynczo pakowane ze sznureczkiem)</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 saszetki</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Cukier</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Saszetki po 5 gr lub w kostkach</w:t>
            </w:r>
            <w:r w:rsidR="004D2C37">
              <w:rPr>
                <w:rFonts w:ascii="Times New Roman" w:eastAsia="Times New Roman" w:hAnsi="Times New Roman"/>
                <w:lang w:eastAsia="pl-PL"/>
              </w:rPr>
              <w:t xml:space="preserve"> lub w cu</w:t>
            </w:r>
            <w:r>
              <w:rPr>
                <w:rFonts w:ascii="Times New Roman" w:eastAsia="Times New Roman" w:hAnsi="Times New Roman"/>
                <w:lang w:eastAsia="pl-PL"/>
              </w:rPr>
              <w:t>kiernicach</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 sztuki lub 10 gramów</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Cytryna</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W plasterkach</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1 plasterek</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Napoje zimne</w:t>
            </w:r>
          </w:p>
        </w:tc>
        <w:tc>
          <w:tcPr>
            <w:tcW w:w="3969"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823"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Sok owocowy  100%</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Minimum 3 różne smaki (pomarańczowy, jabłkowy, czarna porzeczka itp.) w opakowaniach po 1 litr-podawane w dzbankach</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0,25 l</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Woda mineralna niegazowana</w:t>
            </w:r>
          </w:p>
        </w:tc>
        <w:tc>
          <w:tcPr>
            <w:tcW w:w="3969"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Podawana w dzbankach z cytryną </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0,5 l</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Owoce</w:t>
            </w:r>
          </w:p>
        </w:tc>
        <w:tc>
          <w:tcPr>
            <w:tcW w:w="3969"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c>
          <w:tcPr>
            <w:tcW w:w="2823" w:type="dxa"/>
            <w:tcBorders>
              <w:top w:val="single" w:sz="4" w:space="0" w:color="auto"/>
              <w:left w:val="single" w:sz="4" w:space="0" w:color="auto"/>
              <w:bottom w:val="single" w:sz="4" w:space="0" w:color="auto"/>
              <w:right w:val="single" w:sz="4" w:space="0" w:color="auto"/>
            </w:tcBorders>
            <w:shd w:val="pct10" w:color="auto" w:fill="CCCCCC"/>
          </w:tcPr>
          <w:p w:rsidR="00B41124" w:rsidRPr="00F874AA" w:rsidRDefault="00B41124" w:rsidP="00B41124">
            <w:pPr>
              <w:spacing w:after="120" w:line="360" w:lineRule="auto"/>
              <w:jc w:val="both"/>
              <w:rPr>
                <w:rFonts w:ascii="Times New Roman" w:eastAsia="Times New Roman" w:hAnsi="Times New Roman"/>
                <w:lang w:eastAsia="pl-PL"/>
              </w:rPr>
            </w:pP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color w:val="FF0000"/>
                <w:lang w:eastAsia="pl-PL"/>
              </w:rPr>
            </w:pPr>
            <w:r w:rsidRPr="00F874AA">
              <w:rPr>
                <w:rFonts w:ascii="Times New Roman" w:eastAsia="Times New Roman" w:hAnsi="Times New Roman"/>
                <w:lang w:eastAsia="pl-PL"/>
              </w:rPr>
              <w:t>winogrona</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Owoce mogą być zmienione (w zależności od pory roku na np. jabłka, kiwi itp.) po otrzymaniu zgody Zamawiającego</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60 gram</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color w:val="FF0000"/>
                <w:lang w:eastAsia="pl-PL"/>
              </w:rPr>
            </w:pPr>
            <w:r w:rsidRPr="00F874AA">
              <w:rPr>
                <w:rFonts w:ascii="Times New Roman" w:eastAsia="Times New Roman" w:hAnsi="Times New Roman"/>
                <w:lang w:eastAsia="pl-PL"/>
              </w:rPr>
              <w:t xml:space="preserve">mandarynki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41124" w:rsidRPr="00F874AA" w:rsidRDefault="00B41124" w:rsidP="00B41124">
            <w:pPr>
              <w:spacing w:after="0" w:line="360" w:lineRule="auto"/>
              <w:jc w:val="both"/>
              <w:rPr>
                <w:rFonts w:ascii="Times New Roman" w:eastAsia="Times New Roman" w:hAnsi="Times New Roman"/>
                <w:lang w:eastAsia="pl-PL"/>
              </w:rPr>
            </w:pP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60 gram</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banany</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41124" w:rsidRPr="00F874AA" w:rsidRDefault="00B41124" w:rsidP="00B41124">
            <w:pPr>
              <w:spacing w:after="0" w:line="360" w:lineRule="auto"/>
              <w:jc w:val="both"/>
              <w:rPr>
                <w:rFonts w:ascii="Times New Roman" w:eastAsia="Times New Roman" w:hAnsi="Times New Roman"/>
                <w:lang w:eastAsia="pl-PL"/>
              </w:rPr>
            </w:pP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60 gram</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Obiad</w:t>
            </w:r>
          </w:p>
        </w:tc>
        <w:tc>
          <w:tcPr>
            <w:tcW w:w="6792" w:type="dxa"/>
            <w:gridSpan w:val="2"/>
            <w:tcBorders>
              <w:top w:val="single" w:sz="4" w:space="0" w:color="auto"/>
              <w:left w:val="single" w:sz="4" w:space="0" w:color="auto"/>
              <w:bottom w:val="single" w:sz="4" w:space="0" w:color="auto"/>
              <w:right w:val="single" w:sz="4" w:space="0" w:color="auto"/>
            </w:tcBorders>
            <w:shd w:val="pct10" w:color="auto" w:fill="CCCCCC"/>
          </w:tcPr>
          <w:p w:rsidR="00B41124" w:rsidRPr="002A7D69" w:rsidRDefault="00B41124" w:rsidP="00B41124">
            <w:pPr>
              <w:spacing w:after="120" w:line="360" w:lineRule="auto"/>
              <w:jc w:val="both"/>
              <w:rPr>
                <w:rFonts w:ascii="Times New Roman" w:eastAsia="Times New Roman" w:hAnsi="Times New Roman"/>
                <w:b/>
                <w:lang w:eastAsia="pl-PL"/>
              </w:rPr>
            </w:pPr>
            <w:r w:rsidRPr="002A7D69">
              <w:rPr>
                <w:rFonts w:ascii="Times New Roman" w:eastAsia="Times New Roman" w:hAnsi="Times New Roman"/>
                <w:b/>
                <w:lang w:eastAsia="pl-PL"/>
              </w:rPr>
              <w:t>OBIAD MOŻE ZOSTAC PODANY W POSTACI „SZWEDZKIEGO STOŁU”</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Zupa</w:t>
            </w:r>
          </w:p>
        </w:tc>
        <w:tc>
          <w:tcPr>
            <w:tcW w:w="3969"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Uzgadniana każdorazowo z Zamawiającym np. rosół, ogórkowa, pomidorowa itp</w:t>
            </w:r>
          </w:p>
        </w:tc>
        <w:tc>
          <w:tcPr>
            <w:tcW w:w="2823" w:type="dxa"/>
            <w:tcBorders>
              <w:top w:val="single" w:sz="4" w:space="0" w:color="auto"/>
              <w:left w:val="single" w:sz="4" w:space="0" w:color="auto"/>
              <w:bottom w:val="single" w:sz="4" w:space="0" w:color="auto"/>
              <w:right w:val="single" w:sz="4" w:space="0" w:color="auto"/>
            </w:tcBorders>
            <w:hideMark/>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300 ml</w:t>
            </w:r>
          </w:p>
        </w:tc>
      </w:tr>
      <w:tr w:rsidR="00B41124" w:rsidRPr="00F874AA" w:rsidTr="00B41124">
        <w:trPr>
          <w:trHeight w:val="629"/>
        </w:trPr>
        <w:tc>
          <w:tcPr>
            <w:tcW w:w="2830"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Drugie danie</w:t>
            </w:r>
          </w:p>
        </w:tc>
        <w:tc>
          <w:tcPr>
            <w:tcW w:w="3969"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 xml:space="preserve">Uzgadniane każdorazowo z Zamawiającym. Dla osób będących na </w:t>
            </w:r>
            <w:r w:rsidRPr="00F874AA">
              <w:rPr>
                <w:rFonts w:ascii="Times New Roman" w:eastAsia="Times New Roman" w:hAnsi="Times New Roman"/>
                <w:lang w:eastAsia="pl-PL"/>
              </w:rPr>
              <w:lastRenderedPageBreak/>
              <w:t>dietach z uwzględnieniem ich preferencji (zostaną podane Wykonawcy na 3 dni przed datą szkolenia)</w:t>
            </w:r>
          </w:p>
        </w:tc>
        <w:tc>
          <w:tcPr>
            <w:tcW w:w="2823"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lastRenderedPageBreak/>
              <w:t xml:space="preserve">- danie główne mięsne min. </w:t>
            </w:r>
            <w:r>
              <w:rPr>
                <w:rFonts w:ascii="Times New Roman" w:eastAsia="Times New Roman" w:hAnsi="Times New Roman"/>
                <w:lang w:eastAsia="pl-PL"/>
              </w:rPr>
              <w:t>15</w:t>
            </w:r>
            <w:r w:rsidRPr="00F874AA">
              <w:rPr>
                <w:rFonts w:ascii="Times New Roman" w:eastAsia="Times New Roman" w:hAnsi="Times New Roman"/>
                <w:lang w:eastAsia="pl-PL"/>
              </w:rPr>
              <w:t xml:space="preserve">0 g </w:t>
            </w:r>
          </w:p>
          <w:p w:rsidR="00B41124" w:rsidRPr="00F874AA" w:rsidRDefault="00B41124" w:rsidP="00B41124">
            <w:pPr>
              <w:pStyle w:val="Bezodstpw"/>
              <w:spacing w:line="360" w:lineRule="auto"/>
              <w:jc w:val="both"/>
              <w:rPr>
                <w:rFonts w:ascii="Times New Roman" w:hAnsi="Times New Roman"/>
              </w:rPr>
            </w:pPr>
            <w:r w:rsidRPr="00F874AA">
              <w:rPr>
                <w:rFonts w:ascii="Times New Roman" w:hAnsi="Times New Roman"/>
              </w:rPr>
              <w:lastRenderedPageBreak/>
              <w:t>- dodatki warzywne do dań głównych: warzywa gotowane, surówki – min. 1</w:t>
            </w:r>
            <w:r>
              <w:rPr>
                <w:rFonts w:ascii="Times New Roman" w:hAnsi="Times New Roman"/>
              </w:rPr>
              <w:t>2</w:t>
            </w:r>
            <w:r w:rsidRPr="00F874AA">
              <w:rPr>
                <w:rFonts w:ascii="Times New Roman" w:hAnsi="Times New Roman"/>
              </w:rPr>
              <w:t>0 g na osobę</w:t>
            </w:r>
          </w:p>
          <w:p w:rsidR="00B41124" w:rsidRPr="002A7D69" w:rsidRDefault="00B41124" w:rsidP="00B41124">
            <w:pPr>
              <w:pStyle w:val="Bezodstpw"/>
              <w:spacing w:line="360" w:lineRule="auto"/>
              <w:jc w:val="both"/>
              <w:rPr>
                <w:rFonts w:ascii="Times New Roman" w:hAnsi="Times New Roman"/>
              </w:rPr>
            </w:pPr>
            <w:r w:rsidRPr="00F874AA">
              <w:rPr>
                <w:rFonts w:ascii="Times New Roman" w:hAnsi="Times New Roman"/>
              </w:rPr>
              <w:t xml:space="preserve">- dodatki skrobiowe do dań głównych: ziemniaki gotowane/pieczone, ryż, makaron, kasza min. 200 g </w:t>
            </w:r>
          </w:p>
        </w:tc>
      </w:tr>
      <w:tr w:rsidR="00B41124" w:rsidRPr="00F874AA" w:rsidTr="00B41124">
        <w:tc>
          <w:tcPr>
            <w:tcW w:w="2830"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lastRenderedPageBreak/>
              <w:t>Napój zimny</w:t>
            </w:r>
          </w:p>
        </w:tc>
        <w:tc>
          <w:tcPr>
            <w:tcW w:w="3969"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Kompot</w:t>
            </w:r>
          </w:p>
        </w:tc>
        <w:tc>
          <w:tcPr>
            <w:tcW w:w="2823" w:type="dxa"/>
            <w:tcBorders>
              <w:top w:val="single" w:sz="4" w:space="0" w:color="auto"/>
              <w:left w:val="single" w:sz="4" w:space="0" w:color="auto"/>
              <w:bottom w:val="single" w:sz="4" w:space="0" w:color="auto"/>
              <w:right w:val="single" w:sz="4" w:space="0" w:color="auto"/>
            </w:tcBorders>
          </w:tcPr>
          <w:p w:rsidR="00B41124" w:rsidRPr="00F874AA" w:rsidRDefault="00B41124" w:rsidP="00B41124">
            <w:pPr>
              <w:spacing w:after="120" w:line="360" w:lineRule="auto"/>
              <w:jc w:val="both"/>
              <w:rPr>
                <w:rFonts w:ascii="Times New Roman" w:eastAsia="Times New Roman" w:hAnsi="Times New Roman"/>
                <w:lang w:eastAsia="pl-PL"/>
              </w:rPr>
            </w:pPr>
            <w:r w:rsidRPr="00F874AA">
              <w:rPr>
                <w:rFonts w:ascii="Times New Roman" w:eastAsia="Times New Roman" w:hAnsi="Times New Roman"/>
                <w:lang w:eastAsia="pl-PL"/>
              </w:rPr>
              <w:t>200 ml</w:t>
            </w:r>
          </w:p>
        </w:tc>
      </w:tr>
    </w:tbl>
    <w:p w:rsidR="0026525A" w:rsidRDefault="0026525A" w:rsidP="007F33BB">
      <w:pPr>
        <w:spacing w:after="0" w:line="240" w:lineRule="auto"/>
        <w:jc w:val="right"/>
        <w:rPr>
          <w:rFonts w:ascii="Times New Roman" w:hAnsi="Times New Roman"/>
          <w:b/>
          <w:sz w:val="24"/>
          <w:szCs w:val="24"/>
          <w:lang w:eastAsia="ar-SA"/>
        </w:rPr>
      </w:pPr>
    </w:p>
    <w:p w:rsidR="0026525A" w:rsidRDefault="0026525A">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634DF0" w:rsidRPr="0052528C" w:rsidRDefault="00634DF0" w:rsidP="007F33BB">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sidR="000B519C">
        <w:rPr>
          <w:rFonts w:ascii="Times New Roman" w:hAnsi="Times New Roman"/>
          <w:b/>
          <w:sz w:val="24"/>
          <w:szCs w:val="24"/>
          <w:lang w:eastAsia="ar-SA"/>
        </w:rPr>
        <w:t>3</w:t>
      </w:r>
      <w:r w:rsidR="00B20211">
        <w:rPr>
          <w:rFonts w:ascii="Times New Roman" w:hAnsi="Times New Roman"/>
          <w:b/>
          <w:sz w:val="24"/>
          <w:szCs w:val="24"/>
          <w:lang w:eastAsia="ar-SA"/>
        </w:rPr>
        <w:t xml:space="preserve"> do Ogłoszenia</w:t>
      </w:r>
    </w:p>
    <w:p w:rsidR="00634DF0" w:rsidRDefault="00634DF0" w:rsidP="0026525A">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26525A">
      <w:pPr>
        <w:suppressAutoHyphens/>
        <w:spacing w:after="0" w:line="240" w:lineRule="auto"/>
        <w:jc w:val="center"/>
        <w:rPr>
          <w:rFonts w:ascii="Times New Roman" w:hAnsi="Times New Roman"/>
          <w:b/>
          <w:sz w:val="16"/>
          <w:szCs w:val="16"/>
          <w:lang w:eastAsia="ar-SA"/>
        </w:rPr>
      </w:pP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26525A">
      <w:pPr>
        <w:widowControl w:val="0"/>
        <w:tabs>
          <w:tab w:val="left" w:pos="2552"/>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26525A">
      <w:pPr>
        <w:widowControl w:val="0"/>
        <w:tabs>
          <w:tab w:val="left" w:pos="9356"/>
        </w:tabs>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26525A">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26525A">
      <w:pPr>
        <w:widowControl w:val="0"/>
        <w:suppressAutoHyphens/>
        <w:spacing w:after="0" w:line="24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26525A">
      <w:pPr>
        <w:widowControl w:val="0"/>
        <w:suppressAutoHyphens/>
        <w:spacing w:after="0" w:line="24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26525A" w:rsidRDefault="0026525A" w:rsidP="0026525A">
      <w:pPr>
        <w:widowControl w:val="0"/>
        <w:suppressAutoHyphens/>
        <w:spacing w:after="0" w:line="240" w:lineRule="auto"/>
        <w:jc w:val="center"/>
        <w:rPr>
          <w:rFonts w:ascii="Times New Roman" w:hAnsi="Times New Roman"/>
          <w:b/>
          <w:bCs/>
          <w:sz w:val="24"/>
          <w:szCs w:val="24"/>
          <w:lang w:eastAsia="ar-SA"/>
        </w:rPr>
      </w:pPr>
    </w:p>
    <w:p w:rsidR="0026525A" w:rsidRPr="0026525A" w:rsidRDefault="0026525A" w:rsidP="0026525A">
      <w:pPr>
        <w:widowControl w:val="0"/>
        <w:suppressAutoHyphens/>
        <w:spacing w:after="0" w:line="240" w:lineRule="auto"/>
        <w:jc w:val="center"/>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26525A" w:rsidRPr="00880449" w:rsidRDefault="0026525A" w:rsidP="0026525A">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w:t>
      </w:r>
      <w:r>
        <w:rPr>
          <w:rFonts w:ascii="Times New Roman" w:hAnsi="Times New Roman"/>
          <w:b/>
          <w:sz w:val="24"/>
          <w:szCs w:val="24"/>
          <w:lang w:eastAsia="pl-PL"/>
        </w:rPr>
        <w:t>u</w:t>
      </w:r>
      <w:r w:rsidRPr="00880449">
        <w:rPr>
          <w:rFonts w:ascii="Times New Roman" w:hAnsi="Times New Roman"/>
          <w:b/>
          <w:sz w:val="24"/>
          <w:szCs w:val="24"/>
          <w:lang w:eastAsia="pl-PL"/>
        </w:rPr>
        <w:t xml:space="preserve"> Przyrodnicz</w:t>
      </w:r>
      <w:r>
        <w:rPr>
          <w:rFonts w:ascii="Times New Roman" w:hAnsi="Times New Roman"/>
          <w:b/>
          <w:sz w:val="24"/>
          <w:szCs w:val="24"/>
          <w:lang w:eastAsia="pl-PL"/>
        </w:rPr>
        <w:t>ego</w:t>
      </w:r>
      <w:r w:rsidRPr="00880449">
        <w:rPr>
          <w:rFonts w:ascii="Times New Roman" w:hAnsi="Times New Roman"/>
          <w:b/>
          <w:sz w:val="24"/>
          <w:szCs w:val="24"/>
          <w:lang w:eastAsia="pl-PL"/>
        </w:rPr>
        <w:t xml:space="preserve"> w Lublinie</w:t>
      </w:r>
    </w:p>
    <w:p w:rsidR="0026525A" w:rsidRPr="00880449" w:rsidRDefault="0026525A" w:rsidP="0026525A">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26525A">
      <w:pPr>
        <w:spacing w:after="0" w:line="240" w:lineRule="auto"/>
        <w:jc w:val="both"/>
        <w:rPr>
          <w:rFonts w:ascii="Times New Roman" w:hAnsi="Times New Roman"/>
          <w:sz w:val="24"/>
          <w:szCs w:val="24"/>
          <w:lang w:eastAsia="pl-PL"/>
        </w:rPr>
      </w:pPr>
    </w:p>
    <w:p w:rsidR="00634DF0" w:rsidRDefault="00634DF0" w:rsidP="0026525A">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0026525A">
        <w:rPr>
          <w:rFonts w:ascii="Times New Roman" w:eastAsia="Times New Roman" w:hAnsi="Times New Roman"/>
          <w:bCs/>
          <w:iCs/>
          <w:sz w:val="24"/>
          <w:szCs w:val="24"/>
          <w:lang w:eastAsia="ar-SA"/>
        </w:rPr>
        <w:t xml:space="preserve"> pn. </w:t>
      </w:r>
      <w:r w:rsidR="0026525A">
        <w:rPr>
          <w:rFonts w:ascii="Times New Roman" w:hAnsi="Times New Roman"/>
          <w:b/>
          <w:sz w:val="24"/>
          <w:szCs w:val="24"/>
        </w:rPr>
        <w:t>ś</w:t>
      </w:r>
      <w:r w:rsidR="0026525A" w:rsidRPr="00FD542F">
        <w:rPr>
          <w:rFonts w:ascii="Times New Roman" w:hAnsi="Times New Roman"/>
          <w:b/>
          <w:sz w:val="24"/>
          <w:szCs w:val="24"/>
        </w:rPr>
        <w:t>wiadczenie usług cateringowych w trakcie szkoleń realizowanych w ramach projektów</w:t>
      </w:r>
      <w:r w:rsidR="0026525A" w:rsidRPr="00FD542F">
        <w:rPr>
          <w:rFonts w:ascii="Times New Roman" w:hAnsi="Times New Roman"/>
          <w:sz w:val="24"/>
          <w:szCs w:val="24"/>
        </w:rPr>
        <w:t xml:space="preserve"> </w:t>
      </w:r>
      <w:r w:rsidR="0026525A" w:rsidRPr="00FD542F">
        <w:rPr>
          <w:rFonts w:ascii="Times New Roman" w:hAnsi="Times New Roman"/>
          <w:b/>
          <w:bCs/>
          <w:sz w:val="24"/>
          <w:szCs w:val="24"/>
        </w:rPr>
        <w:t>współfinansowanych ze środków Europejskiego Funduszu Społecznego w ramach Programu Operacyjnego Wiedza Edukacja Rozwój na lata 2014 – 2020</w:t>
      </w:r>
      <w:r w:rsidR="0026525A" w:rsidRPr="00FD542F">
        <w:rPr>
          <w:rFonts w:ascii="Times New Roman" w:hAnsi="Times New Roman"/>
          <w:bCs/>
          <w:sz w:val="24"/>
          <w:szCs w:val="24"/>
        </w:rPr>
        <w:t xml:space="preserve"> </w:t>
      </w:r>
      <w:r w:rsidR="0026525A">
        <w:rPr>
          <w:rFonts w:ascii="Times New Roman" w:hAnsi="Times New Roman"/>
          <w:b/>
          <w:sz w:val="24"/>
          <w:szCs w:val="24"/>
        </w:rPr>
        <w:t>z podziałem na 2 części</w:t>
      </w:r>
      <w:r w:rsidRPr="00880449">
        <w:rPr>
          <w:rFonts w:ascii="Times New Roman" w:eastAsia="Times New Roman" w:hAnsi="Times New Roman"/>
          <w:bCs/>
          <w:iCs/>
          <w:sz w:val="24"/>
          <w:szCs w:val="24"/>
          <w:lang w:eastAsia="ar-SA"/>
        </w:rPr>
        <w:t xml:space="preserve">, </w:t>
      </w:r>
      <w:r w:rsidR="00676089">
        <w:rPr>
          <w:rFonts w:ascii="Times New Roman" w:eastAsia="Times New Roman" w:hAnsi="Times New Roman"/>
          <w:bCs/>
          <w:iCs/>
          <w:sz w:val="24"/>
          <w:szCs w:val="24"/>
          <w:lang w:eastAsia="ar-SA"/>
        </w:rPr>
        <w:t>składamy ofertę w następującym zakresie</w:t>
      </w:r>
      <w:r w:rsidRPr="00880449">
        <w:rPr>
          <w:rFonts w:ascii="Times New Roman" w:eastAsia="Times New Roman" w:hAnsi="Times New Roman"/>
          <w:bCs/>
          <w:iCs/>
          <w:sz w:val="24"/>
          <w:szCs w:val="24"/>
          <w:lang w:eastAsia="ar-SA"/>
        </w:rPr>
        <w:t>:</w:t>
      </w:r>
    </w:p>
    <w:p w:rsidR="0026525A" w:rsidRDefault="0026525A" w:rsidP="0026525A">
      <w:pPr>
        <w:suppressAutoHyphens/>
        <w:spacing w:after="0" w:line="240" w:lineRule="auto"/>
        <w:jc w:val="both"/>
        <w:rPr>
          <w:rFonts w:ascii="Times New Roman" w:eastAsia="Times New Roman" w:hAnsi="Times New Roman"/>
          <w:bCs/>
          <w:iCs/>
          <w:sz w:val="24"/>
          <w:szCs w:val="24"/>
          <w:lang w:eastAsia="ar-SA"/>
        </w:rPr>
      </w:pPr>
    </w:p>
    <w:p w:rsidR="0026525A" w:rsidRDefault="0026525A" w:rsidP="0026525A">
      <w:pPr>
        <w:spacing w:after="0" w:line="240" w:lineRule="auto"/>
        <w:jc w:val="center"/>
        <w:rPr>
          <w:rFonts w:ascii="Times New Roman" w:hAnsi="Times New Roman"/>
          <w:b/>
          <w:bCs/>
          <w:sz w:val="24"/>
          <w:szCs w:val="24"/>
        </w:rPr>
      </w:pPr>
      <w:r>
        <w:rPr>
          <w:rFonts w:ascii="Times New Roman" w:hAnsi="Times New Roman"/>
          <w:b/>
          <w:bCs/>
          <w:sz w:val="24"/>
          <w:szCs w:val="24"/>
        </w:rPr>
        <w:t>Część 1</w:t>
      </w:r>
    </w:p>
    <w:p w:rsidR="0026525A" w:rsidRPr="0026525A" w:rsidRDefault="0026525A" w:rsidP="0026525A">
      <w:pPr>
        <w:spacing w:after="0" w:line="24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świadczenie usług cateringowych 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
        <w:gridCol w:w="2771"/>
        <w:gridCol w:w="1699"/>
        <w:gridCol w:w="5210"/>
      </w:tblGrid>
      <w:tr w:rsidR="0026525A" w:rsidRPr="00EB0EF8" w:rsidTr="0026525A">
        <w:tc>
          <w:tcPr>
            <w:tcW w:w="158" w:type="pct"/>
            <w:shd w:val="clear" w:color="auto" w:fill="D9D9D9"/>
            <w:vAlign w:val="center"/>
          </w:tcPr>
          <w:p w:rsidR="00EB0EF8" w:rsidRPr="00EB0EF8" w:rsidRDefault="00EB0EF8" w:rsidP="0026525A">
            <w:pPr>
              <w:pStyle w:val="Default"/>
              <w:jc w:val="center"/>
              <w:rPr>
                <w:color w:val="auto"/>
              </w:rPr>
            </w:pPr>
          </w:p>
        </w:tc>
        <w:tc>
          <w:tcPr>
            <w:tcW w:w="1386" w:type="pct"/>
            <w:shd w:val="clear" w:color="auto" w:fill="D9D9D9"/>
            <w:vAlign w:val="center"/>
          </w:tcPr>
          <w:p w:rsidR="00EB0EF8" w:rsidRPr="00EB0EF8" w:rsidRDefault="00EB0EF8" w:rsidP="0026525A">
            <w:pPr>
              <w:pStyle w:val="Default"/>
              <w:jc w:val="both"/>
              <w:rPr>
                <w:color w:val="auto"/>
              </w:rPr>
            </w:pPr>
            <w:r w:rsidRPr="00EB0EF8">
              <w:t xml:space="preserve">Koszt dostawy cateringu (przerwa kawowa+ obiad) dla 1 osoby za </w:t>
            </w:r>
            <w:r w:rsidRPr="00EB0EF8">
              <w:rPr>
                <w:b/>
              </w:rPr>
              <w:t>1 dzień szkoleniowy</w:t>
            </w:r>
            <w:r w:rsidR="0026525A">
              <w:rPr>
                <w:b/>
              </w:rPr>
              <w:t xml:space="preserve"> </w:t>
            </w:r>
            <w:r w:rsidRPr="00EB0EF8">
              <w:rPr>
                <w:b/>
              </w:rPr>
              <w:t>(osobo/dzień)</w:t>
            </w:r>
          </w:p>
        </w:tc>
        <w:tc>
          <w:tcPr>
            <w:tcW w:w="850" w:type="pct"/>
            <w:shd w:val="clear" w:color="auto" w:fill="D9D9D9"/>
          </w:tcPr>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sz w:val="24"/>
                <w:szCs w:val="24"/>
                <w:lang w:eastAsia="pl-PL"/>
              </w:rPr>
              <w:t>Łączna liczba osobodni</w:t>
            </w:r>
          </w:p>
          <w:p w:rsidR="00EB0EF8" w:rsidRPr="00EB0EF8" w:rsidRDefault="00EB0EF8" w:rsidP="0026525A">
            <w:pPr>
              <w:spacing w:before="120" w:after="120" w:line="240" w:lineRule="auto"/>
              <w:rPr>
                <w:rFonts w:ascii="Times New Roman" w:hAnsi="Times New Roman"/>
                <w:sz w:val="24"/>
                <w:szCs w:val="24"/>
                <w:lang w:eastAsia="pl-PL"/>
              </w:rPr>
            </w:pPr>
          </w:p>
        </w:tc>
        <w:tc>
          <w:tcPr>
            <w:tcW w:w="2606" w:type="pct"/>
            <w:shd w:val="clear" w:color="auto" w:fill="D9D9D9"/>
            <w:vAlign w:val="center"/>
          </w:tcPr>
          <w:p w:rsidR="00EB0EF8" w:rsidRPr="00EB0EF8" w:rsidRDefault="00EB0EF8" w:rsidP="0026525A">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26525A" w:rsidRPr="00EB0EF8" w:rsidTr="0026525A">
        <w:tblPrEx>
          <w:tblLook w:val="04A0" w:firstRow="1" w:lastRow="0" w:firstColumn="1" w:lastColumn="0" w:noHBand="0" w:noVBand="1"/>
        </w:tblPrEx>
        <w:tc>
          <w:tcPr>
            <w:tcW w:w="158" w:type="pct"/>
            <w:shd w:val="clear" w:color="auto" w:fill="D9D9D9"/>
          </w:tcPr>
          <w:p w:rsidR="00EB0EF8" w:rsidRPr="00EB0EF8" w:rsidRDefault="00EB0EF8" w:rsidP="0026525A">
            <w:pPr>
              <w:pStyle w:val="Default"/>
              <w:jc w:val="center"/>
              <w:rPr>
                <w:b/>
                <w:color w:val="auto"/>
              </w:rPr>
            </w:pPr>
            <w:r w:rsidRPr="00EB0EF8">
              <w:rPr>
                <w:b/>
                <w:color w:val="auto"/>
              </w:rPr>
              <w:t>a</w:t>
            </w:r>
          </w:p>
        </w:tc>
        <w:tc>
          <w:tcPr>
            <w:tcW w:w="1386" w:type="pct"/>
            <w:shd w:val="clear" w:color="auto" w:fill="D9D9D9"/>
          </w:tcPr>
          <w:p w:rsidR="00EB0EF8" w:rsidRPr="00EB0EF8" w:rsidRDefault="00EB0EF8" w:rsidP="0026525A">
            <w:pPr>
              <w:pStyle w:val="Default"/>
              <w:jc w:val="center"/>
              <w:rPr>
                <w:b/>
                <w:color w:val="auto"/>
              </w:rPr>
            </w:pPr>
            <w:r w:rsidRPr="00EB0EF8">
              <w:rPr>
                <w:b/>
                <w:color w:val="auto"/>
              </w:rPr>
              <w:t>b</w:t>
            </w:r>
          </w:p>
        </w:tc>
        <w:tc>
          <w:tcPr>
            <w:tcW w:w="850" w:type="pct"/>
            <w:shd w:val="clear" w:color="auto" w:fill="D9D9D9"/>
          </w:tcPr>
          <w:p w:rsidR="00EB0EF8" w:rsidRPr="00EB0EF8" w:rsidRDefault="00EB0EF8" w:rsidP="0026525A">
            <w:pPr>
              <w:pStyle w:val="Default"/>
              <w:jc w:val="center"/>
              <w:rPr>
                <w:b/>
                <w:color w:val="auto"/>
              </w:rPr>
            </w:pPr>
            <w:r w:rsidRPr="00EB0EF8">
              <w:rPr>
                <w:b/>
                <w:color w:val="auto"/>
              </w:rPr>
              <w:t>c</w:t>
            </w:r>
          </w:p>
          <w:p w:rsidR="00EB0EF8" w:rsidRPr="00EB0EF8" w:rsidRDefault="00EB0EF8" w:rsidP="0026525A">
            <w:pPr>
              <w:pStyle w:val="Default"/>
              <w:jc w:val="center"/>
              <w:rPr>
                <w:b/>
                <w:color w:val="auto"/>
              </w:rPr>
            </w:pPr>
          </w:p>
        </w:tc>
        <w:tc>
          <w:tcPr>
            <w:tcW w:w="2606" w:type="pct"/>
            <w:shd w:val="clear" w:color="auto" w:fill="D9D9D9"/>
            <w:vAlign w:val="center"/>
          </w:tcPr>
          <w:p w:rsidR="00EB0EF8" w:rsidRPr="00EB0EF8" w:rsidRDefault="00EB0EF8" w:rsidP="0026525A">
            <w:pPr>
              <w:pStyle w:val="Default"/>
              <w:jc w:val="center"/>
              <w:rPr>
                <w:b/>
                <w:color w:val="auto"/>
              </w:rPr>
            </w:pPr>
            <w:r w:rsidRPr="00EB0EF8">
              <w:rPr>
                <w:b/>
                <w:color w:val="auto"/>
              </w:rPr>
              <w:t>d</w:t>
            </w:r>
          </w:p>
        </w:tc>
      </w:tr>
      <w:tr w:rsidR="0026525A" w:rsidRPr="00EB0EF8" w:rsidTr="0026525A">
        <w:trPr>
          <w:trHeight w:val="1950"/>
        </w:trPr>
        <w:tc>
          <w:tcPr>
            <w:tcW w:w="158" w:type="pct"/>
          </w:tcPr>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sz w:val="24"/>
                <w:szCs w:val="24"/>
              </w:rPr>
              <w:t>1</w:t>
            </w:r>
          </w:p>
        </w:tc>
        <w:tc>
          <w:tcPr>
            <w:tcW w:w="1386" w:type="pct"/>
            <w:shd w:val="clear" w:color="auto" w:fill="auto"/>
            <w:vAlign w:val="center"/>
          </w:tcPr>
          <w:p w:rsidR="00EB0EF8" w:rsidRPr="00EB0EF8" w:rsidRDefault="00EB0EF8" w:rsidP="0026525A">
            <w:pPr>
              <w:spacing w:before="120" w:after="120" w:line="240" w:lineRule="auto"/>
              <w:rPr>
                <w:rFonts w:ascii="Times New Roman" w:hAnsi="Times New Roman"/>
                <w:sz w:val="24"/>
                <w:szCs w:val="24"/>
              </w:rPr>
            </w:pPr>
          </w:p>
          <w:p w:rsidR="00EB0EF8" w:rsidRPr="00EB0EF8" w:rsidRDefault="0026525A" w:rsidP="0026525A">
            <w:pPr>
              <w:spacing w:before="120" w:after="120" w:line="240" w:lineRule="auto"/>
              <w:rPr>
                <w:rFonts w:ascii="Times New Roman" w:hAnsi="Times New Roman"/>
                <w:sz w:val="24"/>
                <w:szCs w:val="24"/>
              </w:rPr>
            </w:pPr>
            <w:r>
              <w:rPr>
                <w:rFonts w:ascii="Times New Roman" w:hAnsi="Times New Roman"/>
                <w:sz w:val="24"/>
                <w:szCs w:val="24"/>
              </w:rPr>
              <w:t xml:space="preserve">…………………… </w:t>
            </w:r>
            <w:r w:rsidR="00EB0EF8" w:rsidRPr="00EB0EF8">
              <w:rPr>
                <w:rFonts w:ascii="Times New Roman" w:hAnsi="Times New Roman"/>
                <w:sz w:val="24"/>
                <w:szCs w:val="24"/>
              </w:rPr>
              <w:t>zł</w:t>
            </w:r>
          </w:p>
        </w:tc>
        <w:tc>
          <w:tcPr>
            <w:tcW w:w="850" w:type="pct"/>
            <w:shd w:val="clear" w:color="auto" w:fill="D9D9D9"/>
            <w:vAlign w:val="center"/>
          </w:tcPr>
          <w:p w:rsidR="00EB0EF8" w:rsidRPr="00EB0EF8" w:rsidRDefault="00EB0EF8" w:rsidP="0026525A">
            <w:pPr>
              <w:spacing w:before="120" w:after="120" w:line="240" w:lineRule="auto"/>
              <w:rPr>
                <w:rFonts w:ascii="Times New Roman" w:hAnsi="Times New Roman"/>
                <w:b/>
                <w:sz w:val="24"/>
                <w:szCs w:val="24"/>
              </w:rPr>
            </w:pPr>
            <w:r w:rsidRPr="00EB0EF8">
              <w:rPr>
                <w:rFonts w:ascii="Times New Roman" w:hAnsi="Times New Roman"/>
                <w:b/>
                <w:sz w:val="24"/>
                <w:szCs w:val="24"/>
              </w:rPr>
              <w:t>1022</w:t>
            </w:r>
          </w:p>
        </w:tc>
        <w:tc>
          <w:tcPr>
            <w:tcW w:w="2606" w:type="pct"/>
            <w:shd w:val="clear" w:color="auto" w:fill="auto"/>
            <w:vAlign w:val="center"/>
          </w:tcPr>
          <w:p w:rsidR="00EB0EF8" w:rsidRPr="00EB0EF8" w:rsidRDefault="00EB0EF8" w:rsidP="0026525A">
            <w:pPr>
              <w:spacing w:before="120" w:after="120" w:line="240" w:lineRule="auto"/>
              <w:rPr>
                <w:rFonts w:ascii="Times New Roman" w:hAnsi="Times New Roman"/>
                <w:sz w:val="24"/>
                <w:szCs w:val="24"/>
              </w:rPr>
            </w:pPr>
          </w:p>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sz w:val="24"/>
                <w:szCs w:val="24"/>
              </w:rPr>
              <w:t>……………………………………zł</w:t>
            </w:r>
          </w:p>
          <w:p w:rsidR="00EB0EF8" w:rsidRPr="00EB0EF8" w:rsidRDefault="00EB0EF8" w:rsidP="0026525A">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EB0EF8" w:rsidRPr="00EB0EF8" w:rsidTr="0026525A">
        <w:trPr>
          <w:trHeight w:val="684"/>
        </w:trPr>
        <w:tc>
          <w:tcPr>
            <w:tcW w:w="2394" w:type="pct"/>
            <w:gridSpan w:val="3"/>
            <w:shd w:val="clear" w:color="auto" w:fill="D9D9D9"/>
          </w:tcPr>
          <w:p w:rsidR="00EB0EF8" w:rsidRDefault="00EB0EF8" w:rsidP="0026525A">
            <w:pPr>
              <w:pStyle w:val="Akapitzlist"/>
              <w:spacing w:before="120" w:after="120" w:line="240" w:lineRule="auto"/>
              <w:rPr>
                <w:rFonts w:ascii="Times New Roman" w:hAnsi="Times New Roman"/>
                <w:sz w:val="24"/>
                <w:szCs w:val="24"/>
              </w:rPr>
            </w:pPr>
          </w:p>
          <w:p w:rsidR="00EB0EF8" w:rsidRPr="00645FDB" w:rsidRDefault="00EB0EF8" w:rsidP="0026525A">
            <w:pPr>
              <w:pStyle w:val="Akapitzlist"/>
              <w:numPr>
                <w:ilvl w:val="0"/>
                <w:numId w:val="36"/>
              </w:numPr>
              <w:spacing w:before="120" w:after="120" w:line="240" w:lineRule="auto"/>
              <w:rPr>
                <w:rFonts w:ascii="Times New Roman" w:hAnsi="Times New Roman"/>
                <w:sz w:val="24"/>
                <w:szCs w:val="24"/>
              </w:rPr>
            </w:pPr>
            <w:r w:rsidRPr="00645FDB">
              <w:rPr>
                <w:rFonts w:ascii="Times New Roman" w:hAnsi="Times New Roman"/>
                <w:sz w:val="24"/>
                <w:szCs w:val="24"/>
              </w:rPr>
              <w:t>Gotowość do realizacji zamówienia przez Wykonawcę w godzinach</w:t>
            </w:r>
          </w:p>
        </w:tc>
        <w:tc>
          <w:tcPr>
            <w:tcW w:w="2606" w:type="pct"/>
            <w:shd w:val="clear" w:color="auto" w:fill="auto"/>
            <w:vAlign w:val="center"/>
          </w:tcPr>
          <w:p w:rsidR="00EB0EF8" w:rsidRDefault="00EB0EF8" w:rsidP="0026525A">
            <w:pPr>
              <w:spacing w:before="120" w:after="120" w:line="240" w:lineRule="auto"/>
              <w:rPr>
                <w:rFonts w:ascii="Times New Roman" w:hAnsi="Times New Roman"/>
                <w:sz w:val="24"/>
                <w:szCs w:val="24"/>
              </w:rPr>
            </w:pPr>
          </w:p>
          <w:p w:rsidR="00EB0EF8" w:rsidRDefault="00EB0EF8" w:rsidP="0026525A">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B0EF8" w:rsidRPr="00EB0EF8" w:rsidRDefault="00EB0EF8" w:rsidP="0026525A">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26525A" w:rsidRDefault="0026525A" w:rsidP="0026525A">
      <w:pPr>
        <w:pStyle w:val="Default"/>
        <w:jc w:val="both"/>
        <w:rPr>
          <w:color w:val="auto"/>
        </w:rPr>
      </w:pPr>
    </w:p>
    <w:p w:rsidR="00BB3342" w:rsidRPr="00EB0EF8" w:rsidRDefault="00BB3342" w:rsidP="0026525A">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26525A" w:rsidRDefault="0026525A" w:rsidP="0026525A">
      <w:pPr>
        <w:spacing w:line="240" w:lineRule="auto"/>
        <w:jc w:val="both"/>
        <w:rPr>
          <w:rFonts w:ascii="Times New Roman" w:hAnsi="Times New Roman"/>
          <w:b/>
          <w:bCs/>
          <w:iCs/>
          <w:color w:val="000000"/>
          <w:sz w:val="24"/>
          <w:szCs w:val="24"/>
          <w:shd w:val="clear" w:color="auto" w:fill="FFFFFF"/>
        </w:rPr>
      </w:pPr>
    </w:p>
    <w:p w:rsidR="0026525A" w:rsidRDefault="0026525A" w:rsidP="0026525A">
      <w:pPr>
        <w:spacing w:line="240" w:lineRule="auto"/>
        <w:jc w:val="center"/>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t>Część 2</w:t>
      </w:r>
    </w:p>
    <w:p w:rsidR="0026525A" w:rsidRPr="00006B59" w:rsidRDefault="0026525A" w:rsidP="0026525A">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„EKSPERYMENTUJ, POZNAWAJ, POSZERZAJ SWOJE HORYZONTY - Praktyczna edukacja chemii w laboratorium”,</w:t>
      </w:r>
      <w:r w:rsidRPr="00006B59">
        <w:rPr>
          <w:rFonts w:ascii="Times New Roman" w:hAnsi="Times New Roman"/>
          <w:sz w:val="24"/>
          <w:szCs w:val="24"/>
        </w:rPr>
        <w:t xml:space="preserve"> </w:t>
      </w:r>
      <w:r w:rsidRPr="00006B59">
        <w:rPr>
          <w:rFonts w:ascii="Times New Roman" w:hAnsi="Times New Roman"/>
          <w:color w:val="000000" w:themeColor="text1"/>
          <w:sz w:val="24"/>
          <w:szCs w:val="24"/>
        </w:rPr>
        <w:t>zgodnie z opisem przedmiotu zamówienia zawartym z załączniku nr 2 do ogłoszenia.</w:t>
      </w:r>
    </w:p>
    <w:p w:rsidR="00BB3342" w:rsidRPr="00EB0EF8" w:rsidRDefault="00BB3342" w:rsidP="0026525A">
      <w:pPr>
        <w:pStyle w:val="Default"/>
        <w:spacing w:before="120"/>
        <w:jc w:val="both"/>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
        <w:gridCol w:w="2765"/>
        <w:gridCol w:w="1775"/>
        <w:gridCol w:w="5136"/>
      </w:tblGrid>
      <w:tr w:rsidR="00EB0EF8" w:rsidRPr="00EB0EF8" w:rsidTr="0026525A">
        <w:tc>
          <w:tcPr>
            <w:tcW w:w="160" w:type="pct"/>
            <w:shd w:val="clear" w:color="auto" w:fill="D9D9D9"/>
            <w:vAlign w:val="center"/>
          </w:tcPr>
          <w:p w:rsidR="00BB3342" w:rsidRPr="00EB0EF8" w:rsidRDefault="00BB3342" w:rsidP="0026525A">
            <w:pPr>
              <w:pStyle w:val="Default"/>
              <w:jc w:val="center"/>
              <w:rPr>
                <w:color w:val="auto"/>
              </w:rPr>
            </w:pPr>
          </w:p>
        </w:tc>
        <w:tc>
          <w:tcPr>
            <w:tcW w:w="1383" w:type="pct"/>
            <w:shd w:val="clear" w:color="auto" w:fill="D9D9D9"/>
            <w:vAlign w:val="center"/>
          </w:tcPr>
          <w:p w:rsidR="00BB3342" w:rsidRPr="00EB0EF8" w:rsidRDefault="00BB3342" w:rsidP="0026525A">
            <w:pPr>
              <w:pStyle w:val="Default"/>
              <w:jc w:val="both"/>
              <w:rPr>
                <w:color w:val="auto"/>
              </w:rPr>
            </w:pPr>
            <w:r w:rsidRPr="00EB0EF8">
              <w:t xml:space="preserve">Koszt dostawy cateringu (przerwa kawowa+ obiad) dla 1 osoby za </w:t>
            </w:r>
            <w:r w:rsidRPr="00EB0EF8">
              <w:rPr>
                <w:b/>
              </w:rPr>
              <w:t>1 dzień szkoleniowy (osobo/dzień)</w:t>
            </w:r>
          </w:p>
        </w:tc>
        <w:tc>
          <w:tcPr>
            <w:tcW w:w="888" w:type="pct"/>
            <w:shd w:val="clear" w:color="auto" w:fill="D9D9D9"/>
          </w:tcPr>
          <w:p w:rsidR="00BB3342" w:rsidRPr="00EB0EF8" w:rsidRDefault="00BB3342" w:rsidP="0026525A">
            <w:pPr>
              <w:spacing w:before="120" w:after="120" w:line="240" w:lineRule="auto"/>
              <w:rPr>
                <w:rFonts w:ascii="Times New Roman" w:hAnsi="Times New Roman"/>
                <w:sz w:val="24"/>
                <w:szCs w:val="24"/>
              </w:rPr>
            </w:pPr>
            <w:r w:rsidRPr="00EB0EF8">
              <w:rPr>
                <w:rFonts w:ascii="Times New Roman" w:hAnsi="Times New Roman"/>
                <w:sz w:val="24"/>
                <w:szCs w:val="24"/>
                <w:lang w:eastAsia="pl-PL"/>
              </w:rPr>
              <w:t>Łączna liczba osobodni</w:t>
            </w:r>
          </w:p>
          <w:p w:rsidR="00BB3342" w:rsidRPr="00EB0EF8" w:rsidRDefault="00BB3342" w:rsidP="0026525A">
            <w:pPr>
              <w:spacing w:before="120" w:after="120" w:line="240" w:lineRule="auto"/>
              <w:rPr>
                <w:rFonts w:ascii="Times New Roman" w:hAnsi="Times New Roman"/>
                <w:sz w:val="24"/>
                <w:szCs w:val="24"/>
                <w:lang w:eastAsia="pl-PL"/>
              </w:rPr>
            </w:pPr>
          </w:p>
        </w:tc>
        <w:tc>
          <w:tcPr>
            <w:tcW w:w="2569" w:type="pct"/>
            <w:shd w:val="clear" w:color="auto" w:fill="D9D9D9"/>
            <w:vAlign w:val="center"/>
          </w:tcPr>
          <w:p w:rsidR="00BB3342" w:rsidRPr="00EB0EF8" w:rsidRDefault="00BB3342" w:rsidP="0026525A">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BB3342" w:rsidRPr="00EB0EF8" w:rsidRDefault="00BB3342" w:rsidP="0026525A">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EB0EF8" w:rsidRPr="00EB0EF8" w:rsidTr="0026525A">
        <w:tblPrEx>
          <w:tblLook w:val="04A0" w:firstRow="1" w:lastRow="0" w:firstColumn="1" w:lastColumn="0" w:noHBand="0" w:noVBand="1"/>
        </w:tblPrEx>
        <w:tc>
          <w:tcPr>
            <w:tcW w:w="160" w:type="pct"/>
            <w:shd w:val="clear" w:color="auto" w:fill="D9D9D9"/>
          </w:tcPr>
          <w:p w:rsidR="00BB3342" w:rsidRPr="00EB0EF8" w:rsidRDefault="00BB3342" w:rsidP="0026525A">
            <w:pPr>
              <w:pStyle w:val="Default"/>
              <w:jc w:val="center"/>
              <w:rPr>
                <w:b/>
                <w:color w:val="auto"/>
              </w:rPr>
            </w:pPr>
            <w:r w:rsidRPr="00EB0EF8">
              <w:rPr>
                <w:b/>
                <w:color w:val="auto"/>
              </w:rPr>
              <w:t>a</w:t>
            </w:r>
          </w:p>
        </w:tc>
        <w:tc>
          <w:tcPr>
            <w:tcW w:w="1383" w:type="pct"/>
            <w:shd w:val="clear" w:color="auto" w:fill="D9D9D9"/>
          </w:tcPr>
          <w:p w:rsidR="00BB3342" w:rsidRPr="00EB0EF8" w:rsidRDefault="00BB3342" w:rsidP="0026525A">
            <w:pPr>
              <w:pStyle w:val="Default"/>
              <w:jc w:val="center"/>
              <w:rPr>
                <w:b/>
                <w:color w:val="auto"/>
              </w:rPr>
            </w:pPr>
            <w:r w:rsidRPr="00EB0EF8">
              <w:rPr>
                <w:b/>
                <w:color w:val="auto"/>
              </w:rPr>
              <w:t>b</w:t>
            </w:r>
          </w:p>
        </w:tc>
        <w:tc>
          <w:tcPr>
            <w:tcW w:w="888" w:type="pct"/>
            <w:shd w:val="clear" w:color="auto" w:fill="D9D9D9"/>
          </w:tcPr>
          <w:p w:rsidR="00BB3342" w:rsidRPr="00EB0EF8" w:rsidRDefault="00BB3342" w:rsidP="0026525A">
            <w:pPr>
              <w:pStyle w:val="Default"/>
              <w:jc w:val="center"/>
              <w:rPr>
                <w:b/>
                <w:color w:val="auto"/>
              </w:rPr>
            </w:pPr>
            <w:r w:rsidRPr="00EB0EF8">
              <w:rPr>
                <w:b/>
                <w:color w:val="auto"/>
              </w:rPr>
              <w:t>c</w:t>
            </w:r>
          </w:p>
          <w:p w:rsidR="00BB3342" w:rsidRPr="00EB0EF8" w:rsidRDefault="00BB3342" w:rsidP="0026525A">
            <w:pPr>
              <w:pStyle w:val="Default"/>
              <w:jc w:val="center"/>
              <w:rPr>
                <w:b/>
                <w:color w:val="auto"/>
              </w:rPr>
            </w:pPr>
          </w:p>
        </w:tc>
        <w:tc>
          <w:tcPr>
            <w:tcW w:w="2569" w:type="pct"/>
            <w:shd w:val="clear" w:color="auto" w:fill="D9D9D9"/>
            <w:vAlign w:val="center"/>
          </w:tcPr>
          <w:p w:rsidR="00BB3342" w:rsidRPr="00EB0EF8" w:rsidRDefault="00BB3342" w:rsidP="0026525A">
            <w:pPr>
              <w:pStyle w:val="Default"/>
              <w:jc w:val="center"/>
              <w:rPr>
                <w:b/>
                <w:color w:val="auto"/>
              </w:rPr>
            </w:pPr>
            <w:r w:rsidRPr="00EB0EF8">
              <w:rPr>
                <w:b/>
                <w:color w:val="auto"/>
              </w:rPr>
              <w:t>d</w:t>
            </w:r>
          </w:p>
        </w:tc>
      </w:tr>
      <w:tr w:rsidR="00EB0EF8" w:rsidRPr="00EB0EF8" w:rsidTr="0026525A">
        <w:trPr>
          <w:trHeight w:val="684"/>
        </w:trPr>
        <w:tc>
          <w:tcPr>
            <w:tcW w:w="160" w:type="pct"/>
          </w:tcPr>
          <w:p w:rsidR="00BB3342" w:rsidRPr="00EB0EF8" w:rsidRDefault="00BB3342" w:rsidP="0026525A">
            <w:pPr>
              <w:spacing w:before="120" w:after="120" w:line="240" w:lineRule="auto"/>
              <w:rPr>
                <w:rFonts w:ascii="Times New Roman" w:hAnsi="Times New Roman"/>
                <w:sz w:val="24"/>
                <w:szCs w:val="24"/>
              </w:rPr>
            </w:pPr>
            <w:r w:rsidRPr="00EB0EF8">
              <w:rPr>
                <w:rFonts w:ascii="Times New Roman" w:hAnsi="Times New Roman"/>
                <w:sz w:val="24"/>
                <w:szCs w:val="24"/>
              </w:rPr>
              <w:t>1</w:t>
            </w:r>
          </w:p>
        </w:tc>
        <w:tc>
          <w:tcPr>
            <w:tcW w:w="1383" w:type="pct"/>
            <w:shd w:val="clear" w:color="auto" w:fill="auto"/>
            <w:vAlign w:val="center"/>
          </w:tcPr>
          <w:p w:rsidR="00BB3342" w:rsidRPr="00EB0EF8" w:rsidRDefault="00BB3342" w:rsidP="0026525A">
            <w:pPr>
              <w:spacing w:before="120" w:after="120" w:line="240" w:lineRule="auto"/>
              <w:rPr>
                <w:rFonts w:ascii="Times New Roman" w:hAnsi="Times New Roman"/>
                <w:sz w:val="24"/>
                <w:szCs w:val="24"/>
              </w:rPr>
            </w:pPr>
          </w:p>
          <w:p w:rsidR="00BB3342" w:rsidRPr="00EB0EF8" w:rsidRDefault="0026525A" w:rsidP="0026525A">
            <w:pPr>
              <w:spacing w:before="120" w:after="120" w:line="240" w:lineRule="auto"/>
              <w:rPr>
                <w:rFonts w:ascii="Times New Roman" w:hAnsi="Times New Roman"/>
                <w:sz w:val="24"/>
                <w:szCs w:val="24"/>
              </w:rPr>
            </w:pPr>
            <w:r>
              <w:rPr>
                <w:rFonts w:ascii="Times New Roman" w:hAnsi="Times New Roman"/>
                <w:sz w:val="24"/>
                <w:szCs w:val="24"/>
              </w:rPr>
              <w:t>…………………</w:t>
            </w:r>
            <w:r w:rsidR="00BB3342" w:rsidRPr="00EB0EF8">
              <w:rPr>
                <w:rFonts w:ascii="Times New Roman" w:hAnsi="Times New Roman"/>
                <w:sz w:val="24"/>
                <w:szCs w:val="24"/>
              </w:rPr>
              <w:t>…</w:t>
            </w:r>
            <w:r>
              <w:rPr>
                <w:rFonts w:ascii="Times New Roman" w:hAnsi="Times New Roman"/>
                <w:sz w:val="24"/>
                <w:szCs w:val="24"/>
              </w:rPr>
              <w:t xml:space="preserve"> </w:t>
            </w:r>
            <w:r w:rsidR="00BB3342" w:rsidRPr="00EB0EF8">
              <w:rPr>
                <w:rFonts w:ascii="Times New Roman" w:hAnsi="Times New Roman"/>
                <w:sz w:val="24"/>
                <w:szCs w:val="24"/>
              </w:rPr>
              <w:t>zł</w:t>
            </w:r>
          </w:p>
        </w:tc>
        <w:tc>
          <w:tcPr>
            <w:tcW w:w="888" w:type="pct"/>
            <w:shd w:val="clear" w:color="auto" w:fill="D9D9D9"/>
            <w:vAlign w:val="center"/>
          </w:tcPr>
          <w:p w:rsidR="00BB3342" w:rsidRPr="00EB0EF8" w:rsidRDefault="00BB3342" w:rsidP="0026525A">
            <w:pPr>
              <w:spacing w:before="120" w:after="120" w:line="240" w:lineRule="auto"/>
              <w:rPr>
                <w:rFonts w:ascii="Times New Roman" w:hAnsi="Times New Roman"/>
                <w:b/>
                <w:sz w:val="24"/>
                <w:szCs w:val="24"/>
              </w:rPr>
            </w:pPr>
            <w:r w:rsidRPr="00EB0EF8">
              <w:rPr>
                <w:rFonts w:ascii="Times New Roman" w:hAnsi="Times New Roman"/>
                <w:b/>
                <w:sz w:val="24"/>
                <w:szCs w:val="24"/>
              </w:rPr>
              <w:t>840</w:t>
            </w:r>
          </w:p>
        </w:tc>
        <w:tc>
          <w:tcPr>
            <w:tcW w:w="2569" w:type="pct"/>
            <w:shd w:val="clear" w:color="auto" w:fill="auto"/>
            <w:vAlign w:val="center"/>
          </w:tcPr>
          <w:p w:rsidR="00BB3342" w:rsidRPr="00EB0EF8" w:rsidRDefault="00BB3342" w:rsidP="0026525A">
            <w:pPr>
              <w:spacing w:before="120" w:after="120" w:line="240" w:lineRule="auto"/>
              <w:rPr>
                <w:rFonts w:ascii="Times New Roman" w:hAnsi="Times New Roman"/>
                <w:sz w:val="24"/>
                <w:szCs w:val="24"/>
              </w:rPr>
            </w:pPr>
          </w:p>
          <w:p w:rsidR="00EB0EF8" w:rsidRPr="00EB0EF8" w:rsidRDefault="00EB0EF8" w:rsidP="0026525A">
            <w:pPr>
              <w:spacing w:before="120" w:after="120" w:line="240" w:lineRule="auto"/>
              <w:rPr>
                <w:rFonts w:ascii="Times New Roman" w:hAnsi="Times New Roman"/>
                <w:sz w:val="24"/>
                <w:szCs w:val="24"/>
              </w:rPr>
            </w:pPr>
          </w:p>
          <w:p w:rsidR="00BB3342" w:rsidRPr="00EB0EF8" w:rsidRDefault="00BB3342" w:rsidP="0026525A">
            <w:pPr>
              <w:spacing w:before="120" w:after="120" w:line="240" w:lineRule="auto"/>
              <w:rPr>
                <w:rFonts w:ascii="Times New Roman" w:hAnsi="Times New Roman"/>
                <w:sz w:val="24"/>
                <w:szCs w:val="24"/>
              </w:rPr>
            </w:pPr>
            <w:r w:rsidRPr="00EB0EF8">
              <w:rPr>
                <w:rFonts w:ascii="Times New Roman" w:hAnsi="Times New Roman"/>
                <w:sz w:val="24"/>
                <w:szCs w:val="24"/>
              </w:rPr>
              <w:t>……………………………………zł</w:t>
            </w:r>
          </w:p>
          <w:p w:rsidR="00EB0EF8" w:rsidRPr="00EB0EF8" w:rsidRDefault="00EB0EF8" w:rsidP="0026525A">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EB0EF8" w:rsidRPr="00EB0EF8" w:rsidRDefault="00EB0EF8" w:rsidP="0026525A">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EB0EF8" w:rsidRPr="00EB0EF8" w:rsidTr="00EB0EF8">
        <w:trPr>
          <w:trHeight w:val="684"/>
        </w:trPr>
        <w:tc>
          <w:tcPr>
            <w:tcW w:w="2431" w:type="pct"/>
            <w:gridSpan w:val="3"/>
            <w:shd w:val="clear" w:color="auto" w:fill="D9D9D9"/>
          </w:tcPr>
          <w:p w:rsidR="00EB0EF8" w:rsidRDefault="00EB0EF8" w:rsidP="0026525A">
            <w:pPr>
              <w:spacing w:before="120" w:after="120" w:line="240" w:lineRule="auto"/>
              <w:ind w:left="360"/>
              <w:rPr>
                <w:rFonts w:ascii="Times New Roman" w:hAnsi="Times New Roman"/>
                <w:sz w:val="24"/>
                <w:szCs w:val="24"/>
              </w:rPr>
            </w:pPr>
          </w:p>
          <w:p w:rsidR="00EB0EF8" w:rsidRPr="00EB0EF8" w:rsidRDefault="00EB0EF8" w:rsidP="0026525A">
            <w:pPr>
              <w:spacing w:before="120" w:after="120" w:line="240" w:lineRule="auto"/>
              <w:ind w:left="360"/>
              <w:rPr>
                <w:rFonts w:ascii="Times New Roman" w:hAnsi="Times New Roman"/>
                <w:sz w:val="24"/>
                <w:szCs w:val="24"/>
              </w:rPr>
            </w:pPr>
            <w:r w:rsidRPr="00EB0EF8">
              <w:rPr>
                <w:rFonts w:ascii="Times New Roman" w:hAnsi="Times New Roman"/>
                <w:sz w:val="24"/>
                <w:szCs w:val="24"/>
              </w:rPr>
              <w:t xml:space="preserve">2 Gotowość do realizacji zamówienia przez Wykonawcę </w:t>
            </w:r>
            <w:r>
              <w:rPr>
                <w:rFonts w:ascii="Times New Roman" w:hAnsi="Times New Roman"/>
                <w:sz w:val="24"/>
                <w:szCs w:val="24"/>
              </w:rPr>
              <w:t>w godzinach</w:t>
            </w:r>
          </w:p>
        </w:tc>
        <w:tc>
          <w:tcPr>
            <w:tcW w:w="2569" w:type="pct"/>
            <w:shd w:val="clear" w:color="auto" w:fill="auto"/>
            <w:vAlign w:val="center"/>
          </w:tcPr>
          <w:p w:rsidR="00EB0EF8" w:rsidRDefault="00EB0EF8" w:rsidP="0026525A">
            <w:pPr>
              <w:spacing w:before="120" w:after="120" w:line="240" w:lineRule="auto"/>
              <w:rPr>
                <w:rFonts w:ascii="Times New Roman" w:hAnsi="Times New Roman"/>
                <w:sz w:val="24"/>
                <w:szCs w:val="24"/>
              </w:rPr>
            </w:pPr>
          </w:p>
          <w:p w:rsidR="00EB0EF8" w:rsidRDefault="00EB0EF8" w:rsidP="0026525A">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B0EF8" w:rsidRPr="00EB0EF8" w:rsidRDefault="00EB0EF8" w:rsidP="0026525A">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BB3342" w:rsidRPr="00EB0EF8" w:rsidRDefault="00BB3342" w:rsidP="0026525A">
      <w:pPr>
        <w:pStyle w:val="Default"/>
        <w:spacing w:before="120"/>
        <w:jc w:val="both"/>
        <w:rPr>
          <w:b/>
          <w:color w:val="auto"/>
        </w:rPr>
      </w:pPr>
    </w:p>
    <w:p w:rsidR="00BB3342" w:rsidRPr="00EB0EF8" w:rsidRDefault="00BB3342" w:rsidP="0026525A">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BB3342" w:rsidRPr="00EB0EF8" w:rsidRDefault="00BB3342" w:rsidP="0026525A">
      <w:pPr>
        <w:pStyle w:val="Default"/>
        <w:jc w:val="both"/>
        <w:rPr>
          <w:color w:val="auto"/>
        </w:rPr>
      </w:pPr>
    </w:p>
    <w:p w:rsidR="007B6C12" w:rsidRPr="007B6C12" w:rsidRDefault="007B6C12" w:rsidP="0026525A">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52CF" w:rsidRDefault="0026525A" w:rsidP="0026525A">
      <w:pPr>
        <w:widowControl w:val="0"/>
        <w:numPr>
          <w:ilvl w:val="0"/>
          <w:numId w:val="24"/>
        </w:numPr>
        <w:spacing w:after="0" w:line="240" w:lineRule="auto"/>
        <w:jc w:val="both"/>
        <w:rPr>
          <w:rFonts w:ascii="Times New Roman" w:hAnsi="Times New Roman"/>
          <w:sz w:val="24"/>
          <w:szCs w:val="24"/>
        </w:rPr>
      </w:pPr>
      <w:r>
        <w:rPr>
          <w:rFonts w:ascii="Times New Roman" w:hAnsi="Times New Roman"/>
          <w:sz w:val="24"/>
          <w:szCs w:val="24"/>
        </w:rPr>
        <w:t>Zobowiązujemy się wykonywać</w:t>
      </w:r>
      <w:r w:rsidR="00DA52CF" w:rsidRPr="00DA52CF">
        <w:rPr>
          <w:rFonts w:ascii="Times New Roman" w:hAnsi="Times New Roman"/>
          <w:sz w:val="24"/>
          <w:szCs w:val="24"/>
        </w:rPr>
        <w:t xml:space="preserve"> zamówienie w terminie </w:t>
      </w:r>
      <w:r>
        <w:rPr>
          <w:rFonts w:ascii="Times New Roman" w:hAnsi="Times New Roman"/>
          <w:sz w:val="24"/>
          <w:szCs w:val="24"/>
        </w:rPr>
        <w:t xml:space="preserve">do 31 grudnia 2019r. </w:t>
      </w:r>
    </w:p>
    <w:p w:rsidR="00671BD4" w:rsidRPr="00DA52CF" w:rsidRDefault="00671BD4" w:rsidP="0026525A">
      <w:pPr>
        <w:widowControl w:val="0"/>
        <w:numPr>
          <w:ilvl w:val="0"/>
          <w:numId w:val="24"/>
        </w:numPr>
        <w:spacing w:after="0" w:line="240" w:lineRule="auto"/>
        <w:jc w:val="both"/>
        <w:rPr>
          <w:rFonts w:ascii="Times New Roman" w:hAnsi="Times New Roman"/>
          <w:sz w:val="24"/>
          <w:szCs w:val="24"/>
        </w:rPr>
      </w:pPr>
      <w:r>
        <w:rPr>
          <w:rFonts w:ascii="Times New Roman" w:hAnsi="Times New Roman"/>
          <w:sz w:val="24"/>
          <w:szCs w:val="24"/>
        </w:rPr>
        <w:t>Zobowiązujemy się do podpisania umowy zgodnie ze wzorem umowy stanowiącym załącznik nr 5 do niniejszego ogłoszenia.</w:t>
      </w:r>
    </w:p>
    <w:p w:rsidR="00DA52CF" w:rsidRPr="00DA52CF" w:rsidRDefault="00DA52CF" w:rsidP="0026525A">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w:t>
      </w:r>
      <w:r w:rsidRPr="00DA52CF">
        <w:rPr>
          <w:rFonts w:ascii="Times New Roman" w:hAnsi="Times New Roman"/>
          <w:sz w:val="24"/>
          <w:szCs w:val="24"/>
        </w:rPr>
        <w:lastRenderedPageBreak/>
        <w:t>udzielenie zamówienia publicznego w niniejszym postępowaniu.</w:t>
      </w:r>
    </w:p>
    <w:p w:rsidR="00DA52CF" w:rsidRPr="00DA52CF" w:rsidRDefault="00DA52CF" w:rsidP="0026525A">
      <w:pPr>
        <w:numPr>
          <w:ilvl w:val="0"/>
          <w:numId w:val="24"/>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7B6C12" w:rsidRPr="00DA52CF" w:rsidRDefault="007B6C12" w:rsidP="0026525A">
      <w:pPr>
        <w:widowControl w:val="0"/>
        <w:suppressAutoHyphens/>
        <w:spacing w:after="0" w:line="240" w:lineRule="auto"/>
        <w:jc w:val="both"/>
        <w:rPr>
          <w:rFonts w:ascii="Times New Roman" w:eastAsia="Times New Roman" w:hAnsi="Times New Roman"/>
          <w:sz w:val="24"/>
          <w:szCs w:val="24"/>
          <w:lang w:eastAsia="ar-SA"/>
        </w:rPr>
      </w:pPr>
    </w:p>
    <w:p w:rsidR="00634DF0" w:rsidRPr="00DA52CF" w:rsidRDefault="00634DF0" w:rsidP="0026525A">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634DF0" w:rsidRPr="00DA52CF" w:rsidRDefault="00634DF0" w:rsidP="0026525A">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DA52CF" w:rsidRDefault="00634DF0" w:rsidP="0026525A">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474ED1" w:rsidRDefault="00634DF0" w:rsidP="0026525A">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52CF" w:rsidRDefault="00DA52CF" w:rsidP="0026525A">
      <w:pPr>
        <w:suppressAutoHyphens/>
        <w:spacing w:after="0" w:line="240" w:lineRule="auto"/>
        <w:ind w:left="1211"/>
        <w:rPr>
          <w:rFonts w:ascii="Times New Roman" w:eastAsia="Times New Roman" w:hAnsi="Times New Roman"/>
          <w:sz w:val="24"/>
          <w:szCs w:val="24"/>
          <w:lang w:eastAsia="ar-SA"/>
        </w:rPr>
      </w:pPr>
    </w:p>
    <w:p w:rsidR="00DA52CF" w:rsidRDefault="00DA52CF" w:rsidP="0026525A">
      <w:pPr>
        <w:suppressAutoHyphens/>
        <w:spacing w:after="0" w:line="240" w:lineRule="auto"/>
        <w:jc w:val="center"/>
        <w:rPr>
          <w:rFonts w:ascii="Times New Roman" w:eastAsia="Times New Roman" w:hAnsi="Times New Roman"/>
          <w:sz w:val="24"/>
          <w:szCs w:val="24"/>
          <w:lang w:eastAsia="ar-SA"/>
        </w:rPr>
      </w:pPr>
    </w:p>
    <w:p w:rsidR="00634DF0" w:rsidRPr="00880449" w:rsidRDefault="00634DF0" w:rsidP="0026525A">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26525A">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26525A">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26525A">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26525A" w:rsidRDefault="0026525A" w:rsidP="0026525A">
      <w:pPr>
        <w:spacing w:after="0" w:line="240" w:lineRule="auto"/>
        <w:rPr>
          <w:rFonts w:ascii="Times New Roman" w:hAnsi="Times New Roman"/>
          <w:b/>
          <w:i/>
          <w:iCs/>
          <w:color w:val="000000"/>
          <w:sz w:val="20"/>
          <w:szCs w:val="20"/>
          <w:lang w:eastAsia="ar-SA"/>
        </w:rPr>
      </w:pPr>
      <w:r>
        <w:rPr>
          <w:rFonts w:ascii="Times New Roman" w:hAnsi="Times New Roman"/>
          <w:b/>
          <w:i/>
          <w:iCs/>
          <w:color w:val="000000"/>
          <w:sz w:val="20"/>
          <w:szCs w:val="20"/>
          <w:lang w:eastAsia="ar-SA"/>
        </w:rPr>
        <w:br w:type="page"/>
      </w:r>
    </w:p>
    <w:p w:rsidR="00891425" w:rsidRPr="0052528C" w:rsidRDefault="00891425" w:rsidP="007F33BB">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4</w:t>
      </w:r>
      <w:r w:rsidR="00BF71F9">
        <w:rPr>
          <w:rFonts w:ascii="Times New Roman" w:hAnsi="Times New Roman"/>
          <w:b/>
          <w:sz w:val="24"/>
          <w:szCs w:val="24"/>
          <w:lang w:eastAsia="ar-SA"/>
        </w:rPr>
        <w:t xml:space="preserve"> do Ogłoszenia</w:t>
      </w:r>
    </w:p>
    <w:p w:rsidR="00891425" w:rsidRPr="00891425" w:rsidRDefault="00891425" w:rsidP="007F33BB">
      <w:pPr>
        <w:numPr>
          <w:ilvl w:val="0"/>
          <w:numId w:val="22"/>
        </w:numPr>
        <w:suppressAutoHyphens/>
        <w:spacing w:after="0" w:line="240" w:lineRule="auto"/>
        <w:rPr>
          <w:rFonts w:cs="Arial"/>
          <w:b/>
        </w:rPr>
      </w:pPr>
    </w:p>
    <w:p w:rsidR="00891425" w:rsidRPr="00235EA3" w:rsidRDefault="00891425" w:rsidP="007F33BB">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7F33BB">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7F33BB">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7F33BB">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7F33BB">
      <w:pPr>
        <w:numPr>
          <w:ilvl w:val="0"/>
          <w:numId w:val="22"/>
        </w:numPr>
        <w:suppressAutoHyphens/>
        <w:spacing w:after="0" w:line="240" w:lineRule="auto"/>
        <w:jc w:val="both"/>
        <w:rPr>
          <w:rFonts w:ascii="Times New Roman" w:hAnsi="Times New Roman"/>
          <w:b/>
          <w:sz w:val="24"/>
          <w:szCs w:val="24"/>
          <w:u w:val="single"/>
        </w:rPr>
      </w:pPr>
    </w:p>
    <w:p w:rsidR="00891425" w:rsidRPr="00235EA3" w:rsidRDefault="00891425" w:rsidP="007F33BB">
      <w:pPr>
        <w:numPr>
          <w:ilvl w:val="0"/>
          <w:numId w:val="22"/>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891425" w:rsidRPr="00235EA3" w:rsidRDefault="00891425" w:rsidP="007F33BB">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7F33BB">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7F33BB">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7F33BB">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7F33BB">
      <w:pPr>
        <w:spacing w:line="240" w:lineRule="auto"/>
        <w:jc w:val="center"/>
        <w:outlineLvl w:val="0"/>
        <w:rPr>
          <w:rFonts w:ascii="Times New Roman" w:hAnsi="Times New Roman"/>
          <w:sz w:val="18"/>
          <w:szCs w:val="18"/>
        </w:rPr>
      </w:pPr>
    </w:p>
    <w:p w:rsidR="00BF71F9" w:rsidRDefault="008614F3" w:rsidP="007F33BB">
      <w:pPr>
        <w:spacing w:after="0" w:line="240" w:lineRule="auto"/>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26525A" w:rsidRPr="0026525A" w:rsidRDefault="008614F3" w:rsidP="0026525A">
      <w:pPr>
        <w:spacing w:after="0" w:line="240" w:lineRule="auto"/>
        <w:jc w:val="center"/>
        <w:outlineLvl w:val="0"/>
        <w:rPr>
          <w:rFonts w:ascii="Times New Roman" w:hAnsi="Times New Roman"/>
          <w:b/>
          <w:bCs/>
          <w:i/>
          <w:iCs/>
          <w:color w:val="000000"/>
          <w:sz w:val="24"/>
          <w:szCs w:val="24"/>
          <w:shd w:val="clear" w:color="auto" w:fill="FFFFFF"/>
        </w:rPr>
      </w:pPr>
      <w:r w:rsidRPr="008614F3">
        <w:rPr>
          <w:rFonts w:ascii="Times New Roman" w:hAnsi="Times New Roman"/>
          <w:sz w:val="24"/>
          <w:szCs w:val="24"/>
        </w:rPr>
        <w:t>na podstawie art. 138o ustawy Pzp pn.:</w:t>
      </w:r>
      <w:r w:rsidR="0026525A">
        <w:rPr>
          <w:rFonts w:ascii="Times New Roman" w:hAnsi="Times New Roman"/>
          <w:sz w:val="24"/>
          <w:szCs w:val="24"/>
        </w:rPr>
        <w:t xml:space="preserve"> </w:t>
      </w:r>
      <w:r w:rsidR="0026525A" w:rsidRPr="0026525A">
        <w:rPr>
          <w:rFonts w:ascii="Times New Roman" w:hAnsi="Times New Roman"/>
          <w:b/>
          <w:i/>
          <w:sz w:val="24"/>
          <w:szCs w:val="24"/>
        </w:rPr>
        <w:t xml:space="preserve">Świadczenie usług cateringowych w trakcie szkoleń realizowanych w ramach projektów </w:t>
      </w:r>
      <w:r w:rsidR="0026525A" w:rsidRPr="0026525A">
        <w:rPr>
          <w:rFonts w:ascii="Times New Roman" w:hAnsi="Times New Roman"/>
          <w:b/>
          <w:bCs/>
          <w:i/>
          <w:sz w:val="24"/>
          <w:szCs w:val="24"/>
        </w:rPr>
        <w:t xml:space="preserve">współfinansowanych ze środków Europejskiego Funduszu Społecznego w ramach Programu Operacyjnego Wiedza Edukacja Rozwój na lata 2014 – 2020 </w:t>
      </w:r>
      <w:r w:rsidR="0026525A" w:rsidRPr="0026525A">
        <w:rPr>
          <w:rFonts w:ascii="Times New Roman" w:hAnsi="Times New Roman"/>
          <w:b/>
          <w:bCs/>
          <w:i/>
          <w:iCs/>
          <w:color w:val="000000"/>
          <w:sz w:val="24"/>
          <w:szCs w:val="24"/>
          <w:shd w:val="clear" w:color="auto" w:fill="FFFFFF"/>
        </w:rPr>
        <w:t>z podziałem na 2 części</w:t>
      </w:r>
      <w:r w:rsidR="0026525A">
        <w:rPr>
          <w:rFonts w:ascii="Times New Roman" w:hAnsi="Times New Roman"/>
          <w:b/>
          <w:bCs/>
          <w:i/>
          <w:iCs/>
          <w:color w:val="000000"/>
          <w:sz w:val="24"/>
          <w:szCs w:val="24"/>
          <w:shd w:val="clear" w:color="auto" w:fill="FFFFFF"/>
        </w:rPr>
        <w:t xml:space="preserve"> </w:t>
      </w:r>
    </w:p>
    <w:p w:rsidR="008614F3" w:rsidRPr="008614F3" w:rsidRDefault="008614F3" w:rsidP="007F33BB">
      <w:pPr>
        <w:suppressAutoHyphens/>
        <w:spacing w:line="240" w:lineRule="auto"/>
        <w:jc w:val="center"/>
        <w:rPr>
          <w:rFonts w:ascii="Times New Roman" w:hAnsi="Times New Roman"/>
          <w:b/>
        </w:rPr>
      </w:pPr>
      <w:r w:rsidRPr="008614F3">
        <w:rPr>
          <w:rFonts w:ascii="Times New Roman" w:hAnsi="Times New Roman"/>
          <w:b/>
          <w:bCs/>
        </w:rPr>
        <w:t xml:space="preserve"> (oznaczenie sprawy: AZP/US/</w:t>
      </w:r>
      <w:r w:rsidR="0026525A">
        <w:rPr>
          <w:rFonts w:ascii="Times New Roman" w:hAnsi="Times New Roman"/>
          <w:b/>
          <w:bCs/>
        </w:rPr>
        <w:t>3</w:t>
      </w:r>
      <w:r w:rsidRPr="008614F3">
        <w:rPr>
          <w:rFonts w:ascii="Times New Roman" w:hAnsi="Times New Roman"/>
          <w:b/>
          <w:bCs/>
        </w:rPr>
        <w:t>/2018)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8614F3" w:rsidP="007F33BB">
            <w:pPr>
              <w:spacing w:after="0" w:line="240" w:lineRule="auto"/>
              <w:rPr>
                <w:rFonts w:ascii="Times New Roman" w:hAnsi="Times New Roman"/>
                <w:b/>
                <w:sz w:val="24"/>
                <w:szCs w:val="24"/>
                <w:u w:val="single"/>
              </w:rPr>
            </w:pPr>
          </w:p>
          <w:p w:rsidR="008614F3" w:rsidRPr="008614F3" w:rsidRDefault="008614F3" w:rsidP="007F33BB">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7F33BB">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7F33BB">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7F33BB">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7F33BB">
            <w:pPr>
              <w:spacing w:after="0" w:line="240" w:lineRule="auto"/>
              <w:jc w:val="both"/>
              <w:rPr>
                <w:rFonts w:ascii="Times New Roman" w:hAnsi="Times New Roman"/>
                <w:sz w:val="24"/>
                <w:szCs w:val="24"/>
                <w:lang w:eastAsia="pl-PL"/>
              </w:rPr>
            </w:pPr>
          </w:p>
        </w:tc>
      </w:tr>
      <w:tr w:rsidR="008614F3" w:rsidRPr="008614F3" w:rsidTr="008614F3">
        <w:tc>
          <w:tcPr>
            <w:tcW w:w="10031" w:type="dxa"/>
            <w:shd w:val="clear" w:color="auto" w:fill="auto"/>
          </w:tcPr>
          <w:p w:rsidR="008614F3" w:rsidRPr="008614F3" w:rsidRDefault="008614F3" w:rsidP="007F33BB">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7F33BB">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podwykonawcą/ami:* …………………………………………………………………….............................</w:t>
            </w:r>
            <w:r>
              <w:rPr>
                <w:rFonts w:ascii="Times New Roman" w:hAnsi="Times New Roman"/>
                <w:sz w:val="24"/>
                <w:szCs w:val="24"/>
              </w:rPr>
              <w:t>..............................</w:t>
            </w:r>
          </w:p>
          <w:p w:rsidR="008614F3" w:rsidRPr="008614F3" w:rsidRDefault="008614F3" w:rsidP="007F33BB">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KRS/CEiDG),</w:t>
            </w:r>
          </w:p>
          <w:p w:rsidR="008614F3" w:rsidRDefault="008614F3" w:rsidP="007F33BB">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p w:rsidR="0026525A" w:rsidRPr="008614F3" w:rsidRDefault="0026525A" w:rsidP="007F33BB">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7F33BB">
            <w:pPr>
              <w:spacing w:after="0" w:line="240" w:lineRule="auto"/>
              <w:rPr>
                <w:rFonts w:ascii="Times New Roman" w:hAnsi="Times New Roman"/>
                <w:b/>
                <w:sz w:val="24"/>
                <w:szCs w:val="24"/>
                <w:u w:val="single"/>
              </w:rPr>
            </w:pPr>
          </w:p>
          <w:p w:rsidR="00891425" w:rsidRPr="00235EA3" w:rsidRDefault="00891425" w:rsidP="007F33BB">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7F33BB">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7F33BB">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7F33BB">
            <w:pPr>
              <w:spacing w:after="0" w:line="240" w:lineRule="auto"/>
              <w:jc w:val="both"/>
              <w:rPr>
                <w:rFonts w:ascii="Times New Roman" w:hAnsi="Times New Roman"/>
                <w:sz w:val="24"/>
                <w:szCs w:val="24"/>
              </w:rPr>
            </w:pPr>
          </w:p>
          <w:p w:rsidR="00891425" w:rsidRPr="00235EA3" w:rsidRDefault="00891425" w:rsidP="007F33BB">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SIWZ.</w:t>
            </w: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6525A">
            <w:pPr>
              <w:spacing w:after="0" w:line="240" w:lineRule="auto"/>
              <w:jc w:val="center"/>
              <w:rPr>
                <w:rFonts w:ascii="Times New Roman" w:hAnsi="Times New Roman"/>
                <w:b/>
                <w:sz w:val="24"/>
                <w:szCs w:val="24"/>
                <w:u w:val="single"/>
              </w:rPr>
            </w:pPr>
          </w:p>
        </w:tc>
      </w:tr>
      <w:tr w:rsidR="00891425" w:rsidRPr="00235EA3" w:rsidTr="008614F3">
        <w:tc>
          <w:tcPr>
            <w:tcW w:w="10031" w:type="dxa"/>
            <w:shd w:val="clear" w:color="auto" w:fill="auto"/>
          </w:tcPr>
          <w:p w:rsidR="00891425" w:rsidRPr="00235EA3" w:rsidRDefault="00891425" w:rsidP="007F33BB">
            <w:pPr>
              <w:pStyle w:val="Bezodstpw"/>
              <w:rPr>
                <w:rFonts w:ascii="Times New Roman" w:eastAsia="Arial Unicode MS" w:hAnsi="Times New Roman"/>
                <w:bCs/>
                <w:sz w:val="24"/>
                <w:szCs w:val="24"/>
                <w:u w:val="single"/>
              </w:rPr>
            </w:pPr>
          </w:p>
          <w:p w:rsidR="00891425" w:rsidRPr="00235EA3" w:rsidRDefault="00891425" w:rsidP="007F33BB">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7F33BB">
            <w:pPr>
              <w:spacing w:after="0" w:line="240" w:lineRule="auto"/>
              <w:jc w:val="both"/>
              <w:rPr>
                <w:rFonts w:ascii="Times New Roman" w:hAnsi="Times New Roman"/>
                <w:sz w:val="24"/>
                <w:szCs w:val="24"/>
              </w:rPr>
            </w:pPr>
          </w:p>
          <w:p w:rsidR="00891425" w:rsidRPr="00235EA3" w:rsidRDefault="00891425" w:rsidP="007F33BB">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 xml:space="preserve">i zgodne z prawdą oraz zostały przedstawione z pełną świadomością konsekwencji wprowadzenia </w:t>
            </w:r>
            <w:r w:rsidRPr="00235EA3">
              <w:rPr>
                <w:rFonts w:ascii="Times New Roman" w:hAnsi="Times New Roman"/>
                <w:sz w:val="24"/>
                <w:szCs w:val="24"/>
              </w:rPr>
              <w:lastRenderedPageBreak/>
              <w:t>Zamawiającego w błąd przy przedstawianiu informacji.</w:t>
            </w:r>
          </w:p>
          <w:p w:rsidR="00891425" w:rsidRPr="00235EA3" w:rsidRDefault="00891425" w:rsidP="007F33BB">
            <w:pPr>
              <w:pStyle w:val="Bezodstpw"/>
              <w:rPr>
                <w:rFonts w:ascii="Times New Roman" w:hAnsi="Times New Roman"/>
                <w:color w:val="00B0F0"/>
                <w:sz w:val="24"/>
                <w:szCs w:val="24"/>
              </w:rPr>
            </w:pPr>
          </w:p>
        </w:tc>
      </w:tr>
    </w:tbl>
    <w:p w:rsidR="00891425" w:rsidRDefault="00891425" w:rsidP="007F33BB">
      <w:pPr>
        <w:pStyle w:val="Bezodstpw"/>
        <w:rPr>
          <w:rFonts w:ascii="Times New Roman" w:hAnsi="Times New Roman"/>
          <w:color w:val="00B0F0"/>
          <w:sz w:val="24"/>
          <w:szCs w:val="24"/>
        </w:rPr>
      </w:pPr>
    </w:p>
    <w:p w:rsidR="00BF71F9" w:rsidRPr="00235EA3" w:rsidRDefault="00BF71F9" w:rsidP="007F33BB">
      <w:pPr>
        <w:pStyle w:val="Bezodstpw"/>
        <w:rPr>
          <w:rFonts w:ascii="Times New Roman" w:hAnsi="Times New Roman"/>
          <w:color w:val="00B0F0"/>
          <w:sz w:val="24"/>
          <w:szCs w:val="24"/>
        </w:rPr>
      </w:pPr>
    </w:p>
    <w:p w:rsidR="00BF71F9" w:rsidRPr="00BF71F9" w:rsidRDefault="00BF71F9" w:rsidP="007F33BB">
      <w:pPr>
        <w:pStyle w:val="Nagwek1"/>
        <w:numPr>
          <w:ilvl w:val="0"/>
          <w:numId w:val="0"/>
        </w:numPr>
        <w:autoSpaceDE w:val="0"/>
        <w:spacing w:line="240" w:lineRule="auto"/>
        <w:jc w:val="left"/>
        <w:rPr>
          <w:b w:val="0"/>
          <w:color w:val="000000"/>
        </w:rPr>
      </w:pPr>
      <w:r w:rsidRPr="00BF71F9">
        <w:rPr>
          <w:b w:val="0"/>
          <w:color w:val="000000"/>
        </w:rPr>
        <w:t>….………………. dnia ............................... 2018 r.</w:t>
      </w:r>
    </w:p>
    <w:p w:rsidR="00BF71F9" w:rsidRPr="00BF71F9" w:rsidRDefault="00BF71F9" w:rsidP="007F33BB">
      <w:pPr>
        <w:pStyle w:val="Nagwek1"/>
        <w:numPr>
          <w:ilvl w:val="0"/>
          <w:numId w:val="0"/>
        </w:numPr>
        <w:autoSpaceDE w:val="0"/>
        <w:spacing w:line="240" w:lineRule="auto"/>
        <w:jc w:val="left"/>
        <w:rPr>
          <w:b w:val="0"/>
          <w:color w:val="000000"/>
        </w:rPr>
      </w:pPr>
      <w:r w:rsidRPr="00BF71F9">
        <w:rPr>
          <w:b w:val="0"/>
          <w:color w:val="000000"/>
          <w:sz w:val="20"/>
        </w:rPr>
        <w:t xml:space="preserve">        (miejscowość)</w:t>
      </w:r>
    </w:p>
    <w:p w:rsidR="00891425" w:rsidRPr="00235EA3" w:rsidRDefault="00891425" w:rsidP="007F33BB">
      <w:pPr>
        <w:pStyle w:val="Bezodstpw"/>
        <w:numPr>
          <w:ilvl w:val="0"/>
          <w:numId w:val="22"/>
        </w:numPr>
        <w:rPr>
          <w:rFonts w:ascii="Times New Roman" w:eastAsia="Arial Unicode MS" w:hAnsi="Times New Roman"/>
          <w:bCs/>
          <w:sz w:val="24"/>
          <w:szCs w:val="24"/>
        </w:rPr>
      </w:pPr>
    </w:p>
    <w:p w:rsidR="00891425" w:rsidRPr="00235EA3" w:rsidRDefault="00891425" w:rsidP="007F33BB">
      <w:pPr>
        <w:spacing w:after="0" w:line="240" w:lineRule="auto"/>
        <w:jc w:val="right"/>
        <w:rPr>
          <w:rFonts w:ascii="Times New Roman" w:hAnsi="Times New Roman"/>
          <w:b/>
          <w:bCs/>
          <w:sz w:val="24"/>
          <w:szCs w:val="24"/>
        </w:rPr>
      </w:pPr>
    </w:p>
    <w:p w:rsidR="00891425" w:rsidRPr="00235EA3" w:rsidRDefault="00891425" w:rsidP="007F33BB">
      <w:pPr>
        <w:spacing w:after="0" w:line="240" w:lineRule="auto"/>
        <w:jc w:val="right"/>
        <w:rPr>
          <w:rFonts w:ascii="Times New Roman" w:hAnsi="Times New Roman"/>
          <w:b/>
          <w:bCs/>
          <w:sz w:val="24"/>
          <w:szCs w:val="24"/>
        </w:rPr>
      </w:pPr>
    </w:p>
    <w:p w:rsidR="00891425" w:rsidRPr="00BF71F9" w:rsidRDefault="00891425" w:rsidP="007F33BB">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7F33BB">
      <w:pPr>
        <w:numPr>
          <w:ilvl w:val="0"/>
          <w:numId w:val="22"/>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7F33BB">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7F33BB">
      <w:pPr>
        <w:spacing w:line="240" w:lineRule="auto"/>
      </w:pPr>
    </w:p>
    <w:p w:rsidR="008614F3" w:rsidRPr="00BF71F9" w:rsidRDefault="00452949" w:rsidP="007F33BB">
      <w:pPr>
        <w:spacing w:line="240" w:lineRule="auto"/>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Pr="00235EA3" w:rsidRDefault="008614F3" w:rsidP="007F33BB">
      <w:pPr>
        <w:numPr>
          <w:ilvl w:val="0"/>
          <w:numId w:val="22"/>
        </w:numPr>
        <w:suppressAutoHyphens/>
        <w:autoSpaceDE w:val="0"/>
        <w:spacing w:after="0" w:line="240" w:lineRule="auto"/>
        <w:jc w:val="center"/>
        <w:rPr>
          <w:rFonts w:ascii="Times New Roman" w:hAnsi="Times New Roman"/>
          <w:b/>
          <w:bCs/>
          <w:i/>
          <w:iCs/>
          <w:sz w:val="24"/>
          <w:szCs w:val="24"/>
        </w:rPr>
      </w:pPr>
    </w:p>
    <w:p w:rsidR="008614F3" w:rsidRDefault="008614F3" w:rsidP="007F33BB">
      <w:pPr>
        <w:spacing w:after="0" w:line="240" w:lineRule="auto"/>
        <w:rPr>
          <w:rFonts w:ascii="Times New Roman" w:hAnsi="Times New Roman"/>
          <w:sz w:val="24"/>
          <w:szCs w:val="24"/>
        </w:rPr>
      </w:pPr>
    </w:p>
    <w:p w:rsidR="00C5564D" w:rsidRDefault="00C5564D">
      <w:pPr>
        <w:spacing w:after="0" w:line="240" w:lineRule="auto"/>
        <w:rPr>
          <w:rFonts w:ascii="Times New Roman" w:hAnsi="Times New Roman"/>
          <w:sz w:val="24"/>
          <w:szCs w:val="24"/>
        </w:rPr>
      </w:pPr>
      <w:r>
        <w:rPr>
          <w:rFonts w:ascii="Times New Roman" w:hAnsi="Times New Roman"/>
          <w:sz w:val="24"/>
          <w:szCs w:val="24"/>
        </w:rPr>
        <w:br w:type="page"/>
      </w:r>
    </w:p>
    <w:p w:rsidR="00C5564D" w:rsidRPr="0026525A" w:rsidRDefault="00EC7B9D" w:rsidP="00C5564D">
      <w:pPr>
        <w:widowControl w:val="0"/>
        <w:suppressAutoHyphens/>
        <w:spacing w:after="0" w:line="240" w:lineRule="auto"/>
        <w:jc w:val="center"/>
        <w:rPr>
          <w:rFonts w:ascii="Times New Roman" w:hAnsi="Times New Roman"/>
          <w:b/>
          <w:iCs/>
          <w:lang w:eastAsia="ar-SA"/>
        </w:rPr>
      </w:pPr>
      <w:r>
        <w:rPr>
          <w:rFonts w:ascii="Times New Roman" w:hAnsi="Times New Roman"/>
          <w:b/>
          <w:iCs/>
          <w:lang w:eastAsia="ar-SA"/>
        </w:rPr>
        <w:lastRenderedPageBreak/>
        <w:t xml:space="preserve">     </w:t>
      </w:r>
      <w:r w:rsidR="00C5564D" w:rsidRPr="0026525A">
        <w:rPr>
          <w:rFonts w:ascii="Times New Roman" w:hAnsi="Times New Roman"/>
          <w:b/>
          <w:iCs/>
          <w:lang w:eastAsia="ar-SA"/>
        </w:rPr>
        <w:t xml:space="preserve">                                                                                                            Załącznik nr </w:t>
      </w:r>
      <w:r w:rsidR="0026525A" w:rsidRPr="0026525A">
        <w:rPr>
          <w:rFonts w:ascii="Times New Roman" w:hAnsi="Times New Roman"/>
          <w:b/>
          <w:iCs/>
          <w:lang w:eastAsia="ar-SA"/>
        </w:rPr>
        <w:t>5</w:t>
      </w:r>
      <w:r w:rsidR="00C5564D" w:rsidRPr="0026525A">
        <w:rPr>
          <w:rFonts w:ascii="Times New Roman" w:hAnsi="Times New Roman"/>
          <w:b/>
          <w:iCs/>
          <w:lang w:eastAsia="ar-SA"/>
        </w:rPr>
        <w:t xml:space="preserve"> do ogłoszenia</w:t>
      </w:r>
    </w:p>
    <w:p w:rsidR="00C5564D" w:rsidRPr="00062E5B" w:rsidRDefault="00C5564D" w:rsidP="00C5564D">
      <w:pPr>
        <w:autoSpaceDE w:val="0"/>
        <w:autoSpaceDN w:val="0"/>
        <w:adjustRightInd w:val="0"/>
        <w:spacing w:after="0" w:line="240" w:lineRule="auto"/>
        <w:rPr>
          <w:rFonts w:ascii="Times New Roman" w:eastAsiaTheme="minorHAnsi" w:hAnsi="Times New Roman"/>
          <w:b/>
          <w:bCs/>
        </w:rPr>
      </w:pPr>
    </w:p>
    <w:p w:rsidR="00C5564D" w:rsidRPr="00062E5B" w:rsidRDefault="00C5564D" w:rsidP="00C5564D">
      <w:pPr>
        <w:autoSpaceDE w:val="0"/>
        <w:autoSpaceDN w:val="0"/>
        <w:adjustRightInd w:val="0"/>
        <w:spacing w:after="0" w:line="240" w:lineRule="auto"/>
        <w:jc w:val="center"/>
        <w:rPr>
          <w:rFonts w:ascii="Times New Roman" w:eastAsiaTheme="minorHAnsi" w:hAnsi="Times New Roman"/>
          <w:b/>
          <w:bCs/>
          <w:sz w:val="24"/>
          <w:szCs w:val="24"/>
        </w:rPr>
      </w:pPr>
      <w:r w:rsidRPr="00062E5B">
        <w:rPr>
          <w:rFonts w:ascii="Times New Roman" w:eastAsiaTheme="minorHAnsi" w:hAnsi="Times New Roman"/>
          <w:b/>
          <w:bCs/>
          <w:sz w:val="24"/>
          <w:szCs w:val="24"/>
        </w:rPr>
        <w:t>UMOWA nr .............../2018</w:t>
      </w:r>
    </w:p>
    <w:p w:rsidR="00C5564D" w:rsidRPr="00062E5B" w:rsidRDefault="00C5564D" w:rsidP="00C5564D">
      <w:pPr>
        <w:autoSpaceDE w:val="0"/>
        <w:autoSpaceDN w:val="0"/>
        <w:adjustRightInd w:val="0"/>
        <w:spacing w:after="0" w:line="240" w:lineRule="auto"/>
        <w:jc w:val="center"/>
        <w:rPr>
          <w:rFonts w:ascii="Times New Roman" w:eastAsiaTheme="minorHAnsi" w:hAnsi="Times New Roman"/>
        </w:rPr>
      </w:pPr>
    </w:p>
    <w:p w:rsidR="00C5564D" w:rsidRPr="00062E5B" w:rsidRDefault="00C5564D" w:rsidP="00C5564D">
      <w:pPr>
        <w:autoSpaceDE w:val="0"/>
        <w:autoSpaceDN w:val="0"/>
        <w:adjustRightInd w:val="0"/>
        <w:spacing w:after="0" w:line="240" w:lineRule="auto"/>
        <w:rPr>
          <w:rFonts w:ascii="Times New Roman" w:eastAsiaTheme="minorHAnsi" w:hAnsi="Times New Roman"/>
          <w:sz w:val="24"/>
          <w:szCs w:val="24"/>
        </w:rPr>
      </w:pPr>
      <w:r w:rsidRPr="00062E5B">
        <w:rPr>
          <w:rFonts w:ascii="Times New Roman" w:eastAsiaTheme="minorHAnsi" w:hAnsi="Times New Roman"/>
          <w:sz w:val="24"/>
          <w:szCs w:val="24"/>
        </w:rPr>
        <w:t xml:space="preserve">zawarta w dniu.................................. 2018 roku, pomiędzy: </w:t>
      </w:r>
    </w:p>
    <w:p w:rsidR="00C5564D" w:rsidRPr="00062E5B" w:rsidRDefault="00C5564D" w:rsidP="00C5564D">
      <w:pPr>
        <w:autoSpaceDE w:val="0"/>
        <w:autoSpaceDN w:val="0"/>
        <w:adjustRightInd w:val="0"/>
        <w:spacing w:after="0" w:line="240" w:lineRule="auto"/>
        <w:rPr>
          <w:rFonts w:ascii="Times New Roman" w:eastAsiaTheme="minorHAnsi" w:hAnsi="Times New Roman"/>
          <w:sz w:val="16"/>
          <w:szCs w:val="16"/>
        </w:rPr>
      </w:pPr>
    </w:p>
    <w:p w:rsidR="00C5564D" w:rsidRPr="00062E5B" w:rsidRDefault="00C5564D" w:rsidP="00C5564D">
      <w:pPr>
        <w:spacing w:after="0" w:line="240" w:lineRule="auto"/>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 xml:space="preserve">Uniwersytetem Przyrodniczym w Lublinie, </w:t>
      </w:r>
      <w:r w:rsidRPr="00062E5B">
        <w:rPr>
          <w:rFonts w:ascii="Times New Roman" w:eastAsiaTheme="minorHAnsi" w:hAnsi="Times New Roman"/>
          <w:color w:val="000000"/>
          <w:sz w:val="24"/>
          <w:szCs w:val="24"/>
        </w:rPr>
        <w:t>z siedzibą przy ul. Akademickiej 13, 20-950 Lublin,  NIP 712-010-37-75, REGON 000001896,</w:t>
      </w:r>
    </w:p>
    <w:p w:rsidR="00C5564D" w:rsidRPr="00062E5B" w:rsidRDefault="00C5564D" w:rsidP="00C5564D">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 xml:space="preserve">reprezentowanym przez: </w:t>
      </w:r>
    </w:p>
    <w:p w:rsidR="00C5564D" w:rsidRPr="00062E5B" w:rsidRDefault="00C5564D" w:rsidP="00C5564D">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062E5B">
        <w:rPr>
          <w:rFonts w:ascii="Times New Roman" w:eastAsiaTheme="minorHAnsi" w:hAnsi="Times New Roman"/>
          <w:color w:val="000000"/>
          <w:sz w:val="24"/>
          <w:szCs w:val="24"/>
        </w:rPr>
        <w:t>,</w:t>
      </w:r>
    </w:p>
    <w:p w:rsidR="00C5564D" w:rsidRPr="00062E5B" w:rsidRDefault="00C5564D" w:rsidP="00C5564D">
      <w:pPr>
        <w:spacing w:after="0" w:line="240" w:lineRule="auto"/>
        <w:jc w:val="both"/>
        <w:rPr>
          <w:rFonts w:ascii="Times New Roman" w:eastAsiaTheme="minorHAnsi" w:hAnsi="Times New Roman"/>
          <w:b/>
          <w:color w:val="000000"/>
          <w:sz w:val="24"/>
          <w:szCs w:val="24"/>
        </w:rPr>
      </w:pPr>
      <w:r w:rsidRPr="00062E5B">
        <w:rPr>
          <w:rFonts w:ascii="Times New Roman" w:eastAsiaTheme="minorHAnsi" w:hAnsi="Times New Roman"/>
          <w:color w:val="000000"/>
          <w:sz w:val="24"/>
          <w:szCs w:val="24"/>
        </w:rPr>
        <w:t xml:space="preserve">zwanym </w:t>
      </w:r>
      <w:r w:rsidRPr="00062E5B">
        <w:rPr>
          <w:rFonts w:ascii="Times New Roman" w:eastAsiaTheme="minorHAnsi" w:hAnsi="Times New Roman"/>
          <w:bCs/>
          <w:color w:val="000000"/>
          <w:sz w:val="24"/>
          <w:szCs w:val="24"/>
        </w:rPr>
        <w:t xml:space="preserve">dalej </w:t>
      </w:r>
      <w:r w:rsidRPr="00062E5B">
        <w:rPr>
          <w:rFonts w:ascii="Times New Roman" w:eastAsiaTheme="minorHAnsi" w:hAnsi="Times New Roman"/>
          <w:b/>
          <w:bCs/>
          <w:color w:val="000000"/>
          <w:sz w:val="24"/>
          <w:szCs w:val="24"/>
        </w:rPr>
        <w:t>Zamawiającym,</w:t>
      </w:r>
    </w:p>
    <w:p w:rsidR="00C5564D" w:rsidRPr="00062E5B" w:rsidRDefault="00C5564D" w:rsidP="00C5564D">
      <w:pPr>
        <w:tabs>
          <w:tab w:val="left" w:pos="142"/>
        </w:tabs>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a</w:t>
      </w:r>
    </w:p>
    <w:p w:rsidR="00C5564D" w:rsidRPr="00062E5B" w:rsidRDefault="00C5564D" w:rsidP="00C5564D">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w:t>
      </w:r>
      <w:r w:rsidRPr="00085F52">
        <w:rPr>
          <w:rFonts w:ascii="Times New Roman" w:hAnsi="Times New Roman"/>
          <w:sz w:val="24"/>
          <w:szCs w:val="24"/>
          <w:lang w:eastAsia="ar-SA"/>
        </w:rPr>
        <w:t xml:space="preserve"> </w:t>
      </w:r>
      <w:r>
        <w:rPr>
          <w:rFonts w:ascii="Times New Roman" w:hAnsi="Times New Roman"/>
          <w:sz w:val="24"/>
          <w:szCs w:val="24"/>
          <w:lang w:eastAsia="ar-SA"/>
        </w:rPr>
        <w:t xml:space="preserve">NIP </w:t>
      </w:r>
      <w:r w:rsidRPr="00085F52">
        <w:rPr>
          <w:rFonts w:ascii="Times New Roman" w:hAnsi="Times New Roman"/>
          <w:b/>
          <w:sz w:val="24"/>
          <w:szCs w:val="24"/>
          <w:lang w:eastAsia="ar-SA"/>
        </w:rPr>
        <w:t xml:space="preserve">……………………., </w:t>
      </w:r>
      <w:r>
        <w:rPr>
          <w:rFonts w:ascii="Times New Roman" w:hAnsi="Times New Roman"/>
          <w:sz w:val="24"/>
          <w:szCs w:val="24"/>
          <w:lang w:eastAsia="ar-SA"/>
        </w:rPr>
        <w:t xml:space="preserve">REGON </w:t>
      </w:r>
      <w:r>
        <w:rPr>
          <w:rFonts w:ascii="Times New Roman" w:eastAsiaTheme="minorHAnsi" w:hAnsi="Times New Roman"/>
          <w:b/>
          <w:color w:val="000000"/>
          <w:sz w:val="24"/>
          <w:szCs w:val="24"/>
        </w:rPr>
        <w:t>…………………..,</w:t>
      </w:r>
    </w:p>
    <w:p w:rsidR="00C5564D" w:rsidRDefault="00C5564D" w:rsidP="00C5564D">
      <w:pPr>
        <w:spacing w:after="0"/>
        <w:jc w:val="both"/>
        <w:rPr>
          <w:rFonts w:ascii="Times New Roman" w:hAnsi="Times New Roman"/>
        </w:rPr>
      </w:pPr>
      <w:r w:rsidRPr="00062E5B">
        <w:rPr>
          <w:rFonts w:ascii="Times New Roman" w:eastAsiaTheme="minorHAnsi" w:hAnsi="Times New Roman"/>
          <w:color w:val="000000"/>
          <w:sz w:val="24"/>
          <w:szCs w:val="24"/>
        </w:rPr>
        <w:t xml:space="preserve">reprezentowanym przez </w:t>
      </w: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 xml:space="preserve">, </w:t>
      </w:r>
      <w:r w:rsidRPr="00062E5B">
        <w:rPr>
          <w:rFonts w:ascii="Times New Roman" w:eastAsiaTheme="minorHAnsi" w:hAnsi="Times New Roman"/>
          <w:color w:val="000000"/>
          <w:sz w:val="24"/>
          <w:szCs w:val="24"/>
        </w:rPr>
        <w:t xml:space="preserve">zwanym dalej </w:t>
      </w:r>
      <w:r>
        <w:rPr>
          <w:rFonts w:ascii="Times New Roman" w:eastAsiaTheme="minorHAnsi" w:hAnsi="Times New Roman"/>
          <w:b/>
          <w:color w:val="000000"/>
          <w:sz w:val="24"/>
          <w:szCs w:val="24"/>
        </w:rPr>
        <w:t xml:space="preserve">Wykonawcą, </w:t>
      </w:r>
      <w:r w:rsidRPr="002233D1">
        <w:rPr>
          <w:rFonts w:ascii="Times New Roman" w:hAnsi="Times New Roman"/>
        </w:rPr>
        <w:t xml:space="preserve">a wspólnie zwanymi dalej </w:t>
      </w:r>
      <w:r w:rsidRPr="002233D1">
        <w:rPr>
          <w:rFonts w:ascii="Times New Roman" w:hAnsi="Times New Roman"/>
          <w:b/>
        </w:rPr>
        <w:t>,,Stronami”</w:t>
      </w:r>
      <w:r w:rsidRPr="002233D1">
        <w:rPr>
          <w:rFonts w:ascii="Times New Roman" w:hAnsi="Times New Roman"/>
        </w:rPr>
        <w:t>.</w:t>
      </w:r>
    </w:p>
    <w:p w:rsidR="00C5564D" w:rsidRPr="00755454" w:rsidRDefault="00C5564D" w:rsidP="00C5564D">
      <w:pPr>
        <w:spacing w:after="0"/>
        <w:jc w:val="both"/>
        <w:rPr>
          <w:rFonts w:ascii="Times New Roman" w:hAnsi="Times New Roman"/>
          <w:sz w:val="16"/>
          <w:szCs w:val="16"/>
        </w:rPr>
      </w:pPr>
    </w:p>
    <w:p w:rsidR="00C5564D" w:rsidRDefault="00C5564D" w:rsidP="00C5564D">
      <w:pPr>
        <w:spacing w:after="0" w:line="240" w:lineRule="auto"/>
        <w:jc w:val="both"/>
        <w:rPr>
          <w:rFonts w:ascii="Times New Roman" w:eastAsiaTheme="minorHAnsi" w:hAnsi="Times New Roman"/>
          <w:color w:val="000000"/>
          <w:sz w:val="24"/>
          <w:szCs w:val="24"/>
        </w:rPr>
      </w:pPr>
      <w:r>
        <w:rPr>
          <w:rFonts w:ascii="Times New Roman" w:hAnsi="Times New Roman"/>
        </w:rPr>
        <w:t xml:space="preserve">     </w:t>
      </w:r>
      <w:r w:rsidRPr="008D059F">
        <w:rPr>
          <w:rFonts w:ascii="Times New Roman" w:hAnsi="Times New Roman"/>
        </w:rPr>
        <w:t xml:space="preserve">Umowa została zawarta na podstawie </w:t>
      </w:r>
      <w:r>
        <w:rPr>
          <w:rFonts w:ascii="Times New Roman" w:hAnsi="Times New Roman"/>
        </w:rPr>
        <w:t xml:space="preserve">postępowania </w:t>
      </w:r>
      <w:r w:rsidRPr="00062E5B">
        <w:rPr>
          <w:rFonts w:ascii="Times New Roman" w:eastAsiaTheme="minorHAnsi" w:hAnsi="Times New Roman"/>
          <w:color w:val="000000"/>
          <w:sz w:val="24"/>
          <w:szCs w:val="24"/>
        </w:rPr>
        <w:t xml:space="preserve">nr </w:t>
      </w:r>
      <w:r w:rsidRPr="00062E5B">
        <w:rPr>
          <w:rFonts w:ascii="Times New Roman" w:eastAsiaTheme="minorHAnsi" w:hAnsi="Times New Roman"/>
          <w:sz w:val="24"/>
          <w:szCs w:val="24"/>
        </w:rPr>
        <w:t>AZP/US/</w:t>
      </w:r>
      <w:r>
        <w:rPr>
          <w:rFonts w:ascii="Times New Roman" w:eastAsiaTheme="minorHAnsi" w:hAnsi="Times New Roman"/>
          <w:sz w:val="24"/>
          <w:szCs w:val="24"/>
        </w:rPr>
        <w:t>3</w:t>
      </w:r>
      <w:r w:rsidRPr="00062E5B">
        <w:rPr>
          <w:rFonts w:ascii="Times New Roman" w:eastAsiaTheme="minorHAnsi" w:hAnsi="Times New Roman"/>
          <w:sz w:val="24"/>
          <w:szCs w:val="24"/>
        </w:rPr>
        <w:t xml:space="preserve">/2018, </w:t>
      </w:r>
      <w:r w:rsidRPr="00062E5B">
        <w:rPr>
          <w:rFonts w:ascii="Times New Roman" w:eastAsiaTheme="minorHAnsi" w:hAnsi="Times New Roman"/>
          <w:color w:val="000000"/>
          <w:sz w:val="24"/>
          <w:szCs w:val="24"/>
        </w:rPr>
        <w:t>przeprowadzonego zgodnie z art. 138o ustawy z dnia 29 stycznia 2004 r. Prawo zamówień publicznych (</w:t>
      </w:r>
      <w:r>
        <w:rPr>
          <w:rFonts w:ascii="Times New Roman" w:eastAsiaTheme="minorHAnsi" w:hAnsi="Times New Roman"/>
          <w:color w:val="000000"/>
          <w:sz w:val="24"/>
          <w:szCs w:val="24"/>
        </w:rPr>
        <w:t xml:space="preserve">tj. </w:t>
      </w:r>
      <w:r w:rsidRPr="00062E5B">
        <w:rPr>
          <w:rFonts w:ascii="Times New Roman" w:eastAsiaTheme="minorHAnsi" w:hAnsi="Times New Roman"/>
          <w:color w:val="000000"/>
          <w:sz w:val="24"/>
          <w:szCs w:val="24"/>
        </w:rPr>
        <w:t>Dz. U. z 201</w:t>
      </w:r>
      <w:r>
        <w:rPr>
          <w:rFonts w:ascii="Times New Roman" w:eastAsiaTheme="minorHAnsi" w:hAnsi="Times New Roman"/>
          <w:color w:val="000000"/>
          <w:sz w:val="24"/>
          <w:szCs w:val="24"/>
        </w:rPr>
        <w:t>8</w:t>
      </w:r>
      <w:r w:rsidRPr="00062E5B">
        <w:rPr>
          <w:rFonts w:ascii="Times New Roman" w:eastAsiaTheme="minorHAnsi" w:hAnsi="Times New Roman"/>
          <w:color w:val="000000"/>
          <w:sz w:val="24"/>
          <w:szCs w:val="24"/>
        </w:rPr>
        <w:t xml:space="preserve"> r. poz. 1</w:t>
      </w:r>
      <w:r>
        <w:rPr>
          <w:rFonts w:ascii="Times New Roman" w:eastAsiaTheme="minorHAnsi" w:hAnsi="Times New Roman"/>
          <w:color w:val="000000"/>
          <w:sz w:val="24"/>
          <w:szCs w:val="24"/>
        </w:rPr>
        <w:t>986</w:t>
      </w:r>
      <w:r w:rsidRPr="00062E5B">
        <w:rPr>
          <w:rFonts w:ascii="Times New Roman" w:eastAsiaTheme="minorHAnsi" w:hAnsi="Times New Roman"/>
          <w:color w:val="000000"/>
          <w:sz w:val="24"/>
          <w:szCs w:val="24"/>
        </w:rPr>
        <w:t>), zwanej dalej „ustawą Pzp”</w:t>
      </w:r>
      <w:r>
        <w:rPr>
          <w:rFonts w:ascii="Times New Roman" w:eastAsiaTheme="minorHAnsi" w:hAnsi="Times New Roman"/>
          <w:color w:val="000000"/>
          <w:sz w:val="24"/>
          <w:szCs w:val="24"/>
        </w:rPr>
        <w:t>.</w:t>
      </w:r>
    </w:p>
    <w:p w:rsidR="00C5564D" w:rsidRPr="002233D1" w:rsidRDefault="00C5564D" w:rsidP="00C5564D">
      <w:pPr>
        <w:suppressAutoHyphens/>
        <w:spacing w:after="0"/>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1</w:t>
      </w:r>
    </w:p>
    <w:p w:rsidR="00C5564D" w:rsidRPr="00881B04" w:rsidRDefault="00C5564D" w:rsidP="00C5564D">
      <w:pPr>
        <w:autoSpaceDE w:val="0"/>
        <w:autoSpaceDN w:val="0"/>
        <w:adjustRightInd w:val="0"/>
        <w:spacing w:after="0" w:line="240" w:lineRule="auto"/>
        <w:jc w:val="center"/>
        <w:rPr>
          <w:rFonts w:ascii="Times New Roman" w:eastAsiaTheme="minorHAnsi" w:hAnsi="Times New Roman"/>
          <w:b/>
          <w:bCs/>
          <w:color w:val="000000"/>
          <w:sz w:val="24"/>
          <w:szCs w:val="24"/>
        </w:rPr>
      </w:pPr>
      <w:r w:rsidRPr="00062E5B">
        <w:rPr>
          <w:rFonts w:ascii="Times New Roman" w:eastAsiaTheme="minorHAnsi" w:hAnsi="Times New Roman"/>
          <w:b/>
          <w:bCs/>
          <w:color w:val="000000"/>
          <w:sz w:val="24"/>
          <w:szCs w:val="24"/>
        </w:rPr>
        <w:t>Przedmiot umowy</w:t>
      </w:r>
    </w:p>
    <w:p w:rsidR="00C5564D" w:rsidRPr="008D059F" w:rsidRDefault="00C5564D" w:rsidP="00C5564D">
      <w:pPr>
        <w:suppressAutoHyphens/>
        <w:spacing w:after="0" w:line="240" w:lineRule="auto"/>
        <w:jc w:val="both"/>
        <w:rPr>
          <w:rFonts w:ascii="Times New Roman" w:hAnsi="Times New Roman"/>
          <w:b/>
          <w:sz w:val="24"/>
          <w:szCs w:val="24"/>
        </w:rPr>
      </w:pPr>
      <w:r>
        <w:rPr>
          <w:rFonts w:ascii="Times New Roman" w:eastAsia="Times New Roman" w:hAnsi="Times New Roman"/>
          <w:sz w:val="24"/>
          <w:szCs w:val="24"/>
          <w:lang w:eastAsia="ar-SA"/>
        </w:rPr>
        <w:t xml:space="preserve">1. </w:t>
      </w:r>
      <w:r w:rsidRPr="00045946">
        <w:rPr>
          <w:rFonts w:ascii="Times New Roman" w:hAnsi="Times New Roman"/>
          <w:sz w:val="24"/>
          <w:szCs w:val="24"/>
        </w:rPr>
        <w:t xml:space="preserve">Przedmiotem </w:t>
      </w:r>
      <w:r>
        <w:rPr>
          <w:rFonts w:ascii="Times New Roman" w:hAnsi="Times New Roman"/>
          <w:sz w:val="24"/>
          <w:szCs w:val="24"/>
        </w:rPr>
        <w:t xml:space="preserve">umowy </w:t>
      </w:r>
      <w:r w:rsidRPr="00045946">
        <w:rPr>
          <w:rFonts w:ascii="Times New Roman" w:hAnsi="Times New Roman"/>
          <w:sz w:val="24"/>
          <w:szCs w:val="24"/>
        </w:rPr>
        <w:t xml:space="preserve">jest </w:t>
      </w:r>
      <w:r w:rsidRPr="00755454">
        <w:rPr>
          <w:rFonts w:ascii="Times New Roman" w:hAnsi="Times New Roman"/>
          <w:b/>
          <w:sz w:val="24"/>
          <w:szCs w:val="24"/>
        </w:rPr>
        <w:t>ś</w:t>
      </w:r>
      <w:r w:rsidRPr="00936578">
        <w:rPr>
          <w:rFonts w:ascii="Times New Roman" w:hAnsi="Times New Roman"/>
          <w:b/>
          <w:sz w:val="24"/>
          <w:szCs w:val="24"/>
        </w:rPr>
        <w:t>wi</w:t>
      </w:r>
      <w:r w:rsidRPr="00FD542F">
        <w:rPr>
          <w:rFonts w:ascii="Times New Roman" w:hAnsi="Times New Roman"/>
          <w:b/>
          <w:sz w:val="24"/>
          <w:szCs w:val="24"/>
        </w:rPr>
        <w:t>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Pr>
          <w:rFonts w:ascii="Times New Roman" w:hAnsi="Times New Roman"/>
          <w:b/>
          <w:sz w:val="24"/>
          <w:szCs w:val="24"/>
        </w:rPr>
        <w:t xml:space="preserve">z podziałem na 2 części: </w:t>
      </w:r>
    </w:p>
    <w:p w:rsidR="00C5564D" w:rsidRPr="00006B59" w:rsidRDefault="00C5564D" w:rsidP="00C5564D">
      <w:pPr>
        <w:spacing w:after="0" w:line="240" w:lineRule="auto"/>
        <w:jc w:val="both"/>
        <w:rPr>
          <w:rFonts w:ascii="Times New Roman" w:hAnsi="Times New Roman"/>
          <w:bCs/>
          <w:iCs/>
          <w:color w:val="000000"/>
          <w:sz w:val="24"/>
          <w:szCs w:val="24"/>
          <w:shd w:val="clear" w:color="auto" w:fill="FFFFFF"/>
        </w:rPr>
      </w:pPr>
      <w:r w:rsidRPr="00006B59">
        <w:rPr>
          <w:rFonts w:ascii="Times New Roman" w:hAnsi="Times New Roman"/>
          <w:b/>
          <w:bCs/>
          <w:sz w:val="24"/>
          <w:szCs w:val="24"/>
        </w:rPr>
        <w:t>część 1</w:t>
      </w:r>
      <w:r>
        <w:rPr>
          <w:rFonts w:ascii="Times New Roman" w:hAnsi="Times New Roman"/>
          <w:b/>
          <w:bCs/>
          <w:sz w:val="24"/>
          <w:szCs w:val="24"/>
        </w:rPr>
        <w:t>*</w:t>
      </w:r>
      <w:r w:rsidRPr="00006B59">
        <w:rPr>
          <w:rFonts w:ascii="Times New Roman" w:hAnsi="Times New Roman"/>
          <w:b/>
          <w:bCs/>
          <w:sz w:val="24"/>
          <w:szCs w:val="24"/>
        </w:rPr>
        <w:t xml:space="preserve"> -</w:t>
      </w:r>
      <w:r w:rsidRPr="00006B59">
        <w:rPr>
          <w:rFonts w:ascii="Times New Roman" w:hAnsi="Times New Roman"/>
          <w:bCs/>
          <w:sz w:val="24"/>
          <w:szCs w:val="24"/>
        </w:rPr>
        <w:t xml:space="preserve">  </w:t>
      </w:r>
      <w:r w:rsidRPr="00006B59">
        <w:rPr>
          <w:rFonts w:ascii="Times New Roman" w:hAnsi="Times New Roman"/>
          <w:sz w:val="24"/>
          <w:szCs w:val="24"/>
        </w:rPr>
        <w:t xml:space="preserve"> świadczenie usług cateringowych 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r>
        <w:rPr>
          <w:rFonts w:ascii="Times New Roman" w:hAnsi="Times New Roman"/>
          <w:color w:val="000000" w:themeColor="text1"/>
          <w:sz w:val="24"/>
          <w:szCs w:val="24"/>
        </w:rPr>
        <w:t>,</w:t>
      </w:r>
    </w:p>
    <w:p w:rsidR="00C5564D" w:rsidRDefault="00C5564D" w:rsidP="00C5564D">
      <w:pPr>
        <w:spacing w:after="0" w:line="240" w:lineRule="auto"/>
        <w:jc w:val="both"/>
        <w:rPr>
          <w:rFonts w:ascii="Times New Roman" w:hAnsi="Times New Roman"/>
          <w:color w:val="000000" w:themeColor="text1"/>
          <w:sz w:val="24"/>
          <w:szCs w:val="24"/>
        </w:rPr>
      </w:pPr>
      <w:r w:rsidRPr="00006B59">
        <w:rPr>
          <w:rFonts w:ascii="Times New Roman" w:hAnsi="Times New Roman"/>
          <w:b/>
          <w:bCs/>
          <w:iCs/>
          <w:color w:val="000000"/>
          <w:sz w:val="24"/>
          <w:szCs w:val="24"/>
          <w:shd w:val="clear" w:color="auto" w:fill="FFFFFF"/>
        </w:rPr>
        <w:t>część 2</w:t>
      </w:r>
      <w:r>
        <w:rPr>
          <w:rFonts w:ascii="Times New Roman" w:hAnsi="Times New Roman"/>
          <w:b/>
          <w:bCs/>
          <w:iCs/>
          <w:color w:val="000000"/>
          <w:sz w:val="24"/>
          <w:szCs w:val="24"/>
          <w:shd w:val="clear" w:color="auto" w:fill="FFFFFF"/>
        </w:rPr>
        <w:t>*</w:t>
      </w:r>
      <w:r w:rsidRPr="00006B59">
        <w:rPr>
          <w:rFonts w:ascii="Times New Roman" w:hAnsi="Times New Roman"/>
          <w:b/>
          <w:bCs/>
          <w:iCs/>
          <w:color w:val="000000"/>
          <w:sz w:val="24"/>
          <w:szCs w:val="24"/>
          <w:shd w:val="clear" w:color="auto" w:fill="FFFFFF"/>
        </w:rPr>
        <w:t xml:space="preserve"> -</w:t>
      </w:r>
      <w:r w:rsidRPr="00006B59">
        <w:rPr>
          <w:rFonts w:ascii="Times New Roman" w:hAnsi="Times New Roman"/>
          <w:bCs/>
          <w:iCs/>
          <w:color w:val="000000"/>
          <w:sz w:val="24"/>
          <w:szCs w:val="24"/>
          <w:shd w:val="clear" w:color="auto" w:fill="FFFFFF"/>
        </w:rPr>
        <w:t xml:space="preserve"> </w:t>
      </w: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„EKSPERYMENTUJ, POZNAWAJ, POSZERZAJ SWOJE HORYZONTY - Praktyczna edukacja chemii w laboratorium”,</w:t>
      </w:r>
      <w:r w:rsidRPr="00006B59">
        <w:rPr>
          <w:rFonts w:ascii="Times New Roman" w:hAnsi="Times New Roman"/>
          <w:sz w:val="24"/>
          <w:szCs w:val="24"/>
        </w:rPr>
        <w:t xml:space="preserve"> </w:t>
      </w:r>
      <w:r w:rsidRPr="00006B59">
        <w:rPr>
          <w:rFonts w:ascii="Times New Roman" w:hAnsi="Times New Roman"/>
          <w:color w:val="000000" w:themeColor="text1"/>
          <w:sz w:val="24"/>
          <w:szCs w:val="24"/>
        </w:rPr>
        <w:t>zgodnie z opisem przedmiotu zamówienia zawartym z załączniku nr 2 do ogłoszenia</w:t>
      </w:r>
      <w:r>
        <w:rPr>
          <w:rFonts w:ascii="Times New Roman" w:hAnsi="Times New Roman"/>
          <w:color w:val="000000" w:themeColor="text1"/>
          <w:sz w:val="24"/>
          <w:szCs w:val="24"/>
        </w:rPr>
        <w:t>,</w:t>
      </w:r>
    </w:p>
    <w:p w:rsidR="00C5564D" w:rsidRPr="00033A6C" w:rsidRDefault="00C5564D" w:rsidP="00C5564D">
      <w:pPr>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oraz </w:t>
      </w:r>
      <w:r>
        <w:rPr>
          <w:rFonts w:ascii="Times New Roman" w:hAnsi="Times New Roman"/>
          <w:bCs/>
          <w:color w:val="000000"/>
          <w:sz w:val="24"/>
          <w:szCs w:val="24"/>
          <w:lang w:eastAsia="pl-PL"/>
        </w:rPr>
        <w:t>zgodnie z formularzem Ofert Wykonawcy, stanowiącą załącznik nr  3 do umowy.</w:t>
      </w:r>
      <w:r w:rsidRPr="00033A6C">
        <w:rPr>
          <w:rFonts w:ascii="Times New Roman" w:hAnsi="Times New Roman"/>
          <w:bCs/>
          <w:color w:val="000000"/>
          <w:sz w:val="24"/>
          <w:szCs w:val="24"/>
          <w:lang w:eastAsia="pl-PL"/>
        </w:rPr>
        <w:t xml:space="preserve"> </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Usługi cateringowe obejmować będą: usługi przygotowania, dostarczenia, wydawania posiłków przez obsługę kelnerską, usługi bieżącego uzupełniania brakującego menu oraz usługi porządkowe w trakcie serwowania oraz po zakończeniu serwowania posiłków w trakcie każdego dnia świadczenia usług cateringowych.</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Zamawiający zastrzega, że opis przedmiotu zamówienia stanowiący odpowiedni załącznik nr 1 i 2 do umowy ma charakter poglądowy, a wskazana w nim liczba dni szkoleniowych oraz ilość uczestników mają jedynie charakter szacunkowy.</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Zamawiający zastrzega, że zarówno liczba dni szkoleniowych jak również ilość uczestników może ulec zmianie, zależnie od potrzeb Zamawiającego, a Wykonawcy nie przysługuje z tego tytułu żadne roszczenie.</w:t>
      </w:r>
    </w:p>
    <w:p w:rsidR="00C5564D" w:rsidRDefault="00C5564D" w:rsidP="00C5564D">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2</w:t>
      </w:r>
    </w:p>
    <w:p w:rsidR="00C5564D" w:rsidRDefault="00C5564D" w:rsidP="00C5564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A246A">
        <w:rPr>
          <w:rFonts w:ascii="Times New Roman" w:eastAsiaTheme="minorHAnsi" w:hAnsi="Times New Roman"/>
          <w:sz w:val="24"/>
          <w:szCs w:val="24"/>
        </w:rPr>
        <w:t>Wykonawca oś</w:t>
      </w:r>
      <w:r>
        <w:rPr>
          <w:rFonts w:ascii="Times New Roman" w:eastAsiaTheme="minorHAnsi" w:hAnsi="Times New Roman"/>
          <w:sz w:val="24"/>
          <w:szCs w:val="24"/>
        </w:rPr>
        <w:t>wiadcza, iż posiada wszelkie kwalifikacje niezbędne do realizacji przedmiotu niniejszej umowy i zobowiązuje się do jego wykonywania z najwyższą starannością wynikającą z zawodowego charakteru wykonywanej przez Wykonawcę działalności.</w:t>
      </w:r>
    </w:p>
    <w:p w:rsidR="00C5564D" w:rsidRDefault="00C5564D" w:rsidP="00C5564D">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heme="minorHAnsi" w:hAnsi="Times New Roman"/>
          <w:sz w:val="24"/>
          <w:szCs w:val="24"/>
        </w:rPr>
        <w:lastRenderedPageBreak/>
        <w:t xml:space="preserve">2. Wykonawca zobowiązuje się do świadczenia usług cateringowych, wynikających z aktualnych potrzeb Zamawiającego, na podstawie zleceń, przesyłanych w formie elektronicznej (e-mail) przez osobę wyznaczoną do uzgodnień i koordynacji realizacji przedmiotu umowy ze strony Zamawiającego, o której mowa  w </w:t>
      </w:r>
      <w:r w:rsidRPr="002233D1">
        <w:rPr>
          <w:rFonts w:ascii="Times New Roman" w:eastAsia="Times New Roman" w:hAnsi="Times New Roman"/>
          <w:sz w:val="24"/>
          <w:szCs w:val="24"/>
          <w:lang w:eastAsia="ar-SA"/>
        </w:rPr>
        <w:t>§ 9 ust.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 xml:space="preserve">4, </w:t>
      </w:r>
      <w:r w:rsidR="00C8559A">
        <w:rPr>
          <w:rFonts w:ascii="Times New Roman" w:eastAsia="Times New Roman" w:hAnsi="Times New Roman"/>
          <w:sz w:val="24"/>
          <w:szCs w:val="24"/>
          <w:lang w:eastAsia="ar-SA"/>
        </w:rPr>
        <w:t xml:space="preserve">w ciągu ……………. godzin (jednak </w:t>
      </w:r>
      <w:r>
        <w:rPr>
          <w:rFonts w:ascii="Times New Roman" w:eastAsia="Times New Roman" w:hAnsi="Times New Roman"/>
          <w:sz w:val="24"/>
          <w:szCs w:val="24"/>
          <w:lang w:eastAsia="ar-SA"/>
        </w:rPr>
        <w:t>najpóźniej na 3 dni kalendarzowe</w:t>
      </w:r>
      <w:r w:rsidR="00C8559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przed planowanym spotkaniem.</w:t>
      </w:r>
    </w:p>
    <w:p w:rsidR="00C5564D" w:rsidRDefault="00C5564D" w:rsidP="00C5564D">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W każdym ze zleceń, o których mowa w ust. 2 Zamawiający określi rodzaj menu, termin szkolenia oraz przewidywaną  liczbę uczestników, przy czym Zamawiający zastrzega, że szkolenia będą mogły się odbywać w dni robocze jak i w weekendy.</w:t>
      </w:r>
    </w:p>
    <w:p w:rsidR="00C5564D" w:rsidRDefault="00C5564D" w:rsidP="00C5564D">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Zamawiający najpóźniej na 2 dni kalendarzowe przed terminem rozpoczęcia każdego ze szkoleń, przekaże Wykonawcy, w formie elektronicznej (e-mailem), ostateczną liczbę uczestników tego spotkania.</w:t>
      </w:r>
    </w:p>
    <w:p w:rsidR="00C5564D" w:rsidRDefault="00C5564D" w:rsidP="00C5564D">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Wykonawca najpóźniej na 2 dni kalendarzowe przed terminem rozpoczęcia każdego ze szkoleń, przekaże Zamawiającemu do akceptacji w formie elektronicznej (e-mail) proponowane menu na każde szkolenie.</w:t>
      </w:r>
    </w:p>
    <w:p w:rsidR="00C5564D" w:rsidRDefault="00C5564D" w:rsidP="00C5564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 Zamawiający zastrzega sobie możliwość, w szczególnych przypadkach, zmniejszenia liczby uczestników szkolenia, jeśli o powyższej zmianie zawiadomi Wykonawcę (e-mailem) najpóźniej do godz. 12,00 w dobie poprzedzającej termin szkolenia.</w:t>
      </w:r>
    </w:p>
    <w:p w:rsidR="00C5564D" w:rsidRPr="003F08D4" w:rsidRDefault="00C5564D" w:rsidP="00C5564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 Wykonawca zobowiązuje się do niezwłocznego potwierdzenia otrzymania (e-maila), o którym mowa w ust. 2,4,6.</w:t>
      </w:r>
    </w:p>
    <w:p w:rsidR="00C5564D" w:rsidRPr="00062E5B" w:rsidRDefault="00C5564D" w:rsidP="00C5564D">
      <w:pPr>
        <w:suppressAutoHyphens/>
        <w:spacing w:after="0"/>
        <w:jc w:val="center"/>
        <w:rPr>
          <w:rFonts w:ascii="Times New Roman" w:eastAsia="Times New Roman" w:hAnsi="Times New Roman"/>
          <w:b/>
          <w:sz w:val="24"/>
          <w:szCs w:val="24"/>
          <w:lang w:eastAsia="ar-SA"/>
        </w:rPr>
      </w:pPr>
      <w:r w:rsidRPr="00AA6E9B">
        <w:rPr>
          <w:rFonts w:ascii="Times New Roman" w:eastAsia="Times New Roman" w:hAnsi="Times New Roman"/>
          <w:b/>
          <w:sz w:val="24"/>
          <w:szCs w:val="24"/>
          <w:lang w:eastAsia="ar-SA"/>
        </w:rPr>
        <w:t>§ 3</w:t>
      </w:r>
    </w:p>
    <w:p w:rsidR="00C5564D" w:rsidRPr="00062E5B" w:rsidRDefault="00C5564D" w:rsidP="00C5564D">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xml:space="preserve">Termin realizacji umowy </w:t>
      </w:r>
    </w:p>
    <w:p w:rsidR="00C5564D" w:rsidRDefault="00C5564D" w:rsidP="00C5564D">
      <w:pPr>
        <w:autoSpaceDE w:val="0"/>
        <w:autoSpaceDN w:val="0"/>
        <w:adjustRightInd w:val="0"/>
        <w:spacing w:after="0" w:line="240" w:lineRule="auto"/>
        <w:jc w:val="both"/>
        <w:rPr>
          <w:rFonts w:ascii="Times New Roman" w:eastAsiaTheme="minorHAnsi" w:hAnsi="Times New Roman"/>
          <w:sz w:val="24"/>
          <w:szCs w:val="24"/>
        </w:rPr>
      </w:pPr>
      <w:r w:rsidRPr="00062E5B">
        <w:rPr>
          <w:rFonts w:ascii="Times New Roman" w:eastAsiaTheme="minorHAnsi" w:hAnsi="Times New Roman"/>
          <w:sz w:val="24"/>
          <w:szCs w:val="24"/>
        </w:rPr>
        <w:t xml:space="preserve">Umowa będzie </w:t>
      </w:r>
      <w:r>
        <w:rPr>
          <w:rFonts w:ascii="Times New Roman" w:eastAsiaTheme="minorHAnsi" w:hAnsi="Times New Roman"/>
          <w:sz w:val="24"/>
          <w:szCs w:val="24"/>
        </w:rPr>
        <w:t>obowiązywać, licząc od dnia podpisania umowy:</w:t>
      </w:r>
    </w:p>
    <w:p w:rsidR="00C5564D" w:rsidRPr="002C47D5" w:rsidRDefault="00C5564D" w:rsidP="00C5564D">
      <w:pPr>
        <w:autoSpaceDE w:val="0"/>
        <w:autoSpaceDN w:val="0"/>
        <w:adjustRightInd w:val="0"/>
        <w:spacing w:after="0" w:line="240" w:lineRule="auto"/>
        <w:jc w:val="both"/>
        <w:rPr>
          <w:rFonts w:ascii="Times New Roman" w:eastAsiaTheme="minorHAnsi" w:hAnsi="Times New Roman"/>
          <w:sz w:val="24"/>
          <w:szCs w:val="24"/>
        </w:rPr>
      </w:pPr>
      <w:r w:rsidRPr="002C47D5">
        <w:rPr>
          <w:rFonts w:ascii="Times New Roman" w:eastAsiaTheme="minorHAnsi" w:hAnsi="Times New Roman"/>
          <w:sz w:val="24"/>
          <w:szCs w:val="24"/>
        </w:rPr>
        <w:t>- w części 1*  do 31.12.2019 r,</w:t>
      </w:r>
    </w:p>
    <w:p w:rsidR="00C5564D" w:rsidRPr="002C47D5" w:rsidRDefault="00C5564D" w:rsidP="00C5564D">
      <w:pPr>
        <w:autoSpaceDE w:val="0"/>
        <w:autoSpaceDN w:val="0"/>
        <w:adjustRightInd w:val="0"/>
        <w:spacing w:after="0" w:line="240" w:lineRule="auto"/>
        <w:jc w:val="both"/>
        <w:rPr>
          <w:rFonts w:ascii="Times New Roman" w:eastAsiaTheme="minorHAnsi" w:hAnsi="Times New Roman"/>
          <w:sz w:val="24"/>
          <w:szCs w:val="24"/>
        </w:rPr>
      </w:pPr>
      <w:r w:rsidRPr="002C47D5">
        <w:rPr>
          <w:rFonts w:ascii="Times New Roman" w:eastAsiaTheme="minorHAnsi" w:hAnsi="Times New Roman"/>
          <w:sz w:val="24"/>
          <w:szCs w:val="24"/>
        </w:rPr>
        <w:t>- w części 2*  do 31.12.2019 r.</w:t>
      </w:r>
    </w:p>
    <w:p w:rsidR="00C5564D" w:rsidRPr="002233D1" w:rsidRDefault="00C5564D" w:rsidP="00C5564D">
      <w:pPr>
        <w:suppressAutoHyphens/>
        <w:spacing w:after="0" w:line="240" w:lineRule="auto"/>
        <w:jc w:val="both"/>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 xml:space="preserve">lub do wcześniejszego wyczerpania kwoty, o której mowa w </w:t>
      </w:r>
      <w:r w:rsidRPr="002233D1">
        <w:rPr>
          <w:rFonts w:ascii="Times New Roman" w:eastAsia="Times New Roman" w:hAnsi="Times New Roman"/>
          <w:sz w:val="24"/>
          <w:szCs w:val="24"/>
          <w:lang w:eastAsia="ar-SA"/>
        </w:rPr>
        <w:t>§ 4 ust.1 umowy, w każdej z części.</w:t>
      </w:r>
    </w:p>
    <w:p w:rsidR="00C5564D" w:rsidRPr="002233D1" w:rsidRDefault="00C5564D" w:rsidP="00C5564D">
      <w:pPr>
        <w:suppressAutoHyphens/>
        <w:spacing w:after="0"/>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4</w:t>
      </w:r>
    </w:p>
    <w:p w:rsidR="00C5564D" w:rsidRPr="003D2DB9" w:rsidRDefault="00C5564D" w:rsidP="00C5564D">
      <w:pPr>
        <w:suppressAutoHyphens/>
        <w:spacing w:after="0"/>
        <w:jc w:val="center"/>
        <w:rPr>
          <w:rFonts w:eastAsia="Times New Roman"/>
          <w:b/>
          <w:lang w:eastAsia="ar-SA"/>
        </w:rPr>
      </w:pPr>
      <w:r w:rsidRPr="003D2DB9">
        <w:rPr>
          <w:rFonts w:ascii="Times New Roman" w:eastAsia="Times New Roman" w:hAnsi="Times New Roman"/>
          <w:b/>
          <w:sz w:val="24"/>
          <w:szCs w:val="24"/>
          <w:lang w:eastAsia="ar-SA"/>
        </w:rPr>
        <w:t>Wynagrodzenie</w:t>
      </w:r>
    </w:p>
    <w:p w:rsidR="00C5564D" w:rsidRDefault="00C5564D" w:rsidP="00C5564D">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 Tytułem wynagrodzenia za zlecone przez Zamawiającego i wykonane przez Wykonawcę usługi cateringowe, Zamawiający zapłaci Wykonawcy wynagrodzenie ustalone na podstawie cen jednostkowych zawartych w formularzu Oferta Wykonawcy, stanowiącym załącznik nr 3 do niniejszej umowy, z </w:t>
      </w:r>
      <w:r w:rsidRPr="002233D1">
        <w:rPr>
          <w:rFonts w:ascii="Times New Roman" w:eastAsia="Times New Roman" w:hAnsi="Times New Roman"/>
          <w:sz w:val="24"/>
          <w:szCs w:val="24"/>
          <w:lang w:eastAsia="ar-SA"/>
        </w:rPr>
        <w:t xml:space="preserve">zastrzeżeniem ust. 3 </w:t>
      </w:r>
      <w:r>
        <w:rPr>
          <w:rFonts w:ascii="Times New Roman" w:eastAsia="Times New Roman" w:hAnsi="Times New Roman"/>
          <w:sz w:val="24"/>
          <w:szCs w:val="24"/>
          <w:lang w:eastAsia="ar-SA"/>
        </w:rPr>
        <w:t>w wysokości</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xml:space="preserve">................. zł netto (słownie: ..............................................), powiększone o podatek VAT, co daje maksymalne wynagrodzenie brutto w kwocie </w:t>
      </w:r>
      <w:r>
        <w:rPr>
          <w:rFonts w:ascii="Times New Roman" w:eastAsia="Times New Roman" w:hAnsi="Times New Roman"/>
          <w:b/>
          <w:sz w:val="24"/>
          <w:szCs w:val="24"/>
          <w:lang w:eastAsia="ar-SA"/>
        </w:rPr>
        <w:t>................ zł brutto (słownie: ...............................................).</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Wysokość wynagrodzenia, o którym mowa w ust. 1 obejmuje całkowity koszt wykonania usług cateringowych organizowanych podczas szkoleń, w tym koszt artykułów spożywczych, ich przygotowania i obróbki, podatek VAT, koszty transportu, dojazdu, obsługi kelnerskiej i czynności porządkowych, koszt utylizacji artykułów spożywczych, ewentualne opusty i rabaty, jak również pozostałe nie wymienione czynniki cenotwórcze.</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Ze względu na to, że liczba i zakres zleceń na usługi cateringowe będzie zależna od aktualnych potrzeb Zamawiającego, ostateczna kwota wynagrodzenia, określona na podstawie faktycznie zrealizowanych usług może być  niższa od wartości określonej w ust.1, bez jakichkolwiek konsekwencji finansowych i odszkodowań na rzecz Wykonawcy.</w:t>
      </w:r>
    </w:p>
    <w:p w:rsidR="00C5564D" w:rsidRPr="002233D1"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Nie przewiduje się waloryzacji cen jednostkowych, a Wykonawca gwarantuje ich niezmienność w całym okresie obowiązywania umowy, z zastrzeżeniem </w:t>
      </w:r>
      <w:r w:rsidRPr="002233D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7 ust. 1 pkt 2 umowy .</w:t>
      </w:r>
    </w:p>
    <w:p w:rsidR="00C5564D" w:rsidRDefault="00C5564D" w:rsidP="00C5564D">
      <w:pPr>
        <w:suppressAutoHyphens/>
        <w:spacing w:after="0" w:line="240" w:lineRule="auto"/>
        <w:jc w:val="both"/>
        <w:rPr>
          <w:rFonts w:ascii="Times New Roman" w:eastAsia="Times New Roman" w:hAnsi="Times New Roman"/>
          <w:color w:val="FF0000"/>
          <w:sz w:val="24"/>
          <w:szCs w:val="24"/>
          <w:lang w:eastAsia="ar-SA"/>
        </w:rPr>
      </w:pPr>
      <w:r w:rsidRPr="009158C9">
        <w:rPr>
          <w:rFonts w:ascii="Times New Roman" w:eastAsia="Times New Roman" w:hAnsi="Times New Roman"/>
          <w:sz w:val="24"/>
          <w:szCs w:val="24"/>
          <w:lang w:eastAsia="ar-SA"/>
        </w:rPr>
        <w:lastRenderedPageBreak/>
        <w:t>5. Strony ustalają, że zapłata wynagrodzenia, o którym mowa w ust. 1 będzie następować sukcesywnie po wykonaniu przez Wykonawcę usług cateringowych objętych poszczególnymi zleceniami na podstawie faktur częściowych wystawionych przez Wykonawcę</w:t>
      </w:r>
      <w:r>
        <w:rPr>
          <w:rFonts w:ascii="Times New Roman" w:eastAsia="Times New Roman" w:hAnsi="Times New Roman"/>
          <w:sz w:val="24"/>
          <w:szCs w:val="24"/>
          <w:lang w:eastAsia="ar-SA"/>
        </w:rPr>
        <w:t>.</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sidRPr="009158C9">
        <w:rPr>
          <w:rFonts w:ascii="Times New Roman" w:eastAsia="Times New Roman" w:hAnsi="Times New Roman"/>
          <w:sz w:val="24"/>
          <w:szCs w:val="24"/>
          <w:lang w:eastAsia="ar-SA"/>
        </w:rPr>
        <w:t>6. Zamawiający zobowiązuje się do dokonywania zapłaty wynagrodzenia objętego poszczególnymi fakturami częściowymi,  terminie 30 dni od dnia otrzymania oryginału prawidłowo wystawionej  faktury częściowej, przelewem na konto wskazane w fakturze</w:t>
      </w:r>
      <w:r>
        <w:rPr>
          <w:rFonts w:ascii="Times New Roman" w:eastAsia="Times New Roman" w:hAnsi="Times New Roman"/>
          <w:sz w:val="24"/>
          <w:szCs w:val="24"/>
          <w:lang w:eastAsia="ar-SA"/>
        </w:rPr>
        <w:t>.</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 Za dzień zapłaty przyjmuje się dzień obciążenia rachunku Zamawiającego.</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 W przypadku opóźnienia w zapłacie wynagrodzenia przez Zamawiającego, Wykonawcy przysługują odsetki ustawowe.</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 Strony zobowiązują się do wzajemnego informowania się o wszelkich zmianach danych, które mogą wpływać na wystawienie i obieg faktur oraz ich rozliczenie dla celów podatkowych.</w:t>
      </w:r>
    </w:p>
    <w:p w:rsidR="00C5564D" w:rsidRDefault="00C5564D" w:rsidP="00C5564D">
      <w:pPr>
        <w:suppressAutoHyphens/>
        <w:spacing w:after="0" w:line="240" w:lineRule="auto"/>
        <w:jc w:val="both"/>
        <w:rPr>
          <w:rFonts w:ascii="Times New Roman" w:eastAsia="Times New Roman" w:hAnsi="Times New Roman"/>
          <w:sz w:val="24"/>
          <w:szCs w:val="24"/>
          <w:lang w:eastAsia="ar-SA"/>
        </w:rPr>
      </w:pPr>
      <w:r w:rsidRPr="00CA630D">
        <w:rPr>
          <w:rFonts w:ascii="Times New Roman" w:eastAsia="Times New Roman" w:hAnsi="Times New Roman"/>
          <w:sz w:val="24"/>
          <w:szCs w:val="24"/>
          <w:lang w:eastAsia="ar-SA"/>
        </w:rPr>
        <w:t>1</w:t>
      </w:r>
      <w:r>
        <w:rPr>
          <w:rFonts w:ascii="Times New Roman" w:eastAsia="Times New Roman" w:hAnsi="Times New Roman"/>
          <w:sz w:val="24"/>
          <w:szCs w:val="24"/>
          <w:lang w:eastAsia="ar-SA"/>
        </w:rPr>
        <w:t>0</w:t>
      </w:r>
      <w:r w:rsidRPr="00CA630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CA630D">
        <w:rPr>
          <w:rFonts w:ascii="Times New Roman" w:eastAsia="Times New Roman" w:hAnsi="Times New Roman"/>
          <w:sz w:val="24"/>
          <w:szCs w:val="24"/>
          <w:lang w:eastAsia="ar-SA"/>
        </w:rPr>
        <w:t>Podstawą wystawi</w:t>
      </w:r>
      <w:r>
        <w:rPr>
          <w:rFonts w:ascii="Times New Roman" w:eastAsia="Times New Roman" w:hAnsi="Times New Roman"/>
          <w:sz w:val="24"/>
          <w:szCs w:val="24"/>
          <w:lang w:eastAsia="ar-SA"/>
        </w:rPr>
        <w:t>a</w:t>
      </w:r>
      <w:r w:rsidRPr="00CA630D">
        <w:rPr>
          <w:rFonts w:ascii="Times New Roman" w:eastAsia="Times New Roman" w:hAnsi="Times New Roman"/>
          <w:sz w:val="24"/>
          <w:szCs w:val="24"/>
          <w:lang w:eastAsia="ar-SA"/>
        </w:rPr>
        <w:t>nia</w:t>
      </w:r>
      <w:r>
        <w:rPr>
          <w:rFonts w:ascii="Times New Roman" w:eastAsia="Times New Roman" w:hAnsi="Times New Roman"/>
          <w:sz w:val="24"/>
          <w:szCs w:val="24"/>
          <w:lang w:eastAsia="ar-SA"/>
        </w:rPr>
        <w:t xml:space="preserve"> faktur częściowych będzie zaakceptowany bez zastrzeżeń przez Zamawiającego protokół odbioru, sporządzony każdorazowo po wykonaniu usług cateringowych określonych w danym zleceniu.</w:t>
      </w:r>
      <w:r w:rsidRPr="00CA630D">
        <w:rPr>
          <w:rFonts w:ascii="Times New Roman" w:eastAsia="Times New Roman" w:hAnsi="Times New Roman"/>
          <w:sz w:val="24"/>
          <w:szCs w:val="24"/>
          <w:lang w:eastAsia="ar-SA"/>
        </w:rPr>
        <w:t xml:space="preserve"> </w:t>
      </w:r>
    </w:p>
    <w:p w:rsidR="00C5564D" w:rsidRPr="00CA630D" w:rsidRDefault="00C5564D" w:rsidP="00C5564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 Zamawiający sporządzi każdorazowo protokół odbioru  terminie 7 dni kalendarzowych od dnia wykonania zleconych usług cateringowych.</w:t>
      </w:r>
    </w:p>
    <w:p w:rsidR="00C5564D" w:rsidRPr="00755454" w:rsidRDefault="00C5564D" w:rsidP="00C5564D">
      <w:pPr>
        <w:suppressAutoHyphens/>
        <w:spacing w:after="0" w:line="240" w:lineRule="auto"/>
        <w:ind w:right="4"/>
        <w:jc w:val="both"/>
        <w:rPr>
          <w:rFonts w:ascii="Times New Roman" w:eastAsia="Times New Roman" w:hAnsi="Times New Roman"/>
          <w:sz w:val="16"/>
          <w:szCs w:val="16"/>
          <w:lang w:eastAsia="ar-SA"/>
        </w:rPr>
      </w:pPr>
    </w:p>
    <w:p w:rsidR="00C5564D" w:rsidRPr="00CA630D" w:rsidRDefault="00C5564D" w:rsidP="00C5564D">
      <w:pPr>
        <w:suppressAutoHyphens/>
        <w:spacing w:after="0"/>
        <w:jc w:val="center"/>
        <w:rPr>
          <w:rFonts w:ascii="Times New Roman" w:eastAsia="Times New Roman" w:hAnsi="Times New Roman"/>
          <w:b/>
          <w:sz w:val="24"/>
          <w:szCs w:val="24"/>
          <w:lang w:eastAsia="ar-SA"/>
        </w:rPr>
      </w:pPr>
      <w:r w:rsidRPr="003D2DB9">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5</w:t>
      </w:r>
    </w:p>
    <w:p w:rsidR="00C5564D" w:rsidRDefault="00C5564D" w:rsidP="00C5564D">
      <w:pPr>
        <w:pStyle w:val="Nagwek1"/>
        <w:tabs>
          <w:tab w:val="left" w:pos="0"/>
          <w:tab w:val="left" w:pos="142"/>
        </w:tabs>
        <w:spacing w:line="100" w:lineRule="atLeast"/>
        <w:rPr>
          <w:rFonts w:eastAsia="Calibri"/>
          <w:szCs w:val="24"/>
        </w:rPr>
      </w:pPr>
      <w:r>
        <w:rPr>
          <w:rFonts w:eastAsia="Calibri"/>
          <w:szCs w:val="24"/>
        </w:rPr>
        <w:t>Kary umowne</w:t>
      </w:r>
    </w:p>
    <w:p w:rsidR="00C5564D" w:rsidRPr="00DC5A11"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 xml:space="preserve">1. W przypadku niewykonania lub nienależytego wykonania umowy Zamawiający obciąży Wykonawcę karami umownymi za każdorazowy stwierdzony w protokole odbioru, o którym mowa w </w:t>
      </w:r>
      <w:r w:rsidRPr="00DC5A11">
        <w:rPr>
          <w:rFonts w:ascii="Times New Roman" w:eastAsia="Times New Roman" w:hAnsi="Times New Roman"/>
          <w:sz w:val="24"/>
          <w:szCs w:val="24"/>
          <w:lang w:eastAsia="ar-SA"/>
        </w:rPr>
        <w:t xml:space="preserve">§ 4 ust. 10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przypadek nienależytego wykonania usługi cateringowej,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w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wysokości 1 % kwoty</w:t>
      </w:r>
      <w:r>
        <w:rPr>
          <w:rFonts w:ascii="Times New Roman" w:eastAsia="Times New Roman" w:hAnsi="Times New Roman"/>
          <w:sz w:val="24"/>
          <w:szCs w:val="24"/>
          <w:lang w:eastAsia="ar-SA"/>
        </w:rPr>
        <w:t xml:space="preserve"> wynagrodzenia brutto</w:t>
      </w:r>
      <w:r w:rsidRPr="00DC5A11">
        <w:rPr>
          <w:rFonts w:ascii="Times New Roman" w:eastAsia="Times New Roman" w:hAnsi="Times New Roman"/>
          <w:sz w:val="24"/>
          <w:szCs w:val="24"/>
          <w:lang w:eastAsia="ar-SA"/>
        </w:rPr>
        <w:t>, o której mowa w § 4 ust. 1.</w:t>
      </w:r>
    </w:p>
    <w:p w:rsidR="00C556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2. Kary umowne podlegają zsumowaniu.</w:t>
      </w:r>
    </w:p>
    <w:p w:rsidR="00C556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3. Wykonawca wyraża zgodę na potrącenie przez Zamawiającego kar umownych z wystawionej faktury.</w:t>
      </w:r>
    </w:p>
    <w:p w:rsidR="00C5564D" w:rsidRPr="0056078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4. Zamawiający zastrzega sobie prawo dochodzenia odszkodowania przewyższającego wysokość zastrzeżonych kar umownych na zasadach określonych w Kodeksie cywilnym,</w:t>
      </w:r>
      <w:r w:rsidRPr="0056078D">
        <w:rPr>
          <w:rFonts w:ascii="Times New Roman" w:hAnsi="Times New Roman"/>
          <w:sz w:val="24"/>
          <w:szCs w:val="24"/>
        </w:rPr>
        <w:t xml:space="preserve"> </w:t>
      </w:r>
      <w:r>
        <w:rPr>
          <w:rFonts w:ascii="Times New Roman" w:hAnsi="Times New Roman"/>
          <w:sz w:val="24"/>
          <w:szCs w:val="24"/>
        </w:rPr>
        <w:t>do wysokości rzeczywiście poniesionej szkody.</w:t>
      </w:r>
    </w:p>
    <w:p w:rsidR="00C556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 xml:space="preserve">5. Zapłata kar umownych, o których mowa w ust. 1, nie zwalnia Wykonawcy z obowiązku wykonania umowy. </w:t>
      </w:r>
    </w:p>
    <w:p w:rsidR="00C556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6. Wierzytelności jakie przysługują Wykonawcy względem Zamawiającego, wynikających z realizacji niniejszej umowy, nie mogą być przeniesione na rzecz osób trzecich bez wcześniejszej zgody Zamawiającego, wyrażonej na piśmie pod rygorem nieważności.</w:t>
      </w:r>
    </w:p>
    <w:p w:rsidR="00C5564D" w:rsidRPr="00755454" w:rsidRDefault="00C5564D" w:rsidP="00C5564D">
      <w:pPr>
        <w:pStyle w:val="Tekstpodstawowy"/>
        <w:tabs>
          <w:tab w:val="left" w:pos="0"/>
          <w:tab w:val="left" w:pos="142"/>
        </w:tabs>
        <w:suppressAutoHyphens/>
        <w:spacing w:after="0" w:line="100" w:lineRule="atLeast"/>
        <w:jc w:val="both"/>
        <w:rPr>
          <w:rFonts w:ascii="Times New Roman" w:hAnsi="Times New Roman"/>
          <w:sz w:val="16"/>
          <w:szCs w:val="16"/>
        </w:rPr>
      </w:pPr>
    </w:p>
    <w:p w:rsidR="00C5564D" w:rsidRPr="0088696C" w:rsidRDefault="00C5564D" w:rsidP="00C5564D">
      <w:pPr>
        <w:tabs>
          <w:tab w:val="left" w:pos="0"/>
          <w:tab w:val="left" w:pos="142"/>
        </w:tabs>
        <w:spacing w:after="0" w:line="100" w:lineRule="atLeast"/>
        <w:jc w:val="center"/>
        <w:rPr>
          <w:rFonts w:ascii="Times New Roman" w:hAnsi="Times New Roman"/>
          <w:b/>
          <w:sz w:val="24"/>
          <w:szCs w:val="24"/>
        </w:rPr>
      </w:pPr>
      <w:r w:rsidRPr="0088696C">
        <w:rPr>
          <w:rFonts w:ascii="Times New Roman" w:hAnsi="Times New Roman"/>
          <w:b/>
          <w:sz w:val="24"/>
          <w:szCs w:val="24"/>
        </w:rPr>
        <w:t>§ 6</w:t>
      </w:r>
    </w:p>
    <w:p w:rsidR="00C5564D" w:rsidRDefault="00C5564D" w:rsidP="00C5564D">
      <w:pPr>
        <w:pStyle w:val="Nagwek1"/>
        <w:tabs>
          <w:tab w:val="left" w:pos="0"/>
          <w:tab w:val="left" w:pos="142"/>
        </w:tabs>
        <w:spacing w:line="100" w:lineRule="atLeast"/>
        <w:rPr>
          <w:rFonts w:eastAsia="Calibri"/>
          <w:szCs w:val="24"/>
        </w:rPr>
      </w:pPr>
      <w:r>
        <w:rPr>
          <w:rFonts w:eastAsia="Calibri"/>
          <w:szCs w:val="24"/>
        </w:rPr>
        <w:t>Odstąpienie od umowy</w:t>
      </w:r>
    </w:p>
    <w:p w:rsidR="00C5564D" w:rsidRDefault="00C5564D" w:rsidP="00C5564D">
      <w:pPr>
        <w:spacing w:after="0" w:line="240" w:lineRule="auto"/>
        <w:rPr>
          <w:rFonts w:ascii="Times New Roman" w:hAnsi="Times New Roman"/>
          <w:sz w:val="24"/>
          <w:szCs w:val="24"/>
        </w:rPr>
      </w:pPr>
      <w:r w:rsidRPr="0056078D">
        <w:rPr>
          <w:rFonts w:ascii="Times New Roman" w:hAnsi="Times New Roman"/>
          <w:sz w:val="24"/>
          <w:szCs w:val="24"/>
        </w:rPr>
        <w:t>1. Zamawiający</w:t>
      </w:r>
      <w:r>
        <w:rPr>
          <w:rFonts w:ascii="Times New Roman" w:hAnsi="Times New Roman"/>
          <w:sz w:val="24"/>
          <w:szCs w:val="24"/>
        </w:rPr>
        <w:t xml:space="preserve"> może odstąpić od niniejszej umowy w przypadku, o którym mowa w art. 145 ust. 1 ustawy Pzp.</w:t>
      </w:r>
    </w:p>
    <w:p w:rsidR="00C5564D" w:rsidRDefault="00C5564D" w:rsidP="00C5564D">
      <w:pPr>
        <w:spacing w:after="0" w:line="240" w:lineRule="auto"/>
        <w:rPr>
          <w:rFonts w:ascii="Times New Roman" w:hAnsi="Times New Roman"/>
          <w:sz w:val="24"/>
          <w:szCs w:val="24"/>
        </w:rPr>
      </w:pPr>
      <w:r>
        <w:rPr>
          <w:rFonts w:ascii="Times New Roman" w:hAnsi="Times New Roman"/>
          <w:sz w:val="24"/>
          <w:szCs w:val="24"/>
        </w:rPr>
        <w:t>2. W przypadku, o którym mowa w ust. 1 Wykonawca może żądać wyłącznie wynagrodzenia należnego z tytułu wykonania części zleconych usług cateringowych.</w:t>
      </w:r>
    </w:p>
    <w:p w:rsidR="00C5564D" w:rsidRDefault="00C5564D" w:rsidP="00C5564D">
      <w:pPr>
        <w:spacing w:after="0" w:line="240" w:lineRule="auto"/>
        <w:rPr>
          <w:rFonts w:ascii="Times New Roman" w:hAnsi="Times New Roman"/>
          <w:sz w:val="24"/>
          <w:szCs w:val="24"/>
        </w:rPr>
      </w:pPr>
      <w:r>
        <w:rPr>
          <w:rFonts w:ascii="Times New Roman" w:hAnsi="Times New Roman"/>
          <w:sz w:val="24"/>
          <w:szCs w:val="24"/>
        </w:rPr>
        <w:t>3. Zamawiający może rozwiązać niniejszą umowę ze skutkiem natychmiastowym, z przyczyn leżących po stronie Wykonawcy, w przypadku:</w:t>
      </w:r>
    </w:p>
    <w:p w:rsidR="00C5564D" w:rsidRDefault="00C5564D" w:rsidP="00C5564D">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1/ gdy suma kar umownych jakimi Zamawiający obciąży Wykonawcę będzie równa lub przekroczy 10% kwoty wynagrodzenia brutto, określonej w </w:t>
      </w:r>
      <w:r w:rsidRPr="00DC5A11">
        <w:rPr>
          <w:rFonts w:ascii="Times New Roman" w:eastAsia="Times New Roman" w:hAnsi="Times New Roman"/>
          <w:sz w:val="24"/>
          <w:szCs w:val="24"/>
          <w:lang w:eastAsia="ar-SA"/>
        </w:rPr>
        <w:t>§ 4</w:t>
      </w:r>
      <w:r>
        <w:rPr>
          <w:rFonts w:ascii="Times New Roman" w:eastAsia="Times New Roman" w:hAnsi="Times New Roman"/>
          <w:sz w:val="24"/>
          <w:szCs w:val="24"/>
          <w:lang w:eastAsia="ar-SA"/>
        </w:rPr>
        <w:t xml:space="preserve"> ust. 1,</w:t>
      </w:r>
    </w:p>
    <w:p w:rsidR="00C5564D" w:rsidRDefault="00C5564D" w:rsidP="00C5564D">
      <w:pPr>
        <w:spacing w:after="0" w:line="240" w:lineRule="auto"/>
        <w:jc w:val="both"/>
        <w:rPr>
          <w:rFonts w:ascii="Times New Roman" w:hAnsi="Times New Roman"/>
          <w:sz w:val="24"/>
          <w:szCs w:val="24"/>
        </w:rPr>
      </w:pPr>
      <w:r w:rsidRPr="0088696C">
        <w:rPr>
          <w:rFonts w:ascii="Times New Roman" w:eastAsia="Times New Roman" w:hAnsi="Times New Roman"/>
          <w:sz w:val="24"/>
          <w:szCs w:val="24"/>
          <w:lang w:eastAsia="ar-SA"/>
        </w:rPr>
        <w:lastRenderedPageBreak/>
        <w:t>2/ nieprawidłowego wykonywania przez Wykonawcę niniejszej umowy o ile Wykonawca nie zmieni sposobu jej wykonywania pomimo pisemnego wezwania Zamawiającego do</w:t>
      </w:r>
      <w:r w:rsidRPr="0088696C">
        <w:rPr>
          <w:rFonts w:ascii="Times New Roman" w:hAnsi="Times New Roman"/>
          <w:sz w:val="24"/>
          <w:szCs w:val="24"/>
        </w:rPr>
        <w:t xml:space="preserve">  należytego wykonania</w:t>
      </w:r>
      <w:r>
        <w:rPr>
          <w:rFonts w:ascii="Times New Roman" w:hAnsi="Times New Roman"/>
          <w:sz w:val="24"/>
          <w:szCs w:val="24"/>
        </w:rPr>
        <w:t xml:space="preserve"> umowy z wyznaczeniem ostatecznego terminu jej wykonania.</w:t>
      </w:r>
    </w:p>
    <w:p w:rsidR="00C556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4. W przypadku rozwiązania umowy, przez którąkolwiek ze Stron z przyczyn leżących po drugiej Stronie, ta ostatnia zapłaci karę umowną w wysokości 10% kwoty wynagrodzenia brutto określonego w § 4 ust. 1 umowy.</w:t>
      </w:r>
    </w:p>
    <w:p w:rsidR="00C5564D" w:rsidRPr="000B5B4D" w:rsidRDefault="00C5564D" w:rsidP="00C5564D">
      <w:pPr>
        <w:pStyle w:val="Tekstpodstawowy"/>
        <w:tabs>
          <w:tab w:val="left" w:pos="0"/>
          <w:tab w:val="left" w:pos="142"/>
        </w:tabs>
        <w:suppressAutoHyphens/>
        <w:spacing w:after="0" w:line="100" w:lineRule="atLeast"/>
        <w:jc w:val="both"/>
        <w:rPr>
          <w:rFonts w:ascii="Times New Roman" w:hAnsi="Times New Roman"/>
          <w:sz w:val="24"/>
          <w:szCs w:val="24"/>
        </w:rPr>
      </w:pPr>
      <w:r>
        <w:rPr>
          <w:rFonts w:ascii="Times New Roman" w:hAnsi="Times New Roman"/>
          <w:sz w:val="24"/>
          <w:szCs w:val="24"/>
        </w:rPr>
        <w:t>5. Oświadczenie Strony o rozwiązaniu umowy powinno nastąpić na piśmie i zawierać uzasadnienie.</w:t>
      </w:r>
    </w:p>
    <w:p w:rsidR="00C5564D" w:rsidRDefault="00C5564D" w:rsidP="00C5564D">
      <w:pPr>
        <w:suppressAutoHyphens/>
        <w:spacing w:after="0" w:line="240" w:lineRule="auto"/>
        <w:jc w:val="center"/>
        <w:rPr>
          <w:rFonts w:ascii="Times New Roman" w:eastAsia="Times New Roman" w:hAnsi="Times New Roman"/>
          <w:b/>
          <w:sz w:val="24"/>
          <w:szCs w:val="24"/>
          <w:lang w:eastAsia="ar-SA"/>
        </w:rPr>
      </w:pPr>
      <w:r w:rsidRPr="001A7E6A">
        <w:rPr>
          <w:rFonts w:ascii="Times New Roman" w:eastAsia="Times New Roman" w:hAnsi="Times New Roman"/>
          <w:b/>
          <w:sz w:val="24"/>
          <w:szCs w:val="24"/>
          <w:lang w:eastAsia="ar-SA"/>
        </w:rPr>
        <w:t>§ 7</w:t>
      </w:r>
    </w:p>
    <w:p w:rsidR="00C5564D" w:rsidRDefault="00C5564D" w:rsidP="00C5564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Zmiany umowy</w:t>
      </w:r>
    </w:p>
    <w:p w:rsidR="00C5564D" w:rsidRPr="000B5B4D" w:rsidRDefault="00C5564D" w:rsidP="00C5564D">
      <w:pPr>
        <w:suppressAutoHyphens/>
        <w:spacing w:after="0" w:line="240" w:lineRule="auto"/>
        <w:jc w:val="both"/>
        <w:rPr>
          <w:rFonts w:ascii="Times New Roman" w:eastAsia="Times New Roman" w:hAnsi="Times New Roman"/>
          <w:sz w:val="24"/>
          <w:szCs w:val="24"/>
          <w:lang w:eastAsia="ar-SA"/>
        </w:rPr>
      </w:pPr>
      <w:r w:rsidRPr="001A7E6A">
        <w:rPr>
          <w:rFonts w:ascii="Times New Roman" w:eastAsia="Times New Roman" w:hAnsi="Times New Roman"/>
          <w:sz w:val="24"/>
          <w:szCs w:val="24"/>
          <w:lang w:eastAsia="ar-SA"/>
        </w:rPr>
        <w:t>1. Zamawiający zgodnie z art. 144 ust. 1 pkt 1 ustawy Pzp p</w:t>
      </w:r>
      <w:r>
        <w:rPr>
          <w:rFonts w:ascii="Times New Roman" w:eastAsia="Times New Roman" w:hAnsi="Times New Roman"/>
          <w:sz w:val="24"/>
          <w:szCs w:val="24"/>
          <w:lang w:eastAsia="ar-SA"/>
        </w:rPr>
        <w:t>rzewiduje zmiany postanowień ni</w:t>
      </w:r>
      <w:r w:rsidRPr="001A7E6A">
        <w:rPr>
          <w:rFonts w:ascii="Times New Roman" w:eastAsia="Times New Roman" w:hAnsi="Times New Roman"/>
          <w:sz w:val="24"/>
          <w:szCs w:val="24"/>
          <w:lang w:eastAsia="ar-SA"/>
        </w:rPr>
        <w:t>niejszej umowy w stosunku do treści oferty, na podstawie której dokonano wyboru Wykonawcy w zakresie dotyczącym:</w:t>
      </w:r>
    </w:p>
    <w:p w:rsidR="00C5564D" w:rsidRPr="000B5B4D" w:rsidRDefault="00C5564D" w:rsidP="00C5564D">
      <w:pPr>
        <w:spacing w:after="0" w:line="240" w:lineRule="auto"/>
        <w:jc w:val="both"/>
        <w:rPr>
          <w:rFonts w:ascii="Times New Roman" w:hAnsi="Times New Roman"/>
          <w:sz w:val="24"/>
          <w:szCs w:val="24"/>
        </w:rPr>
      </w:pPr>
      <w:r w:rsidRPr="000B5B4D">
        <w:rPr>
          <w:rFonts w:ascii="Times New Roman" w:hAnsi="Times New Roman"/>
          <w:sz w:val="24"/>
          <w:szCs w:val="24"/>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5564D" w:rsidRPr="000B5B4D" w:rsidRDefault="00C5564D" w:rsidP="00C5564D">
      <w:pPr>
        <w:spacing w:after="0" w:line="240" w:lineRule="auto"/>
        <w:jc w:val="both"/>
        <w:rPr>
          <w:rFonts w:ascii="Times New Roman" w:hAnsi="Times New Roman"/>
          <w:sz w:val="24"/>
          <w:szCs w:val="24"/>
        </w:rPr>
      </w:pPr>
      <w:r w:rsidRPr="000B5B4D">
        <w:rPr>
          <w:rFonts w:ascii="Times New Roman" w:hAnsi="Times New Roman"/>
          <w:sz w:val="24"/>
          <w:szCs w:val="24"/>
        </w:rPr>
        <w:t xml:space="preserve">     2/ wysokości wynagrodzenia, o którym mowa § 4 ust. 1 w przypadku zmiany:</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a/ wysokości stawki podatku od towarów i usług (VAT) – od dnia wejścia w życie zmienionej stawki podatku od towarów i usług (VAT) i w zakresie zmiany tej stawki, </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b/ wysokości minimalnego wynagrodzenia za pracę ustalonego na podstawie art. 2 ust. 3-5 ustawy z dnia 10 października 2002 r. o minimalnym wynagrodzeniu za pracę, </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c/ zasad podlegania ubezpieczeniom społecznym lub ubezpieczeniu zdrowotnemu lub wysokości stawki składki na ubezpieczenia społeczne lub zdrowotne - jeżeli zmiany te będą miały wpływ na koszty wykonania zamówienia przez wykonawcę,</w:t>
      </w:r>
    </w:p>
    <w:p w:rsidR="00C5564D" w:rsidRPr="000B5B4D" w:rsidRDefault="00C5564D" w:rsidP="00C5564D">
      <w:pPr>
        <w:autoSpaceDE w:val="0"/>
        <w:autoSpaceDN w:val="0"/>
        <w:adjustRightInd w:val="0"/>
        <w:spacing w:after="0" w:line="240" w:lineRule="auto"/>
        <w:jc w:val="both"/>
        <w:rPr>
          <w:rFonts w:ascii="Times New Roman" w:hAnsi="Times New Roman"/>
          <w:sz w:val="24"/>
          <w:szCs w:val="24"/>
        </w:rPr>
      </w:pPr>
      <w:r w:rsidRPr="000B5B4D">
        <w:rPr>
          <w:rFonts w:ascii="Times New Roman" w:hAnsi="Times New Roman"/>
          <w:color w:val="000000"/>
          <w:sz w:val="24"/>
          <w:szCs w:val="24"/>
        </w:rPr>
        <w:t xml:space="preserve">d/ wymienionych w </w:t>
      </w:r>
      <w:r w:rsidRPr="000B5B4D">
        <w:rPr>
          <w:rFonts w:ascii="Times New Roman" w:hAnsi="Times New Roman"/>
          <w:sz w:val="24"/>
          <w:szCs w:val="24"/>
        </w:rPr>
        <w:t>§ 4 ust. 4 umowy,</w:t>
      </w:r>
    </w:p>
    <w:p w:rsidR="00C5564D" w:rsidRPr="000B5B4D" w:rsidRDefault="00C5564D" w:rsidP="00C5564D">
      <w:pPr>
        <w:spacing w:after="0" w:line="240" w:lineRule="auto"/>
        <w:jc w:val="both"/>
        <w:rPr>
          <w:rFonts w:ascii="Times New Roman" w:hAnsi="Times New Roman"/>
          <w:sz w:val="24"/>
          <w:szCs w:val="24"/>
        </w:rPr>
      </w:pPr>
      <w:r w:rsidRPr="000B5B4D">
        <w:rPr>
          <w:rFonts w:ascii="Times New Roman" w:hAnsi="Times New Roman"/>
          <w:sz w:val="24"/>
          <w:szCs w:val="24"/>
        </w:rPr>
        <w:t xml:space="preserve">     3/ zmiany osób w wymienionych w </w:t>
      </w:r>
      <w:r w:rsidRPr="002233D1">
        <w:rPr>
          <w:rFonts w:ascii="Times New Roman" w:hAnsi="Times New Roman"/>
          <w:sz w:val="24"/>
          <w:szCs w:val="24"/>
        </w:rPr>
        <w:t>§ 9 ust. 4 umowy.</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3. Zmiana wynagrodzenia będzie mogła nastąpić po upływie 30 dni licząc od dnia wprowadzenia odpowiednio: </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nowych stawek podatku od towarów i usług (VAT), </w:t>
      </w:r>
    </w:p>
    <w:p w:rsidR="00C5564D" w:rsidRPr="000B5B4D" w:rsidRDefault="00C5564D" w:rsidP="00C5564D">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nowej kwoty minimalnego wynagrodzenia za pracę, </w:t>
      </w:r>
    </w:p>
    <w:p w:rsidR="00C5564D" w:rsidRPr="000B5B4D" w:rsidRDefault="00C5564D" w:rsidP="00C5564D">
      <w:pPr>
        <w:spacing w:after="0" w:line="240" w:lineRule="auto"/>
        <w:jc w:val="both"/>
        <w:rPr>
          <w:rFonts w:ascii="Times New Roman" w:hAnsi="Times New Roman"/>
          <w:sz w:val="24"/>
          <w:szCs w:val="24"/>
        </w:rPr>
      </w:pPr>
      <w:r w:rsidRPr="000B5B4D">
        <w:rPr>
          <w:rFonts w:ascii="Times New Roman" w:hAnsi="Times New Roman"/>
          <w:color w:val="000000"/>
          <w:sz w:val="24"/>
          <w:szCs w:val="24"/>
        </w:rPr>
        <w:t>- nowych zasad podlegania ubezpieczeniu społecznemu lub ubezpieczeniu zdrowotnemu lub wysokości stawki składki na ubezpieczenia społeczne lub zdrowotne.</w:t>
      </w:r>
    </w:p>
    <w:p w:rsidR="00C5564D" w:rsidRPr="000B5B4D" w:rsidRDefault="00C5564D" w:rsidP="00C5564D">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4. Zmiana postanowień zawartej umowy może nastąpić za zgodą obu stron wyrażoną na piśmie, w formie aneksu do umowy, pod rygorem nieważności takiej zmiany. Zmiany nie mogą naruszać postanowień zawartych w art. 144 ustawy.</w:t>
      </w:r>
    </w:p>
    <w:p w:rsidR="00C5564D" w:rsidRPr="000B5B4D" w:rsidRDefault="00C5564D" w:rsidP="00C5564D">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 xml:space="preserve">5. Inicjatorem zmian może być Zamawiający lub Wykonawca poprzez pisemne wystąpienie </w:t>
      </w:r>
    </w:p>
    <w:p w:rsidR="00C5564D" w:rsidRPr="00755454" w:rsidRDefault="00C5564D" w:rsidP="00C5564D">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w okresie obowiązywania umowy zawierające opis proponowanych zmian i ich uzasadnienie.</w:t>
      </w:r>
    </w:p>
    <w:p w:rsidR="00C5564D" w:rsidRPr="00755454" w:rsidRDefault="00C5564D" w:rsidP="00C5564D">
      <w:pPr>
        <w:spacing w:after="0"/>
        <w:ind w:hanging="340"/>
        <w:jc w:val="center"/>
        <w:rPr>
          <w:rFonts w:ascii="Times New Roman" w:hAnsi="Times New Roman"/>
          <w:b/>
          <w:bCs/>
          <w:sz w:val="16"/>
          <w:szCs w:val="16"/>
        </w:rPr>
      </w:pPr>
    </w:p>
    <w:p w:rsidR="00C5564D" w:rsidRPr="003F08D4" w:rsidRDefault="00C5564D" w:rsidP="00BB6B64">
      <w:pPr>
        <w:spacing w:after="0"/>
        <w:jc w:val="center"/>
        <w:rPr>
          <w:rFonts w:ascii="Times New Roman" w:hAnsi="Times New Roman"/>
          <w:b/>
          <w:bCs/>
          <w:sz w:val="24"/>
          <w:szCs w:val="24"/>
        </w:rPr>
      </w:pPr>
      <w:r w:rsidRPr="003F08D4">
        <w:rPr>
          <w:rFonts w:ascii="Times New Roman" w:hAnsi="Times New Roman"/>
          <w:b/>
          <w:bCs/>
          <w:sz w:val="24"/>
          <w:szCs w:val="24"/>
        </w:rPr>
        <w:lastRenderedPageBreak/>
        <w:t xml:space="preserve">§ </w:t>
      </w:r>
      <w:r>
        <w:rPr>
          <w:rFonts w:ascii="Times New Roman" w:hAnsi="Times New Roman"/>
          <w:b/>
          <w:bCs/>
          <w:sz w:val="24"/>
          <w:szCs w:val="24"/>
        </w:rPr>
        <w:t>8</w:t>
      </w:r>
    </w:p>
    <w:p w:rsidR="00C5564D" w:rsidRPr="003F08D4" w:rsidRDefault="00C5564D" w:rsidP="00BB6B64">
      <w:pPr>
        <w:autoSpaceDE w:val="0"/>
        <w:autoSpaceDN w:val="0"/>
        <w:adjustRightInd w:val="0"/>
        <w:spacing w:after="0"/>
        <w:jc w:val="center"/>
        <w:rPr>
          <w:rFonts w:ascii="Times New Roman" w:hAnsi="Times New Roman"/>
          <w:b/>
          <w:sz w:val="24"/>
          <w:szCs w:val="24"/>
          <w:lang w:eastAsia="pl-PL"/>
        </w:rPr>
      </w:pPr>
      <w:r w:rsidRPr="003F08D4">
        <w:rPr>
          <w:rFonts w:ascii="Times New Roman" w:hAnsi="Times New Roman"/>
          <w:b/>
          <w:sz w:val="24"/>
          <w:szCs w:val="24"/>
          <w:lang w:eastAsia="pl-PL"/>
        </w:rPr>
        <w:t>Rodo</w:t>
      </w:r>
    </w:p>
    <w:p w:rsidR="00C5564D" w:rsidRPr="003F08D4" w:rsidRDefault="00C5564D" w:rsidP="00C5564D">
      <w:pPr>
        <w:autoSpaceDE w:val="0"/>
        <w:autoSpaceDN w:val="0"/>
        <w:adjustRightInd w:val="0"/>
        <w:spacing w:line="240" w:lineRule="auto"/>
        <w:jc w:val="both"/>
        <w:rPr>
          <w:rFonts w:ascii="Times New Roman" w:hAnsi="Times New Roman"/>
          <w:sz w:val="24"/>
          <w:szCs w:val="24"/>
          <w:lang w:eastAsia="pl-PL"/>
        </w:rPr>
      </w:pPr>
      <w:r w:rsidRPr="003F08D4">
        <w:rPr>
          <w:rFonts w:ascii="Times New Roman" w:hAnsi="Times New Roman"/>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564D" w:rsidRPr="0000147B" w:rsidRDefault="00C5564D" w:rsidP="00C5564D">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 xml:space="preserve">§ </w:t>
      </w:r>
      <w:r>
        <w:rPr>
          <w:rFonts w:ascii="Times New Roman" w:hAnsi="Times New Roman"/>
          <w:b/>
          <w:bCs/>
          <w:sz w:val="24"/>
          <w:szCs w:val="24"/>
        </w:rPr>
        <w:t>9</w:t>
      </w:r>
    </w:p>
    <w:p w:rsidR="00C5564D" w:rsidRPr="0000147B" w:rsidRDefault="00C5564D" w:rsidP="00C5564D">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Postanowienia końcowe</w:t>
      </w:r>
    </w:p>
    <w:p w:rsidR="00C5564D" w:rsidRPr="0000147B" w:rsidRDefault="00C5564D" w:rsidP="00C5564D">
      <w:pPr>
        <w:spacing w:after="0" w:line="240" w:lineRule="auto"/>
        <w:rPr>
          <w:rFonts w:ascii="Times New Roman" w:hAnsi="Times New Roman"/>
          <w:sz w:val="24"/>
          <w:szCs w:val="24"/>
        </w:rPr>
      </w:pPr>
      <w:r>
        <w:rPr>
          <w:rFonts w:ascii="Times New Roman" w:hAnsi="Times New Roman"/>
          <w:sz w:val="24"/>
          <w:szCs w:val="24"/>
        </w:rPr>
        <w:t xml:space="preserve">1. </w:t>
      </w:r>
      <w:r w:rsidRPr="0000147B">
        <w:rPr>
          <w:rFonts w:ascii="Times New Roman" w:hAnsi="Times New Roman"/>
          <w:sz w:val="24"/>
          <w:szCs w:val="24"/>
        </w:rPr>
        <w:t xml:space="preserve">W </w:t>
      </w:r>
      <w:r>
        <w:rPr>
          <w:rFonts w:ascii="Times New Roman" w:hAnsi="Times New Roman"/>
          <w:sz w:val="24"/>
          <w:szCs w:val="24"/>
        </w:rPr>
        <w:t xml:space="preserve">  </w:t>
      </w:r>
      <w:r w:rsidRPr="0000147B">
        <w:rPr>
          <w:rFonts w:ascii="Times New Roman" w:hAnsi="Times New Roman"/>
          <w:sz w:val="24"/>
          <w:szCs w:val="24"/>
        </w:rPr>
        <w:t xml:space="preserve">sprawach </w:t>
      </w:r>
      <w:r>
        <w:rPr>
          <w:rFonts w:ascii="Times New Roman" w:hAnsi="Times New Roman"/>
          <w:sz w:val="24"/>
          <w:szCs w:val="24"/>
        </w:rPr>
        <w:t xml:space="preserve"> </w:t>
      </w:r>
      <w:r w:rsidRPr="0000147B">
        <w:rPr>
          <w:rFonts w:ascii="Times New Roman" w:hAnsi="Times New Roman"/>
          <w:sz w:val="24"/>
          <w:szCs w:val="24"/>
        </w:rPr>
        <w:t xml:space="preserve">nie </w:t>
      </w:r>
      <w:r>
        <w:rPr>
          <w:rFonts w:ascii="Times New Roman" w:hAnsi="Times New Roman"/>
          <w:sz w:val="24"/>
          <w:szCs w:val="24"/>
        </w:rPr>
        <w:t xml:space="preserve"> </w:t>
      </w:r>
      <w:r w:rsidRPr="0000147B">
        <w:rPr>
          <w:rFonts w:ascii="Times New Roman" w:hAnsi="Times New Roman"/>
          <w:sz w:val="24"/>
          <w:szCs w:val="24"/>
        </w:rPr>
        <w:t xml:space="preserve">uregulowanych </w:t>
      </w:r>
      <w:r>
        <w:rPr>
          <w:rFonts w:ascii="Times New Roman" w:hAnsi="Times New Roman"/>
          <w:sz w:val="24"/>
          <w:szCs w:val="24"/>
        </w:rPr>
        <w:t xml:space="preserve">  </w:t>
      </w:r>
      <w:r w:rsidRPr="0000147B">
        <w:rPr>
          <w:rFonts w:ascii="Times New Roman" w:hAnsi="Times New Roman"/>
          <w:sz w:val="24"/>
          <w:szCs w:val="24"/>
        </w:rPr>
        <w:t xml:space="preserve">niniejszą </w:t>
      </w:r>
      <w:r>
        <w:rPr>
          <w:rFonts w:ascii="Times New Roman" w:hAnsi="Times New Roman"/>
          <w:sz w:val="24"/>
          <w:szCs w:val="24"/>
        </w:rPr>
        <w:t xml:space="preserve"> </w:t>
      </w:r>
      <w:r w:rsidRPr="0000147B">
        <w:rPr>
          <w:rFonts w:ascii="Times New Roman" w:hAnsi="Times New Roman"/>
          <w:sz w:val="24"/>
          <w:szCs w:val="24"/>
        </w:rPr>
        <w:t xml:space="preserve">umową </w:t>
      </w:r>
      <w:r>
        <w:rPr>
          <w:rFonts w:ascii="Times New Roman" w:hAnsi="Times New Roman"/>
          <w:sz w:val="24"/>
          <w:szCs w:val="24"/>
        </w:rPr>
        <w:t xml:space="preserve"> </w:t>
      </w:r>
      <w:r w:rsidRPr="0000147B">
        <w:rPr>
          <w:rFonts w:ascii="Times New Roman" w:hAnsi="Times New Roman"/>
          <w:sz w:val="24"/>
          <w:szCs w:val="24"/>
        </w:rPr>
        <w:t xml:space="preserve">mają </w:t>
      </w:r>
      <w:r>
        <w:rPr>
          <w:rFonts w:ascii="Times New Roman" w:hAnsi="Times New Roman"/>
          <w:sz w:val="24"/>
          <w:szCs w:val="24"/>
        </w:rPr>
        <w:t xml:space="preserve">  </w:t>
      </w:r>
      <w:r w:rsidRPr="0000147B">
        <w:rPr>
          <w:rFonts w:ascii="Times New Roman" w:hAnsi="Times New Roman"/>
          <w:sz w:val="24"/>
          <w:szCs w:val="24"/>
        </w:rPr>
        <w:t xml:space="preserve">zastosowanie </w:t>
      </w:r>
      <w:r>
        <w:rPr>
          <w:rFonts w:ascii="Times New Roman" w:hAnsi="Times New Roman"/>
          <w:sz w:val="24"/>
          <w:szCs w:val="24"/>
        </w:rPr>
        <w:t xml:space="preserve">  </w:t>
      </w:r>
      <w:r w:rsidRPr="0000147B">
        <w:rPr>
          <w:rFonts w:ascii="Times New Roman" w:hAnsi="Times New Roman"/>
          <w:sz w:val="24"/>
          <w:szCs w:val="24"/>
        </w:rPr>
        <w:t xml:space="preserve">odpowiednie </w:t>
      </w:r>
    </w:p>
    <w:p w:rsidR="00C5564D" w:rsidRPr="0000147B" w:rsidRDefault="00C5564D" w:rsidP="00C5564D">
      <w:pPr>
        <w:spacing w:after="0" w:line="240" w:lineRule="auto"/>
        <w:rPr>
          <w:rFonts w:ascii="Times New Roman" w:hAnsi="Times New Roman"/>
          <w:sz w:val="24"/>
          <w:szCs w:val="24"/>
        </w:rPr>
      </w:pPr>
      <w:r w:rsidRPr="0000147B">
        <w:rPr>
          <w:rFonts w:ascii="Times New Roman" w:hAnsi="Times New Roman"/>
          <w:sz w:val="24"/>
          <w:szCs w:val="24"/>
        </w:rPr>
        <w:t>przepisy ustawy Prawo zamówień publicznych i Kodeksu cywilnego.</w:t>
      </w:r>
    </w:p>
    <w:p w:rsidR="00C5564D" w:rsidRPr="0000147B" w:rsidRDefault="00C5564D" w:rsidP="00C5564D">
      <w:pPr>
        <w:spacing w:after="0" w:line="240" w:lineRule="auto"/>
        <w:jc w:val="both"/>
        <w:rPr>
          <w:rFonts w:ascii="Times New Roman" w:hAnsi="Times New Roman"/>
          <w:sz w:val="24"/>
          <w:szCs w:val="24"/>
        </w:rPr>
      </w:pPr>
      <w:r>
        <w:rPr>
          <w:rFonts w:ascii="Times New Roman" w:hAnsi="Times New Roman"/>
          <w:sz w:val="24"/>
          <w:szCs w:val="24"/>
        </w:rPr>
        <w:t xml:space="preserve">2. </w:t>
      </w:r>
      <w:r w:rsidRPr="0000147B">
        <w:rPr>
          <w:rFonts w:ascii="Times New Roman" w:hAnsi="Times New Roman"/>
          <w:sz w:val="24"/>
          <w:szCs w:val="24"/>
        </w:rPr>
        <w:t xml:space="preserve">Wszelkie spory wynikające </w:t>
      </w:r>
      <w:r>
        <w:rPr>
          <w:rFonts w:ascii="Times New Roman" w:hAnsi="Times New Roman"/>
          <w:sz w:val="24"/>
          <w:szCs w:val="24"/>
        </w:rPr>
        <w:t xml:space="preserve">z tytułu </w:t>
      </w:r>
      <w:r w:rsidRPr="0000147B">
        <w:rPr>
          <w:rFonts w:ascii="Times New Roman" w:hAnsi="Times New Roman"/>
          <w:sz w:val="24"/>
          <w:szCs w:val="24"/>
        </w:rPr>
        <w:t xml:space="preserve">realizacji umowy </w:t>
      </w:r>
      <w:r>
        <w:rPr>
          <w:rFonts w:ascii="Times New Roman" w:hAnsi="Times New Roman"/>
          <w:sz w:val="24"/>
          <w:szCs w:val="24"/>
        </w:rPr>
        <w:t xml:space="preserve">będą przez </w:t>
      </w:r>
      <w:r w:rsidRPr="0000147B">
        <w:rPr>
          <w:rFonts w:ascii="Times New Roman" w:hAnsi="Times New Roman"/>
          <w:sz w:val="24"/>
          <w:szCs w:val="24"/>
        </w:rPr>
        <w:t>Strony rozstrzyga</w:t>
      </w:r>
      <w:r>
        <w:rPr>
          <w:rFonts w:ascii="Times New Roman" w:hAnsi="Times New Roman"/>
          <w:sz w:val="24"/>
          <w:szCs w:val="24"/>
        </w:rPr>
        <w:t>ne w drodze negocjacji.</w:t>
      </w:r>
    </w:p>
    <w:p w:rsidR="00C5564D" w:rsidRPr="0000147B" w:rsidRDefault="00C5564D" w:rsidP="00C5564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00147B">
        <w:rPr>
          <w:rFonts w:ascii="Times New Roman" w:hAnsi="Times New Roman"/>
          <w:sz w:val="24"/>
          <w:szCs w:val="24"/>
        </w:rPr>
        <w:t xml:space="preserve">W przypadku niemożności osiągnięcia porozumienia w sposób określony ust. 2, sprawy </w:t>
      </w:r>
    </w:p>
    <w:p w:rsidR="00C5564D" w:rsidRPr="0000147B" w:rsidRDefault="00C5564D" w:rsidP="00C5564D">
      <w:pPr>
        <w:spacing w:after="0" w:line="240" w:lineRule="auto"/>
        <w:jc w:val="both"/>
        <w:rPr>
          <w:rFonts w:ascii="Times New Roman" w:hAnsi="Times New Roman"/>
          <w:sz w:val="24"/>
          <w:szCs w:val="24"/>
        </w:rPr>
      </w:pPr>
      <w:r>
        <w:rPr>
          <w:rFonts w:ascii="Times New Roman" w:hAnsi="Times New Roman"/>
          <w:sz w:val="24"/>
          <w:szCs w:val="24"/>
        </w:rPr>
        <w:t>sporne będą rozstrzygane przez s</w:t>
      </w:r>
      <w:r w:rsidRPr="0000147B">
        <w:rPr>
          <w:rFonts w:ascii="Times New Roman" w:hAnsi="Times New Roman"/>
          <w:sz w:val="24"/>
          <w:szCs w:val="24"/>
        </w:rPr>
        <w:t xml:space="preserve">ąd właściwy miejscowo dla </w:t>
      </w:r>
      <w:r>
        <w:rPr>
          <w:rFonts w:ascii="Times New Roman" w:hAnsi="Times New Roman"/>
          <w:sz w:val="24"/>
          <w:szCs w:val="24"/>
        </w:rPr>
        <w:t xml:space="preserve">siedziby </w:t>
      </w:r>
      <w:r w:rsidRPr="0000147B">
        <w:rPr>
          <w:rFonts w:ascii="Times New Roman" w:hAnsi="Times New Roman"/>
          <w:sz w:val="24"/>
          <w:szCs w:val="24"/>
        </w:rPr>
        <w:t>Zamawiającego.</w:t>
      </w:r>
    </w:p>
    <w:p w:rsidR="00C5564D" w:rsidRDefault="00C5564D" w:rsidP="00C5564D">
      <w:pPr>
        <w:spacing w:after="0" w:line="240" w:lineRule="auto"/>
        <w:jc w:val="both"/>
        <w:rPr>
          <w:rFonts w:ascii="Times New Roman" w:hAnsi="Times New Roman"/>
          <w:sz w:val="24"/>
          <w:szCs w:val="24"/>
        </w:rPr>
      </w:pPr>
      <w:r>
        <w:rPr>
          <w:rFonts w:ascii="Times New Roman" w:hAnsi="Times New Roman"/>
          <w:sz w:val="24"/>
          <w:szCs w:val="24"/>
        </w:rPr>
        <w:t xml:space="preserve">4. </w:t>
      </w:r>
      <w:r w:rsidRPr="0000147B">
        <w:rPr>
          <w:rFonts w:ascii="Times New Roman" w:hAnsi="Times New Roman"/>
          <w:sz w:val="24"/>
          <w:szCs w:val="24"/>
        </w:rPr>
        <w:t xml:space="preserve">Osobami wyznaczonymi do uzgodnień i koordynacji realizacji przedmiotu </w:t>
      </w:r>
      <w:r>
        <w:rPr>
          <w:rFonts w:ascii="Times New Roman" w:hAnsi="Times New Roman"/>
          <w:sz w:val="24"/>
          <w:szCs w:val="24"/>
        </w:rPr>
        <w:t xml:space="preserve">niniejszej </w:t>
      </w:r>
      <w:r w:rsidRPr="0000147B">
        <w:rPr>
          <w:rFonts w:ascii="Times New Roman" w:hAnsi="Times New Roman"/>
          <w:sz w:val="24"/>
          <w:szCs w:val="24"/>
        </w:rPr>
        <w:t>umowy</w:t>
      </w:r>
      <w:r>
        <w:rPr>
          <w:rFonts w:ascii="Times New Roman" w:hAnsi="Times New Roman"/>
          <w:sz w:val="24"/>
          <w:szCs w:val="24"/>
        </w:rPr>
        <w:t xml:space="preserve">  są:</w:t>
      </w:r>
    </w:p>
    <w:p w:rsidR="00C5564D" w:rsidRDefault="00C5564D" w:rsidP="00C5564D">
      <w:pPr>
        <w:spacing w:after="0" w:line="240" w:lineRule="auto"/>
        <w:jc w:val="both"/>
        <w:rPr>
          <w:rFonts w:ascii="Times New Roman" w:hAnsi="Times New Roman"/>
          <w:sz w:val="24"/>
          <w:szCs w:val="24"/>
        </w:rPr>
      </w:pPr>
      <w:r>
        <w:rPr>
          <w:rFonts w:ascii="Times New Roman" w:hAnsi="Times New Roman"/>
          <w:sz w:val="24"/>
          <w:szCs w:val="24"/>
        </w:rPr>
        <w:t>1/ ze strony Zamawiającego Pan/Pani ........... tel. ..................................., e-mail........................</w:t>
      </w:r>
    </w:p>
    <w:p w:rsidR="00C5564D" w:rsidRDefault="00C5564D" w:rsidP="00C5564D">
      <w:pPr>
        <w:spacing w:after="0" w:line="240" w:lineRule="auto"/>
        <w:jc w:val="both"/>
        <w:rPr>
          <w:rFonts w:ascii="Times New Roman" w:hAnsi="Times New Roman"/>
          <w:sz w:val="24"/>
          <w:szCs w:val="24"/>
        </w:rPr>
      </w:pPr>
      <w:r>
        <w:rPr>
          <w:rFonts w:ascii="Times New Roman" w:hAnsi="Times New Roman"/>
          <w:sz w:val="24"/>
          <w:szCs w:val="24"/>
        </w:rPr>
        <w:t>2/ ze strony Wykonawcy Pan/Pani ........... tel. ....................................... , e-mail ..................... .</w:t>
      </w:r>
    </w:p>
    <w:p w:rsidR="00C5564D" w:rsidRDefault="00C5564D" w:rsidP="00C5564D">
      <w:pPr>
        <w:spacing w:after="0" w:line="240" w:lineRule="auto"/>
        <w:jc w:val="both"/>
        <w:rPr>
          <w:rFonts w:ascii="Times New Roman" w:hAnsi="Times New Roman"/>
          <w:sz w:val="24"/>
          <w:szCs w:val="24"/>
        </w:rPr>
      </w:pPr>
      <w:r>
        <w:rPr>
          <w:rFonts w:ascii="Times New Roman" w:hAnsi="Times New Roman"/>
          <w:sz w:val="24"/>
          <w:szCs w:val="24"/>
        </w:rPr>
        <w:t>5. Zmiana osób i danych, o których mowa w ust. 4 następuje przez pisemne powiadomienie drugiej Strony i nie stanowi zmiany treści umowy.</w:t>
      </w:r>
    </w:p>
    <w:p w:rsidR="00C5564D" w:rsidRPr="0000147B" w:rsidRDefault="00C5564D" w:rsidP="00C5564D">
      <w:pPr>
        <w:spacing w:after="0" w:line="240" w:lineRule="auto"/>
        <w:jc w:val="both"/>
        <w:rPr>
          <w:rFonts w:ascii="Times New Roman" w:hAnsi="Times New Roman"/>
          <w:sz w:val="24"/>
          <w:szCs w:val="24"/>
        </w:rPr>
      </w:pPr>
      <w:r>
        <w:rPr>
          <w:rFonts w:ascii="Times New Roman" w:hAnsi="Times New Roman"/>
          <w:sz w:val="24"/>
          <w:szCs w:val="24"/>
        </w:rPr>
        <w:t xml:space="preserve">6. </w:t>
      </w:r>
      <w:r w:rsidRPr="0000147B">
        <w:rPr>
          <w:rFonts w:ascii="Times New Roman" w:hAnsi="Times New Roman"/>
          <w:sz w:val="24"/>
          <w:szCs w:val="24"/>
        </w:rPr>
        <w:t xml:space="preserve">Umowa została zawarta w dwóch jednobrzmiących egzemplarzach, po jednym dla każdej </w:t>
      </w:r>
    </w:p>
    <w:p w:rsidR="00C5564D" w:rsidRPr="00755454" w:rsidRDefault="00C5564D" w:rsidP="00C5564D">
      <w:pPr>
        <w:spacing w:after="0" w:line="240" w:lineRule="auto"/>
        <w:jc w:val="both"/>
        <w:rPr>
          <w:rFonts w:ascii="Times New Roman" w:hAnsi="Times New Roman"/>
          <w:sz w:val="24"/>
          <w:szCs w:val="24"/>
        </w:rPr>
      </w:pPr>
      <w:r w:rsidRPr="0000147B">
        <w:rPr>
          <w:rFonts w:ascii="Times New Roman" w:hAnsi="Times New Roman"/>
          <w:sz w:val="24"/>
          <w:szCs w:val="24"/>
        </w:rPr>
        <w:t>ze stron.</w:t>
      </w:r>
    </w:p>
    <w:p w:rsidR="00C5564D" w:rsidRPr="0000147B" w:rsidRDefault="00C5564D" w:rsidP="00C5564D">
      <w:pPr>
        <w:spacing w:after="0" w:line="240" w:lineRule="auto"/>
        <w:ind w:hanging="340"/>
        <w:rPr>
          <w:rFonts w:ascii="Times New Roman" w:hAnsi="Times New Roman"/>
          <w:sz w:val="24"/>
          <w:szCs w:val="24"/>
        </w:rPr>
      </w:pPr>
      <w:r>
        <w:rPr>
          <w:rFonts w:ascii="Times New Roman" w:hAnsi="Times New Roman"/>
          <w:b/>
          <w:sz w:val="24"/>
          <w:szCs w:val="24"/>
        </w:rPr>
        <w:t xml:space="preserve">      </w:t>
      </w:r>
      <w:r w:rsidRPr="00755454">
        <w:rPr>
          <w:rFonts w:ascii="Times New Roman" w:hAnsi="Times New Roman"/>
          <w:sz w:val="24"/>
          <w:szCs w:val="24"/>
        </w:rPr>
        <w:t>7.</w:t>
      </w:r>
      <w:r>
        <w:rPr>
          <w:rFonts w:ascii="Times New Roman" w:hAnsi="Times New Roman"/>
          <w:b/>
          <w:sz w:val="24"/>
          <w:szCs w:val="24"/>
        </w:rPr>
        <w:t xml:space="preserve"> </w:t>
      </w:r>
      <w:r w:rsidRPr="0000147B">
        <w:rPr>
          <w:rFonts w:ascii="Times New Roman" w:hAnsi="Times New Roman"/>
          <w:sz w:val="24"/>
          <w:szCs w:val="24"/>
        </w:rPr>
        <w:t>Załącznik</w:t>
      </w:r>
      <w:r>
        <w:rPr>
          <w:rFonts w:ascii="Times New Roman" w:hAnsi="Times New Roman"/>
          <w:sz w:val="24"/>
          <w:szCs w:val="24"/>
        </w:rPr>
        <w:t>ami do umowy są</w:t>
      </w:r>
      <w:r w:rsidRPr="0000147B">
        <w:rPr>
          <w:rFonts w:ascii="Times New Roman" w:hAnsi="Times New Roman"/>
          <w:sz w:val="24"/>
          <w:szCs w:val="24"/>
        </w:rPr>
        <w:t xml:space="preserve">: </w:t>
      </w:r>
    </w:p>
    <w:p w:rsidR="00C5564D" w:rsidRDefault="00C5564D" w:rsidP="00C5564D">
      <w:pPr>
        <w:spacing w:after="0" w:line="240" w:lineRule="auto"/>
        <w:rPr>
          <w:rFonts w:ascii="Times New Roman" w:hAnsi="Times New Roman"/>
          <w:sz w:val="24"/>
          <w:szCs w:val="24"/>
        </w:rPr>
      </w:pPr>
      <w:r>
        <w:rPr>
          <w:rFonts w:ascii="Times New Roman" w:hAnsi="Times New Roman"/>
          <w:sz w:val="24"/>
          <w:szCs w:val="24"/>
        </w:rPr>
        <w:t xml:space="preserve">    1</w:t>
      </w:r>
      <w:r w:rsidRPr="0000147B">
        <w:rPr>
          <w:rFonts w:ascii="Times New Roman" w:hAnsi="Times New Roman"/>
          <w:sz w:val="24"/>
          <w:szCs w:val="24"/>
        </w:rPr>
        <w:t>/ Opis przedmiotu zamówienia</w:t>
      </w:r>
      <w:r>
        <w:rPr>
          <w:rFonts w:ascii="Times New Roman" w:hAnsi="Times New Roman"/>
          <w:sz w:val="24"/>
          <w:szCs w:val="24"/>
        </w:rPr>
        <w:t xml:space="preserve"> w części 1*</w:t>
      </w:r>
      <w:r w:rsidRPr="0000147B">
        <w:rPr>
          <w:rFonts w:ascii="Times New Roman" w:hAnsi="Times New Roman"/>
          <w:sz w:val="24"/>
          <w:szCs w:val="24"/>
        </w:rPr>
        <w:t xml:space="preserve"> - Załącznik nr </w:t>
      </w:r>
      <w:r>
        <w:rPr>
          <w:rFonts w:ascii="Times New Roman" w:hAnsi="Times New Roman"/>
          <w:sz w:val="24"/>
          <w:szCs w:val="24"/>
        </w:rPr>
        <w:t>1</w:t>
      </w:r>
      <w:r w:rsidRPr="0000147B">
        <w:rPr>
          <w:rFonts w:ascii="Times New Roman" w:hAnsi="Times New Roman"/>
          <w:sz w:val="24"/>
          <w:szCs w:val="24"/>
        </w:rPr>
        <w:t>,</w:t>
      </w:r>
    </w:p>
    <w:p w:rsidR="00C5564D" w:rsidRDefault="00C5564D" w:rsidP="00C5564D">
      <w:pPr>
        <w:spacing w:after="0" w:line="240" w:lineRule="auto"/>
        <w:rPr>
          <w:rFonts w:ascii="Times New Roman" w:hAnsi="Times New Roman"/>
          <w:sz w:val="24"/>
          <w:szCs w:val="24"/>
        </w:rPr>
      </w:pPr>
      <w:r>
        <w:rPr>
          <w:rFonts w:ascii="Times New Roman" w:hAnsi="Times New Roman"/>
          <w:sz w:val="24"/>
          <w:szCs w:val="24"/>
        </w:rPr>
        <w:t xml:space="preserve">    </w:t>
      </w:r>
      <w:r w:rsidRPr="0000147B">
        <w:rPr>
          <w:rFonts w:ascii="Times New Roman" w:hAnsi="Times New Roman"/>
          <w:sz w:val="24"/>
          <w:szCs w:val="24"/>
        </w:rPr>
        <w:t xml:space="preserve">2/ Opis przedmiotu zamówienia </w:t>
      </w:r>
      <w:r>
        <w:rPr>
          <w:rFonts w:ascii="Times New Roman" w:hAnsi="Times New Roman"/>
          <w:sz w:val="24"/>
          <w:szCs w:val="24"/>
        </w:rPr>
        <w:t>w części 2*</w:t>
      </w:r>
      <w:r w:rsidRPr="0000147B">
        <w:rPr>
          <w:rFonts w:ascii="Times New Roman" w:hAnsi="Times New Roman"/>
          <w:sz w:val="24"/>
          <w:szCs w:val="24"/>
        </w:rPr>
        <w:t>- Załącznik nr 2,</w:t>
      </w:r>
    </w:p>
    <w:p w:rsidR="00C5564D" w:rsidRPr="0000147B" w:rsidRDefault="00C5564D" w:rsidP="00C5564D">
      <w:pPr>
        <w:spacing w:after="0" w:line="240" w:lineRule="auto"/>
        <w:rPr>
          <w:rFonts w:ascii="Times New Roman" w:hAnsi="Times New Roman"/>
          <w:sz w:val="24"/>
          <w:szCs w:val="24"/>
        </w:rPr>
      </w:pPr>
      <w:r>
        <w:rPr>
          <w:rFonts w:ascii="Times New Roman" w:hAnsi="Times New Roman"/>
          <w:sz w:val="24"/>
          <w:szCs w:val="24"/>
        </w:rPr>
        <w:t xml:space="preserve">    3</w:t>
      </w:r>
      <w:r w:rsidRPr="0000147B">
        <w:rPr>
          <w:rFonts w:ascii="Times New Roman" w:hAnsi="Times New Roman"/>
          <w:sz w:val="24"/>
          <w:szCs w:val="24"/>
        </w:rPr>
        <w:t xml:space="preserve">/ Oferta Wykonawcy - Załącznik nr </w:t>
      </w:r>
      <w:r>
        <w:rPr>
          <w:rFonts w:ascii="Times New Roman" w:hAnsi="Times New Roman"/>
          <w:sz w:val="24"/>
          <w:szCs w:val="24"/>
        </w:rPr>
        <w:t>3.</w:t>
      </w:r>
    </w:p>
    <w:p w:rsidR="00C5564D" w:rsidRPr="0000147B" w:rsidRDefault="00C5564D" w:rsidP="00C5564D">
      <w:pPr>
        <w:spacing w:after="0" w:line="240" w:lineRule="auto"/>
        <w:rPr>
          <w:rFonts w:ascii="Times New Roman" w:hAnsi="Times New Roman"/>
          <w:sz w:val="24"/>
          <w:szCs w:val="24"/>
        </w:rPr>
      </w:pPr>
    </w:p>
    <w:p w:rsidR="00C5564D" w:rsidRDefault="00C5564D" w:rsidP="00C5564D">
      <w:pPr>
        <w:ind w:left="284"/>
      </w:pPr>
    </w:p>
    <w:p w:rsidR="00C5564D" w:rsidRDefault="00C5564D" w:rsidP="00C5564D">
      <w:pPr>
        <w:ind w:left="284"/>
      </w:pPr>
    </w:p>
    <w:p w:rsidR="00C5564D" w:rsidRDefault="00C5564D" w:rsidP="00C5564D">
      <w:pPr>
        <w:suppressAutoHyphens/>
        <w:spacing w:after="0"/>
        <w:jc w:val="center"/>
        <w:rPr>
          <w:rFonts w:ascii="Times New Roman" w:eastAsia="Times New Roman" w:hAnsi="Times New Roman"/>
          <w:sz w:val="24"/>
          <w:szCs w:val="24"/>
          <w:lang w:eastAsia="ar-SA"/>
        </w:rPr>
      </w:pPr>
    </w:p>
    <w:p w:rsidR="00C5564D" w:rsidRDefault="00C5564D" w:rsidP="00C5564D">
      <w:pPr>
        <w:suppressAutoHyphens/>
        <w:spacing w:after="0"/>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ZAMAWIAJĄCY:                                                                 WYKONAWCA:</w:t>
      </w:r>
    </w:p>
    <w:p w:rsidR="00C5564D" w:rsidRDefault="00C5564D" w:rsidP="00C5564D">
      <w:pPr>
        <w:suppressAutoHyphens/>
        <w:spacing w:after="0"/>
        <w:rPr>
          <w:rFonts w:ascii="Times New Roman" w:eastAsia="Times New Roman" w:hAnsi="Times New Roman"/>
          <w:sz w:val="24"/>
          <w:szCs w:val="24"/>
          <w:lang w:eastAsia="ar-SA"/>
        </w:rPr>
      </w:pPr>
    </w:p>
    <w:p w:rsidR="00C5564D" w:rsidRDefault="00C5564D" w:rsidP="00C5564D">
      <w:pPr>
        <w:suppressAutoHyphens/>
        <w:spacing w:after="0"/>
        <w:rPr>
          <w:rFonts w:ascii="Times New Roman" w:eastAsia="Times New Roman" w:hAnsi="Times New Roman"/>
          <w:sz w:val="24"/>
          <w:szCs w:val="24"/>
          <w:lang w:eastAsia="ar-SA"/>
        </w:rPr>
      </w:pPr>
    </w:p>
    <w:p w:rsidR="00C5564D" w:rsidRDefault="00C5564D" w:rsidP="00C5564D">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w:t>
      </w:r>
    </w:p>
    <w:p w:rsidR="00C5564D" w:rsidRDefault="00C5564D" w:rsidP="00C5564D">
      <w:pPr>
        <w:autoSpaceDE w:val="0"/>
        <w:autoSpaceDN w:val="0"/>
        <w:adjustRightInd w:val="0"/>
        <w:spacing w:after="0" w:line="240" w:lineRule="auto"/>
        <w:jc w:val="both"/>
        <w:rPr>
          <w:rFonts w:ascii="Times New Roman" w:hAnsi="Times New Roman"/>
          <w:sz w:val="24"/>
          <w:szCs w:val="24"/>
          <w:lang w:eastAsia="pl-PL"/>
        </w:rPr>
      </w:pPr>
    </w:p>
    <w:p w:rsidR="00C5564D" w:rsidRDefault="00C5564D" w:rsidP="00C5564D">
      <w:pPr>
        <w:autoSpaceDE w:val="0"/>
        <w:autoSpaceDN w:val="0"/>
        <w:adjustRightInd w:val="0"/>
        <w:spacing w:after="0" w:line="240" w:lineRule="auto"/>
        <w:jc w:val="both"/>
        <w:rPr>
          <w:rFonts w:ascii="Times New Roman" w:hAnsi="Times New Roman"/>
          <w:sz w:val="24"/>
          <w:szCs w:val="24"/>
          <w:lang w:eastAsia="pl-PL"/>
        </w:rPr>
      </w:pPr>
    </w:p>
    <w:p w:rsidR="00C5564D" w:rsidRDefault="00C5564D" w:rsidP="00C5564D">
      <w:pPr>
        <w:autoSpaceDE w:val="0"/>
        <w:autoSpaceDN w:val="0"/>
        <w:adjustRightInd w:val="0"/>
        <w:spacing w:after="0" w:line="240" w:lineRule="auto"/>
        <w:rPr>
          <w:rFonts w:ascii="Times New Roman" w:eastAsia="Times New Roman" w:hAnsi="Times New Roman"/>
          <w:sz w:val="24"/>
          <w:szCs w:val="24"/>
          <w:lang w:eastAsia="ar-SA"/>
        </w:rPr>
      </w:pPr>
    </w:p>
    <w:p w:rsidR="00C5564D" w:rsidRDefault="00C5564D" w:rsidP="00C5564D">
      <w:pPr>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odpowiednio usuń</w:t>
      </w:r>
    </w:p>
    <w:p w:rsidR="00C5564D" w:rsidRDefault="00C5564D" w:rsidP="00C5564D"/>
    <w:p w:rsidR="007F33BB" w:rsidRDefault="007F33BB">
      <w:pPr>
        <w:spacing w:after="0" w:line="240" w:lineRule="auto"/>
        <w:rPr>
          <w:rFonts w:ascii="Times New Roman" w:hAnsi="Times New Roman"/>
          <w:sz w:val="24"/>
          <w:szCs w:val="24"/>
        </w:rPr>
      </w:pPr>
    </w:p>
    <w:sectPr w:rsidR="007F33BB" w:rsidSect="009A2351">
      <w:headerReference w:type="default" r:id="rId9"/>
      <w:footerReference w:type="default" r:id="rId10"/>
      <w:headerReference w:type="first" r:id="rId11"/>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64" w:rsidRDefault="00127264" w:rsidP="001B0638">
      <w:pPr>
        <w:spacing w:after="0" w:line="240" w:lineRule="auto"/>
      </w:pPr>
      <w:r>
        <w:separator/>
      </w:r>
    </w:p>
  </w:endnote>
  <w:endnote w:type="continuationSeparator" w:id="0">
    <w:p w:rsidR="00127264" w:rsidRDefault="00127264"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Content>
      <w:p w:rsidR="00010AF2" w:rsidRDefault="00010AF2">
        <w:pPr>
          <w:pStyle w:val="Stopka"/>
          <w:jc w:val="right"/>
        </w:pPr>
        <w:r>
          <w:fldChar w:fldCharType="begin"/>
        </w:r>
        <w:r>
          <w:instrText>PAGE   \* MERGEFORMAT</w:instrText>
        </w:r>
        <w:r>
          <w:fldChar w:fldCharType="separate"/>
        </w:r>
        <w:r w:rsidR="00D16F9D">
          <w:rPr>
            <w:noProof/>
          </w:rPr>
          <w:t>1</w:t>
        </w:r>
        <w:r>
          <w:fldChar w:fldCharType="end"/>
        </w:r>
      </w:p>
    </w:sdtContent>
  </w:sdt>
  <w:p w:rsidR="00010AF2" w:rsidRDefault="00010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64" w:rsidRDefault="00127264" w:rsidP="001B0638">
      <w:pPr>
        <w:spacing w:after="0" w:line="240" w:lineRule="auto"/>
      </w:pPr>
      <w:r>
        <w:separator/>
      </w:r>
    </w:p>
  </w:footnote>
  <w:footnote w:type="continuationSeparator" w:id="0">
    <w:p w:rsidR="00127264" w:rsidRDefault="00127264"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F2" w:rsidRDefault="00010AF2" w:rsidP="00A31B07">
    <w:pPr>
      <w:pStyle w:val="Nagwek"/>
      <w:jc w:val="center"/>
    </w:pPr>
    <w:r w:rsidRPr="0095777B">
      <w:rPr>
        <w:rFonts w:ascii="Times New Roman" w:eastAsia="Times New Roman" w:hAnsi="Times New Roman"/>
        <w:noProof/>
        <w:sz w:val="24"/>
        <w:szCs w:val="24"/>
        <w:lang w:eastAsia="pl-PL"/>
      </w:rPr>
      <w:drawing>
        <wp:inline distT="0" distB="0" distL="0" distR="0" wp14:anchorId="727E4D36" wp14:editId="72651457">
          <wp:extent cx="50114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010AF2" w:rsidRDefault="00010AF2" w:rsidP="00A31B07">
    <w:pPr>
      <w:pStyle w:val="Nagwek"/>
      <w:tabs>
        <w:tab w:val="clear" w:pos="4536"/>
        <w:tab w:val="clear" w:pos="9072"/>
        <w:tab w:val="left" w:pos="1695"/>
      </w:tabs>
    </w:pPr>
    <w:r>
      <w:tab/>
    </w:r>
  </w:p>
  <w:p w:rsidR="00010AF2" w:rsidRDefault="00010AF2" w:rsidP="00A31B07">
    <w:pPr>
      <w:pStyle w:val="Nagwek"/>
    </w:pPr>
    <w:r>
      <w:t>Nr sprawy: AZP/US/3</w:t>
    </w:r>
    <w:r w:rsidRPr="00A31B07">
      <w:t>/2018</w:t>
    </w:r>
  </w:p>
  <w:p w:rsidR="00010AF2" w:rsidRDefault="00010AF2" w:rsidP="00A31B0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F2" w:rsidRPr="00FF2CC1" w:rsidRDefault="00010AF2"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2ACA3409" wp14:editId="2A3AFC70">
          <wp:extent cx="50114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010AF2" w:rsidRDefault="00010A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2B75"/>
    <w:multiLevelType w:val="hybridMultilevel"/>
    <w:tmpl w:val="8FDED8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0B14B1"/>
    <w:multiLevelType w:val="multilevel"/>
    <w:tmpl w:val="430204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26391"/>
    <w:multiLevelType w:val="singleLevel"/>
    <w:tmpl w:val="ECD407C0"/>
    <w:lvl w:ilvl="0">
      <w:start w:val="1"/>
      <w:numFmt w:val="decimal"/>
      <w:lvlText w:val="%1."/>
      <w:lvlJc w:val="left"/>
      <w:pPr>
        <w:tabs>
          <w:tab w:val="num" w:pos="786"/>
        </w:tabs>
        <w:ind w:left="786" w:hanging="360"/>
      </w:pPr>
    </w:lvl>
  </w:abstractNum>
  <w:abstractNum w:abstractNumId="5">
    <w:nsid w:val="06495984"/>
    <w:multiLevelType w:val="multilevel"/>
    <w:tmpl w:val="ADC2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E0BF1"/>
    <w:multiLevelType w:val="multilevel"/>
    <w:tmpl w:val="AA4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B34F3D"/>
    <w:multiLevelType w:val="hybridMultilevel"/>
    <w:tmpl w:val="9F48F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328B2"/>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5A0C4F"/>
    <w:multiLevelType w:val="hybridMultilevel"/>
    <w:tmpl w:val="1E78566A"/>
    <w:lvl w:ilvl="0" w:tplc="D47C445C">
      <w:start w:val="1"/>
      <w:numFmt w:val="lowerLetter"/>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9F64EC"/>
    <w:multiLevelType w:val="multilevel"/>
    <w:tmpl w:val="F5A44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766CB"/>
    <w:multiLevelType w:val="hybridMultilevel"/>
    <w:tmpl w:val="CF3A8D7A"/>
    <w:lvl w:ilvl="0" w:tplc="19BCBF3A">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112422"/>
    <w:multiLevelType w:val="hybridMultilevel"/>
    <w:tmpl w:val="E636373A"/>
    <w:lvl w:ilvl="0" w:tplc="58DEA3F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17">
    <w:nsid w:val="42DB7D50"/>
    <w:multiLevelType w:val="hybridMultilevel"/>
    <w:tmpl w:val="970E60D2"/>
    <w:lvl w:ilvl="0" w:tplc="CCCE7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F931EE"/>
    <w:multiLevelType w:val="hybridMultilevel"/>
    <w:tmpl w:val="FAA8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3E462A"/>
    <w:multiLevelType w:val="multilevel"/>
    <w:tmpl w:val="15A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F7B9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8D82795"/>
    <w:multiLevelType w:val="multilevel"/>
    <w:tmpl w:val="49362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5464"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abstractNum w:abstractNumId="27">
    <w:nsid w:val="5E036499"/>
    <w:multiLevelType w:val="hybridMultilevel"/>
    <w:tmpl w:val="232CDC0A"/>
    <w:lvl w:ilvl="0" w:tplc="B986F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E31B4A"/>
    <w:multiLevelType w:val="multilevel"/>
    <w:tmpl w:val="40E84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DE592F"/>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DA1090"/>
    <w:multiLevelType w:val="hybridMultilevel"/>
    <w:tmpl w:val="480C567A"/>
    <w:lvl w:ilvl="0" w:tplc="BCB86F38">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A5131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7D131D38"/>
    <w:multiLevelType w:val="multilevel"/>
    <w:tmpl w:val="28CE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4"/>
  </w:num>
  <w:num w:numId="3">
    <w:abstractNumId w:val="16"/>
  </w:num>
  <w:num w:numId="4">
    <w:abstractNumId w:val="23"/>
  </w:num>
  <w:num w:numId="5">
    <w:abstractNumId w:val="4"/>
    <w:lvlOverride w:ilvl="0">
      <w:startOverride w:val="1"/>
    </w:lvlOverride>
  </w:num>
  <w:num w:numId="6">
    <w:abstractNumId w:val="26"/>
    <w:lvlOverride w:ilvl="0">
      <w:startOverride w:val="1"/>
    </w:lvlOverride>
  </w:num>
  <w:num w:numId="7">
    <w:abstractNumId w:val="18"/>
  </w:num>
  <w:num w:numId="8">
    <w:abstractNumId w:val="5"/>
  </w:num>
  <w:num w:numId="9">
    <w:abstractNumId w:val="28"/>
  </w:num>
  <w:num w:numId="10">
    <w:abstractNumId w:val="12"/>
  </w:num>
  <w:num w:numId="11">
    <w:abstractNumId w:val="21"/>
  </w:num>
  <w:num w:numId="12">
    <w:abstractNumId w:val="6"/>
  </w:num>
  <w:num w:numId="13">
    <w:abstractNumId w:val="25"/>
  </w:num>
  <w:num w:numId="14">
    <w:abstractNumId w:val="3"/>
  </w:num>
  <w:num w:numId="15">
    <w:abstractNumId w:val="8"/>
  </w:num>
  <w:num w:numId="16">
    <w:abstractNumId w:val="2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11"/>
  </w:num>
  <w:num w:numId="30">
    <w:abstractNumId w:val="13"/>
  </w:num>
  <w:num w:numId="31">
    <w:abstractNumId w:val="2"/>
  </w:num>
  <w:num w:numId="32">
    <w:abstractNumId w:val="22"/>
  </w:num>
  <w:num w:numId="33">
    <w:abstractNumId w:val="17"/>
  </w:num>
  <w:num w:numId="34">
    <w:abstractNumId w:val="15"/>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6B59"/>
    <w:rsid w:val="00010AF2"/>
    <w:rsid w:val="000129A0"/>
    <w:rsid w:val="00012D4D"/>
    <w:rsid w:val="000132F7"/>
    <w:rsid w:val="00013928"/>
    <w:rsid w:val="00015EE7"/>
    <w:rsid w:val="000262DE"/>
    <w:rsid w:val="0002784B"/>
    <w:rsid w:val="00030847"/>
    <w:rsid w:val="00032B6E"/>
    <w:rsid w:val="00033BE0"/>
    <w:rsid w:val="00034887"/>
    <w:rsid w:val="00042141"/>
    <w:rsid w:val="00042CF1"/>
    <w:rsid w:val="00045946"/>
    <w:rsid w:val="000503CD"/>
    <w:rsid w:val="00052472"/>
    <w:rsid w:val="00053BF9"/>
    <w:rsid w:val="000544FF"/>
    <w:rsid w:val="000602CB"/>
    <w:rsid w:val="00060562"/>
    <w:rsid w:val="00061DA9"/>
    <w:rsid w:val="00061E71"/>
    <w:rsid w:val="00063209"/>
    <w:rsid w:val="00063CC9"/>
    <w:rsid w:val="0006607B"/>
    <w:rsid w:val="000702E9"/>
    <w:rsid w:val="00077515"/>
    <w:rsid w:val="0008107F"/>
    <w:rsid w:val="00082847"/>
    <w:rsid w:val="000829A0"/>
    <w:rsid w:val="00084174"/>
    <w:rsid w:val="00091179"/>
    <w:rsid w:val="00095559"/>
    <w:rsid w:val="00096E6B"/>
    <w:rsid w:val="000A0847"/>
    <w:rsid w:val="000B1ADA"/>
    <w:rsid w:val="000B519C"/>
    <w:rsid w:val="000B5217"/>
    <w:rsid w:val="000B5665"/>
    <w:rsid w:val="000B7145"/>
    <w:rsid w:val="000C10E0"/>
    <w:rsid w:val="000C18FD"/>
    <w:rsid w:val="000C48AA"/>
    <w:rsid w:val="000C6255"/>
    <w:rsid w:val="000D3B7A"/>
    <w:rsid w:val="000D3FE5"/>
    <w:rsid w:val="000D4A87"/>
    <w:rsid w:val="000D7BBF"/>
    <w:rsid w:val="000D7CA5"/>
    <w:rsid w:val="000E0B49"/>
    <w:rsid w:val="000E10E1"/>
    <w:rsid w:val="000E1CDB"/>
    <w:rsid w:val="000E29B6"/>
    <w:rsid w:val="000E2BB2"/>
    <w:rsid w:val="000F1F24"/>
    <w:rsid w:val="000F1F3C"/>
    <w:rsid w:val="000F22F8"/>
    <w:rsid w:val="000F2BBB"/>
    <w:rsid w:val="00100715"/>
    <w:rsid w:val="00100D72"/>
    <w:rsid w:val="00112E14"/>
    <w:rsid w:val="001155C9"/>
    <w:rsid w:val="00116C9C"/>
    <w:rsid w:val="00116EAF"/>
    <w:rsid w:val="00116EEC"/>
    <w:rsid w:val="00123E79"/>
    <w:rsid w:val="00125F53"/>
    <w:rsid w:val="00126E0C"/>
    <w:rsid w:val="00127264"/>
    <w:rsid w:val="00127720"/>
    <w:rsid w:val="00131801"/>
    <w:rsid w:val="001349A9"/>
    <w:rsid w:val="00141758"/>
    <w:rsid w:val="0014755F"/>
    <w:rsid w:val="00152C51"/>
    <w:rsid w:val="00156BBD"/>
    <w:rsid w:val="001629DB"/>
    <w:rsid w:val="001634A4"/>
    <w:rsid w:val="0018452D"/>
    <w:rsid w:val="001870E6"/>
    <w:rsid w:val="00187775"/>
    <w:rsid w:val="001911B1"/>
    <w:rsid w:val="001929DA"/>
    <w:rsid w:val="001937C1"/>
    <w:rsid w:val="00197555"/>
    <w:rsid w:val="001A0BF9"/>
    <w:rsid w:val="001A347D"/>
    <w:rsid w:val="001A46CC"/>
    <w:rsid w:val="001A722D"/>
    <w:rsid w:val="001A72B1"/>
    <w:rsid w:val="001B0638"/>
    <w:rsid w:val="001B06C3"/>
    <w:rsid w:val="001B0863"/>
    <w:rsid w:val="001B3C08"/>
    <w:rsid w:val="001B5431"/>
    <w:rsid w:val="001C19F8"/>
    <w:rsid w:val="001C209A"/>
    <w:rsid w:val="001C23FE"/>
    <w:rsid w:val="001C45BA"/>
    <w:rsid w:val="001C493E"/>
    <w:rsid w:val="001D328D"/>
    <w:rsid w:val="001D49EF"/>
    <w:rsid w:val="001D63E0"/>
    <w:rsid w:val="001D64BC"/>
    <w:rsid w:val="001D7229"/>
    <w:rsid w:val="001E19F3"/>
    <w:rsid w:val="001E3A06"/>
    <w:rsid w:val="001E5562"/>
    <w:rsid w:val="001E55A4"/>
    <w:rsid w:val="001E7147"/>
    <w:rsid w:val="001E72CC"/>
    <w:rsid w:val="001E7A4B"/>
    <w:rsid w:val="001F0405"/>
    <w:rsid w:val="001F4107"/>
    <w:rsid w:val="001F4D97"/>
    <w:rsid w:val="001F54F9"/>
    <w:rsid w:val="001F72E8"/>
    <w:rsid w:val="001F74AB"/>
    <w:rsid w:val="00202260"/>
    <w:rsid w:val="00205BA1"/>
    <w:rsid w:val="00210408"/>
    <w:rsid w:val="00210DD7"/>
    <w:rsid w:val="00212A5F"/>
    <w:rsid w:val="0021337D"/>
    <w:rsid w:val="002165A4"/>
    <w:rsid w:val="0021794F"/>
    <w:rsid w:val="002210F9"/>
    <w:rsid w:val="00223566"/>
    <w:rsid w:val="002271E9"/>
    <w:rsid w:val="00234C72"/>
    <w:rsid w:val="00235EA3"/>
    <w:rsid w:val="00235F88"/>
    <w:rsid w:val="00237725"/>
    <w:rsid w:val="00245EF6"/>
    <w:rsid w:val="0025205C"/>
    <w:rsid w:val="00253321"/>
    <w:rsid w:val="0026525A"/>
    <w:rsid w:val="002725C3"/>
    <w:rsid w:val="00276B38"/>
    <w:rsid w:val="00277508"/>
    <w:rsid w:val="002825D7"/>
    <w:rsid w:val="00294A7F"/>
    <w:rsid w:val="002A1B88"/>
    <w:rsid w:val="002A5831"/>
    <w:rsid w:val="002B2350"/>
    <w:rsid w:val="002B2D72"/>
    <w:rsid w:val="002B39E4"/>
    <w:rsid w:val="002C11C9"/>
    <w:rsid w:val="002C5963"/>
    <w:rsid w:val="002D3C40"/>
    <w:rsid w:val="002D5CFB"/>
    <w:rsid w:val="002D6872"/>
    <w:rsid w:val="002E37AC"/>
    <w:rsid w:val="002E4EB5"/>
    <w:rsid w:val="002F2E1E"/>
    <w:rsid w:val="003019E6"/>
    <w:rsid w:val="003021A7"/>
    <w:rsid w:val="00303882"/>
    <w:rsid w:val="00304BEE"/>
    <w:rsid w:val="003065C9"/>
    <w:rsid w:val="00312C17"/>
    <w:rsid w:val="003145C1"/>
    <w:rsid w:val="00316B98"/>
    <w:rsid w:val="00320789"/>
    <w:rsid w:val="00323154"/>
    <w:rsid w:val="003265A8"/>
    <w:rsid w:val="00326A8A"/>
    <w:rsid w:val="0033062C"/>
    <w:rsid w:val="00332400"/>
    <w:rsid w:val="003340B1"/>
    <w:rsid w:val="0034294B"/>
    <w:rsid w:val="003448C3"/>
    <w:rsid w:val="00356031"/>
    <w:rsid w:val="00356A73"/>
    <w:rsid w:val="00364D06"/>
    <w:rsid w:val="003650D1"/>
    <w:rsid w:val="0036692F"/>
    <w:rsid w:val="0037421D"/>
    <w:rsid w:val="00375DF1"/>
    <w:rsid w:val="00376C0A"/>
    <w:rsid w:val="00380F22"/>
    <w:rsid w:val="00391FDF"/>
    <w:rsid w:val="00392204"/>
    <w:rsid w:val="00392544"/>
    <w:rsid w:val="003933CC"/>
    <w:rsid w:val="00394ED6"/>
    <w:rsid w:val="00395614"/>
    <w:rsid w:val="00396829"/>
    <w:rsid w:val="003969B8"/>
    <w:rsid w:val="003A2803"/>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6280"/>
    <w:rsid w:val="003D327E"/>
    <w:rsid w:val="003D57CD"/>
    <w:rsid w:val="003D5921"/>
    <w:rsid w:val="003D6872"/>
    <w:rsid w:val="003E5230"/>
    <w:rsid w:val="003E55C1"/>
    <w:rsid w:val="003E5D97"/>
    <w:rsid w:val="003E750C"/>
    <w:rsid w:val="003E7635"/>
    <w:rsid w:val="003F21A9"/>
    <w:rsid w:val="003F2473"/>
    <w:rsid w:val="003F24DD"/>
    <w:rsid w:val="003F4D52"/>
    <w:rsid w:val="003F6E7C"/>
    <w:rsid w:val="00400A74"/>
    <w:rsid w:val="00401C70"/>
    <w:rsid w:val="00401E8F"/>
    <w:rsid w:val="004028A1"/>
    <w:rsid w:val="004043D5"/>
    <w:rsid w:val="00411873"/>
    <w:rsid w:val="00413B5C"/>
    <w:rsid w:val="00416A06"/>
    <w:rsid w:val="00423184"/>
    <w:rsid w:val="004303E3"/>
    <w:rsid w:val="00431987"/>
    <w:rsid w:val="0043425A"/>
    <w:rsid w:val="004351D0"/>
    <w:rsid w:val="00440A24"/>
    <w:rsid w:val="00444227"/>
    <w:rsid w:val="004460C0"/>
    <w:rsid w:val="00446E96"/>
    <w:rsid w:val="00451051"/>
    <w:rsid w:val="00452949"/>
    <w:rsid w:val="00455671"/>
    <w:rsid w:val="0045592F"/>
    <w:rsid w:val="00457962"/>
    <w:rsid w:val="00457EE8"/>
    <w:rsid w:val="0046256D"/>
    <w:rsid w:val="00467977"/>
    <w:rsid w:val="00471C38"/>
    <w:rsid w:val="004826B4"/>
    <w:rsid w:val="004851D4"/>
    <w:rsid w:val="00486A7C"/>
    <w:rsid w:val="0049369F"/>
    <w:rsid w:val="004A00C5"/>
    <w:rsid w:val="004A011F"/>
    <w:rsid w:val="004A0985"/>
    <w:rsid w:val="004A1867"/>
    <w:rsid w:val="004A2E21"/>
    <w:rsid w:val="004A4598"/>
    <w:rsid w:val="004A5E98"/>
    <w:rsid w:val="004A6071"/>
    <w:rsid w:val="004A6536"/>
    <w:rsid w:val="004B097C"/>
    <w:rsid w:val="004B0CAA"/>
    <w:rsid w:val="004B61A0"/>
    <w:rsid w:val="004C0A67"/>
    <w:rsid w:val="004C28DE"/>
    <w:rsid w:val="004C4578"/>
    <w:rsid w:val="004C5EAC"/>
    <w:rsid w:val="004D2C37"/>
    <w:rsid w:val="004E160B"/>
    <w:rsid w:val="004E1CDE"/>
    <w:rsid w:val="004E2522"/>
    <w:rsid w:val="004E49FF"/>
    <w:rsid w:val="004E505E"/>
    <w:rsid w:val="004F3754"/>
    <w:rsid w:val="004F606C"/>
    <w:rsid w:val="004F687D"/>
    <w:rsid w:val="005062CB"/>
    <w:rsid w:val="0050770C"/>
    <w:rsid w:val="00514992"/>
    <w:rsid w:val="00514D43"/>
    <w:rsid w:val="00516E0F"/>
    <w:rsid w:val="00521B0B"/>
    <w:rsid w:val="0052426F"/>
    <w:rsid w:val="0052449D"/>
    <w:rsid w:val="0052528C"/>
    <w:rsid w:val="0052675A"/>
    <w:rsid w:val="00526E61"/>
    <w:rsid w:val="0053140F"/>
    <w:rsid w:val="00533EB8"/>
    <w:rsid w:val="00533F9E"/>
    <w:rsid w:val="00540AA5"/>
    <w:rsid w:val="0054137C"/>
    <w:rsid w:val="00541627"/>
    <w:rsid w:val="00542641"/>
    <w:rsid w:val="005433B8"/>
    <w:rsid w:val="00543D92"/>
    <w:rsid w:val="00546254"/>
    <w:rsid w:val="00547491"/>
    <w:rsid w:val="005474E9"/>
    <w:rsid w:val="00550A31"/>
    <w:rsid w:val="00553FFD"/>
    <w:rsid w:val="00571B9F"/>
    <w:rsid w:val="0057387C"/>
    <w:rsid w:val="0057577F"/>
    <w:rsid w:val="00575B43"/>
    <w:rsid w:val="005768F5"/>
    <w:rsid w:val="005808EE"/>
    <w:rsid w:val="005813FD"/>
    <w:rsid w:val="0058189B"/>
    <w:rsid w:val="005820BB"/>
    <w:rsid w:val="00583BF1"/>
    <w:rsid w:val="00590C58"/>
    <w:rsid w:val="00590D92"/>
    <w:rsid w:val="00593192"/>
    <w:rsid w:val="00593696"/>
    <w:rsid w:val="0059459B"/>
    <w:rsid w:val="00594A65"/>
    <w:rsid w:val="005A01D7"/>
    <w:rsid w:val="005A57FB"/>
    <w:rsid w:val="005A69F1"/>
    <w:rsid w:val="005B0B3A"/>
    <w:rsid w:val="005B1F85"/>
    <w:rsid w:val="005B2C76"/>
    <w:rsid w:val="005B3754"/>
    <w:rsid w:val="005B4722"/>
    <w:rsid w:val="005C5023"/>
    <w:rsid w:val="005C5F5F"/>
    <w:rsid w:val="005D4083"/>
    <w:rsid w:val="005E13DE"/>
    <w:rsid w:val="005E3120"/>
    <w:rsid w:val="005E38BC"/>
    <w:rsid w:val="005F571A"/>
    <w:rsid w:val="0060092C"/>
    <w:rsid w:val="00602C08"/>
    <w:rsid w:val="0061110E"/>
    <w:rsid w:val="0061284C"/>
    <w:rsid w:val="006217F1"/>
    <w:rsid w:val="006224DE"/>
    <w:rsid w:val="00622EC0"/>
    <w:rsid w:val="0062366C"/>
    <w:rsid w:val="00626D8B"/>
    <w:rsid w:val="00634DF0"/>
    <w:rsid w:val="00635025"/>
    <w:rsid w:val="0063505F"/>
    <w:rsid w:val="00645FDB"/>
    <w:rsid w:val="00650E7B"/>
    <w:rsid w:val="006514D2"/>
    <w:rsid w:val="00654E10"/>
    <w:rsid w:val="0065589D"/>
    <w:rsid w:val="0065742E"/>
    <w:rsid w:val="006623E1"/>
    <w:rsid w:val="00671BD4"/>
    <w:rsid w:val="00672858"/>
    <w:rsid w:val="00674134"/>
    <w:rsid w:val="0067425C"/>
    <w:rsid w:val="00674AC3"/>
    <w:rsid w:val="00676089"/>
    <w:rsid w:val="00682BE8"/>
    <w:rsid w:val="0068312E"/>
    <w:rsid w:val="006831AD"/>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C5F"/>
    <w:rsid w:val="00700E04"/>
    <w:rsid w:val="0070130F"/>
    <w:rsid w:val="007026BD"/>
    <w:rsid w:val="00704004"/>
    <w:rsid w:val="007060F2"/>
    <w:rsid w:val="00723366"/>
    <w:rsid w:val="00723C45"/>
    <w:rsid w:val="0073201B"/>
    <w:rsid w:val="00732755"/>
    <w:rsid w:val="007349F9"/>
    <w:rsid w:val="007355AA"/>
    <w:rsid w:val="00737A8C"/>
    <w:rsid w:val="007406B0"/>
    <w:rsid w:val="00743793"/>
    <w:rsid w:val="00743FD3"/>
    <w:rsid w:val="00744553"/>
    <w:rsid w:val="00744688"/>
    <w:rsid w:val="00747580"/>
    <w:rsid w:val="00747995"/>
    <w:rsid w:val="00754A25"/>
    <w:rsid w:val="00755E58"/>
    <w:rsid w:val="00756C41"/>
    <w:rsid w:val="00760E1A"/>
    <w:rsid w:val="007679EA"/>
    <w:rsid w:val="00767FAC"/>
    <w:rsid w:val="00771B38"/>
    <w:rsid w:val="007729DB"/>
    <w:rsid w:val="00774D29"/>
    <w:rsid w:val="007829B3"/>
    <w:rsid w:val="0078382A"/>
    <w:rsid w:val="00784CD7"/>
    <w:rsid w:val="00784EDA"/>
    <w:rsid w:val="00786028"/>
    <w:rsid w:val="00790747"/>
    <w:rsid w:val="007909BD"/>
    <w:rsid w:val="00792B76"/>
    <w:rsid w:val="007A0B33"/>
    <w:rsid w:val="007A3AB5"/>
    <w:rsid w:val="007A3B95"/>
    <w:rsid w:val="007A4228"/>
    <w:rsid w:val="007A6647"/>
    <w:rsid w:val="007A6EAC"/>
    <w:rsid w:val="007B029E"/>
    <w:rsid w:val="007B6C12"/>
    <w:rsid w:val="007B75C2"/>
    <w:rsid w:val="007C0843"/>
    <w:rsid w:val="007C20EA"/>
    <w:rsid w:val="007C21B6"/>
    <w:rsid w:val="007C21CB"/>
    <w:rsid w:val="007C2930"/>
    <w:rsid w:val="007C62FA"/>
    <w:rsid w:val="007D080E"/>
    <w:rsid w:val="007D3D2C"/>
    <w:rsid w:val="007E5467"/>
    <w:rsid w:val="007E7709"/>
    <w:rsid w:val="007E7DAC"/>
    <w:rsid w:val="007F2E19"/>
    <w:rsid w:val="007F33BB"/>
    <w:rsid w:val="007F3588"/>
    <w:rsid w:val="007F4C15"/>
    <w:rsid w:val="007F713E"/>
    <w:rsid w:val="007F7CF8"/>
    <w:rsid w:val="0080050D"/>
    <w:rsid w:val="00803ED3"/>
    <w:rsid w:val="00810470"/>
    <w:rsid w:val="00810E02"/>
    <w:rsid w:val="0081623A"/>
    <w:rsid w:val="00821D9F"/>
    <w:rsid w:val="00823994"/>
    <w:rsid w:val="008249BA"/>
    <w:rsid w:val="00826D3F"/>
    <w:rsid w:val="00830851"/>
    <w:rsid w:val="00832674"/>
    <w:rsid w:val="00835822"/>
    <w:rsid w:val="008377F2"/>
    <w:rsid w:val="008415FE"/>
    <w:rsid w:val="008438C7"/>
    <w:rsid w:val="0084588A"/>
    <w:rsid w:val="00846469"/>
    <w:rsid w:val="0084687A"/>
    <w:rsid w:val="0085020A"/>
    <w:rsid w:val="00852722"/>
    <w:rsid w:val="00852B60"/>
    <w:rsid w:val="008546BB"/>
    <w:rsid w:val="00855059"/>
    <w:rsid w:val="00855C52"/>
    <w:rsid w:val="00860930"/>
    <w:rsid w:val="008614F3"/>
    <w:rsid w:val="00865676"/>
    <w:rsid w:val="00866A27"/>
    <w:rsid w:val="00867E70"/>
    <w:rsid w:val="00873742"/>
    <w:rsid w:val="00873D09"/>
    <w:rsid w:val="00873DF6"/>
    <w:rsid w:val="00876DEF"/>
    <w:rsid w:val="0088626F"/>
    <w:rsid w:val="008910CD"/>
    <w:rsid w:val="00891425"/>
    <w:rsid w:val="00896B29"/>
    <w:rsid w:val="008A0234"/>
    <w:rsid w:val="008A1044"/>
    <w:rsid w:val="008A4268"/>
    <w:rsid w:val="008A4411"/>
    <w:rsid w:val="008A4908"/>
    <w:rsid w:val="008A5625"/>
    <w:rsid w:val="008A6C8B"/>
    <w:rsid w:val="008B1BDE"/>
    <w:rsid w:val="008B20D1"/>
    <w:rsid w:val="008B6855"/>
    <w:rsid w:val="008B7245"/>
    <w:rsid w:val="008C3ECF"/>
    <w:rsid w:val="008C5792"/>
    <w:rsid w:val="008D2247"/>
    <w:rsid w:val="008D5660"/>
    <w:rsid w:val="008D6633"/>
    <w:rsid w:val="008E1D25"/>
    <w:rsid w:val="008E52D0"/>
    <w:rsid w:val="008E7314"/>
    <w:rsid w:val="009008EC"/>
    <w:rsid w:val="009053EC"/>
    <w:rsid w:val="0090694A"/>
    <w:rsid w:val="009127EC"/>
    <w:rsid w:val="00912C64"/>
    <w:rsid w:val="00916803"/>
    <w:rsid w:val="009206B0"/>
    <w:rsid w:val="0092649C"/>
    <w:rsid w:val="00927FB0"/>
    <w:rsid w:val="00931F87"/>
    <w:rsid w:val="00934330"/>
    <w:rsid w:val="00936C84"/>
    <w:rsid w:val="00944CA3"/>
    <w:rsid w:val="009471C7"/>
    <w:rsid w:val="00955172"/>
    <w:rsid w:val="00955788"/>
    <w:rsid w:val="009560C4"/>
    <w:rsid w:val="009634FA"/>
    <w:rsid w:val="009710A9"/>
    <w:rsid w:val="00971BAF"/>
    <w:rsid w:val="009722F0"/>
    <w:rsid w:val="00972EAF"/>
    <w:rsid w:val="00973E8D"/>
    <w:rsid w:val="009773FB"/>
    <w:rsid w:val="00981465"/>
    <w:rsid w:val="00982DB7"/>
    <w:rsid w:val="009832E7"/>
    <w:rsid w:val="00983662"/>
    <w:rsid w:val="009921C9"/>
    <w:rsid w:val="00993946"/>
    <w:rsid w:val="00995C5E"/>
    <w:rsid w:val="00997420"/>
    <w:rsid w:val="009A2351"/>
    <w:rsid w:val="009A2639"/>
    <w:rsid w:val="009A3CA0"/>
    <w:rsid w:val="009A67C4"/>
    <w:rsid w:val="009A7C09"/>
    <w:rsid w:val="009B423F"/>
    <w:rsid w:val="009B5318"/>
    <w:rsid w:val="009B5E93"/>
    <w:rsid w:val="009B7E25"/>
    <w:rsid w:val="009B7FB6"/>
    <w:rsid w:val="009C1467"/>
    <w:rsid w:val="009C5F5C"/>
    <w:rsid w:val="009C7B8F"/>
    <w:rsid w:val="009D3FA9"/>
    <w:rsid w:val="009E330C"/>
    <w:rsid w:val="009F1F2F"/>
    <w:rsid w:val="009F224C"/>
    <w:rsid w:val="009F32BE"/>
    <w:rsid w:val="009F5B6B"/>
    <w:rsid w:val="00A02679"/>
    <w:rsid w:val="00A031C3"/>
    <w:rsid w:val="00A03597"/>
    <w:rsid w:val="00A03EF0"/>
    <w:rsid w:val="00A043B1"/>
    <w:rsid w:val="00A044F1"/>
    <w:rsid w:val="00A05A26"/>
    <w:rsid w:val="00A074AB"/>
    <w:rsid w:val="00A10D96"/>
    <w:rsid w:val="00A157BB"/>
    <w:rsid w:val="00A16B29"/>
    <w:rsid w:val="00A20992"/>
    <w:rsid w:val="00A20E85"/>
    <w:rsid w:val="00A21121"/>
    <w:rsid w:val="00A253DA"/>
    <w:rsid w:val="00A309CE"/>
    <w:rsid w:val="00A31B07"/>
    <w:rsid w:val="00A3486C"/>
    <w:rsid w:val="00A43390"/>
    <w:rsid w:val="00A4364C"/>
    <w:rsid w:val="00A45F24"/>
    <w:rsid w:val="00A50582"/>
    <w:rsid w:val="00A51A1D"/>
    <w:rsid w:val="00A62A7C"/>
    <w:rsid w:val="00A62D8C"/>
    <w:rsid w:val="00A63EF6"/>
    <w:rsid w:val="00A66B10"/>
    <w:rsid w:val="00A6754D"/>
    <w:rsid w:val="00A67DCE"/>
    <w:rsid w:val="00A70D67"/>
    <w:rsid w:val="00A71C8F"/>
    <w:rsid w:val="00A72190"/>
    <w:rsid w:val="00A741EA"/>
    <w:rsid w:val="00A74496"/>
    <w:rsid w:val="00A83ECD"/>
    <w:rsid w:val="00A84334"/>
    <w:rsid w:val="00A85623"/>
    <w:rsid w:val="00A925DD"/>
    <w:rsid w:val="00A92CB9"/>
    <w:rsid w:val="00AA0095"/>
    <w:rsid w:val="00AA4874"/>
    <w:rsid w:val="00AA4D3D"/>
    <w:rsid w:val="00AA5A7C"/>
    <w:rsid w:val="00AA5B60"/>
    <w:rsid w:val="00AA6032"/>
    <w:rsid w:val="00AA711B"/>
    <w:rsid w:val="00AC264C"/>
    <w:rsid w:val="00AC2832"/>
    <w:rsid w:val="00AC5480"/>
    <w:rsid w:val="00AD1370"/>
    <w:rsid w:val="00AE1DC1"/>
    <w:rsid w:val="00AE7E91"/>
    <w:rsid w:val="00AF0125"/>
    <w:rsid w:val="00AF08D9"/>
    <w:rsid w:val="00AF4E5D"/>
    <w:rsid w:val="00AF5604"/>
    <w:rsid w:val="00AF5B47"/>
    <w:rsid w:val="00AF7FEB"/>
    <w:rsid w:val="00B03345"/>
    <w:rsid w:val="00B0404A"/>
    <w:rsid w:val="00B0530C"/>
    <w:rsid w:val="00B07210"/>
    <w:rsid w:val="00B1012F"/>
    <w:rsid w:val="00B1349F"/>
    <w:rsid w:val="00B13A94"/>
    <w:rsid w:val="00B20211"/>
    <w:rsid w:val="00B21E4E"/>
    <w:rsid w:val="00B24A3E"/>
    <w:rsid w:val="00B24B77"/>
    <w:rsid w:val="00B30FDD"/>
    <w:rsid w:val="00B318DE"/>
    <w:rsid w:val="00B41124"/>
    <w:rsid w:val="00B41D72"/>
    <w:rsid w:val="00B4334C"/>
    <w:rsid w:val="00B43735"/>
    <w:rsid w:val="00B51B36"/>
    <w:rsid w:val="00B52688"/>
    <w:rsid w:val="00B5320B"/>
    <w:rsid w:val="00B534E4"/>
    <w:rsid w:val="00B559EB"/>
    <w:rsid w:val="00B56570"/>
    <w:rsid w:val="00B572E2"/>
    <w:rsid w:val="00B62734"/>
    <w:rsid w:val="00B7198B"/>
    <w:rsid w:val="00B731E1"/>
    <w:rsid w:val="00B73664"/>
    <w:rsid w:val="00B73C87"/>
    <w:rsid w:val="00B741D1"/>
    <w:rsid w:val="00B7471F"/>
    <w:rsid w:val="00B748F9"/>
    <w:rsid w:val="00B84016"/>
    <w:rsid w:val="00B8553D"/>
    <w:rsid w:val="00B87962"/>
    <w:rsid w:val="00B904C4"/>
    <w:rsid w:val="00B97AF7"/>
    <w:rsid w:val="00BA1C87"/>
    <w:rsid w:val="00BA6E3E"/>
    <w:rsid w:val="00BB2387"/>
    <w:rsid w:val="00BB2C95"/>
    <w:rsid w:val="00BB3342"/>
    <w:rsid w:val="00BB6589"/>
    <w:rsid w:val="00BB6B64"/>
    <w:rsid w:val="00BC4CCC"/>
    <w:rsid w:val="00BC65FE"/>
    <w:rsid w:val="00BD008F"/>
    <w:rsid w:val="00BD21F3"/>
    <w:rsid w:val="00BD2D97"/>
    <w:rsid w:val="00BD51BA"/>
    <w:rsid w:val="00BD52C9"/>
    <w:rsid w:val="00BD782F"/>
    <w:rsid w:val="00BE01D0"/>
    <w:rsid w:val="00BE3D45"/>
    <w:rsid w:val="00BE5FAF"/>
    <w:rsid w:val="00BE61F1"/>
    <w:rsid w:val="00BE71FC"/>
    <w:rsid w:val="00BF1DB8"/>
    <w:rsid w:val="00BF3830"/>
    <w:rsid w:val="00BF421D"/>
    <w:rsid w:val="00BF43D8"/>
    <w:rsid w:val="00BF71F9"/>
    <w:rsid w:val="00BF7F33"/>
    <w:rsid w:val="00C0003E"/>
    <w:rsid w:val="00C00B72"/>
    <w:rsid w:val="00C03A57"/>
    <w:rsid w:val="00C03AF0"/>
    <w:rsid w:val="00C0685E"/>
    <w:rsid w:val="00C079F9"/>
    <w:rsid w:val="00C10588"/>
    <w:rsid w:val="00C11A3E"/>
    <w:rsid w:val="00C13568"/>
    <w:rsid w:val="00C14E1D"/>
    <w:rsid w:val="00C15914"/>
    <w:rsid w:val="00C16C82"/>
    <w:rsid w:val="00C16FD4"/>
    <w:rsid w:val="00C1750B"/>
    <w:rsid w:val="00C203DF"/>
    <w:rsid w:val="00C25583"/>
    <w:rsid w:val="00C30DCA"/>
    <w:rsid w:val="00C3509D"/>
    <w:rsid w:val="00C35F7E"/>
    <w:rsid w:val="00C40894"/>
    <w:rsid w:val="00C412D1"/>
    <w:rsid w:val="00C42A88"/>
    <w:rsid w:val="00C43AFB"/>
    <w:rsid w:val="00C444A0"/>
    <w:rsid w:val="00C44773"/>
    <w:rsid w:val="00C4683D"/>
    <w:rsid w:val="00C4765F"/>
    <w:rsid w:val="00C5564D"/>
    <w:rsid w:val="00C5723C"/>
    <w:rsid w:val="00C6528F"/>
    <w:rsid w:val="00C70663"/>
    <w:rsid w:val="00C755FD"/>
    <w:rsid w:val="00C81F95"/>
    <w:rsid w:val="00C8356D"/>
    <w:rsid w:val="00C8559A"/>
    <w:rsid w:val="00C90655"/>
    <w:rsid w:val="00C93621"/>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655A"/>
    <w:rsid w:val="00CC7BB3"/>
    <w:rsid w:val="00CD22FE"/>
    <w:rsid w:val="00CD7554"/>
    <w:rsid w:val="00CD77D3"/>
    <w:rsid w:val="00CE21EB"/>
    <w:rsid w:val="00CE2E80"/>
    <w:rsid w:val="00CE36A1"/>
    <w:rsid w:val="00CF27E4"/>
    <w:rsid w:val="00CF52C1"/>
    <w:rsid w:val="00CF686D"/>
    <w:rsid w:val="00CF7C7F"/>
    <w:rsid w:val="00D04299"/>
    <w:rsid w:val="00D04F91"/>
    <w:rsid w:val="00D1472E"/>
    <w:rsid w:val="00D14F4F"/>
    <w:rsid w:val="00D16F9D"/>
    <w:rsid w:val="00D17D5C"/>
    <w:rsid w:val="00D21F44"/>
    <w:rsid w:val="00D224A0"/>
    <w:rsid w:val="00D23E73"/>
    <w:rsid w:val="00D25003"/>
    <w:rsid w:val="00D27B63"/>
    <w:rsid w:val="00D27E28"/>
    <w:rsid w:val="00D32302"/>
    <w:rsid w:val="00D3355C"/>
    <w:rsid w:val="00D33861"/>
    <w:rsid w:val="00D33BB2"/>
    <w:rsid w:val="00D347CB"/>
    <w:rsid w:val="00D37FA2"/>
    <w:rsid w:val="00D41E92"/>
    <w:rsid w:val="00D42416"/>
    <w:rsid w:val="00D44FDF"/>
    <w:rsid w:val="00D579BE"/>
    <w:rsid w:val="00D60CEB"/>
    <w:rsid w:val="00D641B5"/>
    <w:rsid w:val="00D65D71"/>
    <w:rsid w:val="00D66CE5"/>
    <w:rsid w:val="00D720A1"/>
    <w:rsid w:val="00D76D2E"/>
    <w:rsid w:val="00D77E0D"/>
    <w:rsid w:val="00D855C0"/>
    <w:rsid w:val="00D91FC0"/>
    <w:rsid w:val="00D97303"/>
    <w:rsid w:val="00DA37F9"/>
    <w:rsid w:val="00DA3AF1"/>
    <w:rsid w:val="00DA52CF"/>
    <w:rsid w:val="00DA5BCD"/>
    <w:rsid w:val="00DA6A46"/>
    <w:rsid w:val="00DA77FB"/>
    <w:rsid w:val="00DB33FD"/>
    <w:rsid w:val="00DB37A3"/>
    <w:rsid w:val="00DB41FB"/>
    <w:rsid w:val="00DB709C"/>
    <w:rsid w:val="00DB76B4"/>
    <w:rsid w:val="00DC5B09"/>
    <w:rsid w:val="00DD1313"/>
    <w:rsid w:val="00DD2567"/>
    <w:rsid w:val="00DD4266"/>
    <w:rsid w:val="00DD5644"/>
    <w:rsid w:val="00DE2D73"/>
    <w:rsid w:val="00DE726F"/>
    <w:rsid w:val="00DF0FF3"/>
    <w:rsid w:val="00DF24AD"/>
    <w:rsid w:val="00DF4CF8"/>
    <w:rsid w:val="00E010F5"/>
    <w:rsid w:val="00E06F0E"/>
    <w:rsid w:val="00E11C9B"/>
    <w:rsid w:val="00E12A5D"/>
    <w:rsid w:val="00E137E8"/>
    <w:rsid w:val="00E14907"/>
    <w:rsid w:val="00E16C97"/>
    <w:rsid w:val="00E177C8"/>
    <w:rsid w:val="00E21CAF"/>
    <w:rsid w:val="00E21FDC"/>
    <w:rsid w:val="00E25272"/>
    <w:rsid w:val="00E277EC"/>
    <w:rsid w:val="00E303D9"/>
    <w:rsid w:val="00E327FE"/>
    <w:rsid w:val="00E32C3E"/>
    <w:rsid w:val="00E33E35"/>
    <w:rsid w:val="00E42110"/>
    <w:rsid w:val="00E43699"/>
    <w:rsid w:val="00E438F3"/>
    <w:rsid w:val="00E4454E"/>
    <w:rsid w:val="00E47A04"/>
    <w:rsid w:val="00E510EF"/>
    <w:rsid w:val="00E56FA3"/>
    <w:rsid w:val="00E60396"/>
    <w:rsid w:val="00E614FD"/>
    <w:rsid w:val="00E67DD6"/>
    <w:rsid w:val="00E736E5"/>
    <w:rsid w:val="00E80B02"/>
    <w:rsid w:val="00E81D85"/>
    <w:rsid w:val="00E848F7"/>
    <w:rsid w:val="00E8577C"/>
    <w:rsid w:val="00E862E8"/>
    <w:rsid w:val="00E90617"/>
    <w:rsid w:val="00E91648"/>
    <w:rsid w:val="00E953C8"/>
    <w:rsid w:val="00EA03D7"/>
    <w:rsid w:val="00EA2FC5"/>
    <w:rsid w:val="00EA6456"/>
    <w:rsid w:val="00EA6606"/>
    <w:rsid w:val="00EB056D"/>
    <w:rsid w:val="00EB0D3C"/>
    <w:rsid w:val="00EB0EF8"/>
    <w:rsid w:val="00EB13C6"/>
    <w:rsid w:val="00EB7161"/>
    <w:rsid w:val="00EB7ADD"/>
    <w:rsid w:val="00EB7F75"/>
    <w:rsid w:val="00EC0402"/>
    <w:rsid w:val="00EC0E27"/>
    <w:rsid w:val="00EC7B9D"/>
    <w:rsid w:val="00ED05F7"/>
    <w:rsid w:val="00ED2FCE"/>
    <w:rsid w:val="00ED49C1"/>
    <w:rsid w:val="00EE3D3D"/>
    <w:rsid w:val="00EE4AD1"/>
    <w:rsid w:val="00EE531F"/>
    <w:rsid w:val="00EE59C3"/>
    <w:rsid w:val="00EF32E6"/>
    <w:rsid w:val="00EF78C7"/>
    <w:rsid w:val="00F0060A"/>
    <w:rsid w:val="00F03EFE"/>
    <w:rsid w:val="00F07226"/>
    <w:rsid w:val="00F145FD"/>
    <w:rsid w:val="00F1500D"/>
    <w:rsid w:val="00F1584F"/>
    <w:rsid w:val="00F16AB1"/>
    <w:rsid w:val="00F17DB3"/>
    <w:rsid w:val="00F21E1C"/>
    <w:rsid w:val="00F230F8"/>
    <w:rsid w:val="00F271C5"/>
    <w:rsid w:val="00F2727A"/>
    <w:rsid w:val="00F31DBB"/>
    <w:rsid w:val="00F336AF"/>
    <w:rsid w:val="00F357A8"/>
    <w:rsid w:val="00F35A74"/>
    <w:rsid w:val="00F42364"/>
    <w:rsid w:val="00F5024C"/>
    <w:rsid w:val="00F50722"/>
    <w:rsid w:val="00F53099"/>
    <w:rsid w:val="00F53D6F"/>
    <w:rsid w:val="00F570AB"/>
    <w:rsid w:val="00F606AE"/>
    <w:rsid w:val="00F64FC0"/>
    <w:rsid w:val="00F65B07"/>
    <w:rsid w:val="00F705DC"/>
    <w:rsid w:val="00F72802"/>
    <w:rsid w:val="00F7549C"/>
    <w:rsid w:val="00F81916"/>
    <w:rsid w:val="00F8681B"/>
    <w:rsid w:val="00F87903"/>
    <w:rsid w:val="00F920EC"/>
    <w:rsid w:val="00F9392E"/>
    <w:rsid w:val="00F97A6F"/>
    <w:rsid w:val="00FA22B8"/>
    <w:rsid w:val="00FA39FA"/>
    <w:rsid w:val="00FA3A73"/>
    <w:rsid w:val="00FA7416"/>
    <w:rsid w:val="00FA7BFF"/>
    <w:rsid w:val="00FB28E2"/>
    <w:rsid w:val="00FB6366"/>
    <w:rsid w:val="00FC0E82"/>
    <w:rsid w:val="00FC5657"/>
    <w:rsid w:val="00FC69E5"/>
    <w:rsid w:val="00FC7141"/>
    <w:rsid w:val="00FD420F"/>
    <w:rsid w:val="00FD542F"/>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78006046">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1AD2-D2D2-452D-A75D-CD2ADFA6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30</Pages>
  <Words>7502</Words>
  <Characters>45017</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1</cp:lastModifiedBy>
  <cp:revision>202</cp:revision>
  <cp:lastPrinted>2018-11-06T08:51:00Z</cp:lastPrinted>
  <dcterms:created xsi:type="dcterms:W3CDTF">2018-01-12T10:52:00Z</dcterms:created>
  <dcterms:modified xsi:type="dcterms:W3CDTF">2018-11-06T08:55:00Z</dcterms:modified>
</cp:coreProperties>
</file>