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1F9" w:rsidRDefault="004E160B" w:rsidP="00590C58">
      <w:pPr>
        <w:jc w:val="center"/>
        <w:rPr>
          <w:rFonts w:ascii="Times New Roman" w:hAnsi="Times New Roman"/>
          <w:b/>
          <w:sz w:val="40"/>
          <w:szCs w:val="40"/>
        </w:rPr>
      </w:pPr>
      <w:r>
        <w:rPr>
          <w:rFonts w:ascii="Times New Roman" w:hAnsi="Times New Roman"/>
          <w:b/>
          <w:sz w:val="40"/>
          <w:szCs w:val="40"/>
        </w:rPr>
        <w:t xml:space="preserve">   </w:t>
      </w:r>
    </w:p>
    <w:p w:rsidR="000544FF"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OGŁOSZENIE O ZAMÓWIENIU</w:t>
      </w:r>
    </w:p>
    <w:p w:rsidR="000544FF"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 xml:space="preserve"> NA </w:t>
      </w:r>
    </w:p>
    <w:p w:rsidR="00590C58" w:rsidRPr="000544FF" w:rsidRDefault="00590C58" w:rsidP="00590C58">
      <w:pPr>
        <w:jc w:val="center"/>
        <w:rPr>
          <w:rFonts w:ascii="Times New Roman" w:hAnsi="Times New Roman"/>
          <w:b/>
          <w:sz w:val="40"/>
          <w:szCs w:val="40"/>
        </w:rPr>
      </w:pPr>
      <w:r w:rsidRPr="000544FF">
        <w:rPr>
          <w:rFonts w:ascii="Times New Roman" w:hAnsi="Times New Roman"/>
          <w:b/>
          <w:sz w:val="40"/>
          <w:szCs w:val="40"/>
        </w:rPr>
        <w:t>USŁUGI SPOŁECZNE</w:t>
      </w:r>
    </w:p>
    <w:p w:rsidR="00590C58" w:rsidRPr="00590C58" w:rsidRDefault="00590C58" w:rsidP="00590C58">
      <w:pPr>
        <w:jc w:val="center"/>
        <w:rPr>
          <w:rFonts w:ascii="Times New Roman" w:hAnsi="Times New Roman"/>
          <w:b/>
          <w:sz w:val="28"/>
          <w:szCs w:val="28"/>
        </w:rPr>
      </w:pPr>
    </w:p>
    <w:p w:rsidR="003019E6" w:rsidRDefault="003019E6" w:rsidP="003019E6">
      <w:pPr>
        <w:spacing w:line="360" w:lineRule="auto"/>
        <w:jc w:val="both"/>
        <w:rPr>
          <w:rFonts w:ascii="Times New Roman" w:hAnsi="Times New Roman"/>
          <w:b/>
          <w:sz w:val="28"/>
          <w:szCs w:val="28"/>
        </w:rPr>
      </w:pPr>
    </w:p>
    <w:p w:rsidR="005A4089" w:rsidRPr="005A4089" w:rsidRDefault="006648D9" w:rsidP="005A4089">
      <w:pPr>
        <w:jc w:val="both"/>
        <w:rPr>
          <w:rFonts w:ascii="Times New Roman" w:hAnsi="Times New Roman"/>
          <w:b/>
          <w:sz w:val="28"/>
          <w:szCs w:val="28"/>
        </w:rPr>
      </w:pPr>
      <w:r>
        <w:rPr>
          <w:rFonts w:ascii="Times New Roman" w:hAnsi="Times New Roman"/>
          <w:b/>
          <w:sz w:val="28"/>
          <w:szCs w:val="28"/>
        </w:rPr>
        <w:t>Wykonanie</w:t>
      </w:r>
      <w:r>
        <w:rPr>
          <w:rFonts w:ascii="Times New Roman" w:hAnsi="Times New Roman"/>
          <w:sz w:val="24"/>
          <w:szCs w:val="24"/>
        </w:rPr>
        <w:t xml:space="preserve"> </w:t>
      </w:r>
      <w:r w:rsidRPr="006648D9">
        <w:rPr>
          <w:rFonts w:ascii="Times New Roman" w:hAnsi="Times New Roman"/>
          <w:b/>
          <w:sz w:val="28"/>
          <w:szCs w:val="28"/>
        </w:rPr>
        <w:t xml:space="preserve">usługi polegającej na </w:t>
      </w:r>
      <w:r w:rsidR="005A4089" w:rsidRPr="005A4089">
        <w:rPr>
          <w:rFonts w:ascii="Times New Roman" w:hAnsi="Times New Roman"/>
          <w:b/>
          <w:sz w:val="28"/>
          <w:szCs w:val="28"/>
        </w:rPr>
        <w:t>przygotowaniu i przeprowadzeniu cyklu szkoleń, warsztatów grupowych i studiów podyplomowych na rzecz Uniwersytetu Przyrodniczego w Lublinie w ramach  projektu pn.: „Zintegrowany Program Rozwoju Uniwersyt</w:t>
      </w:r>
      <w:r w:rsidR="00BC7CED">
        <w:rPr>
          <w:rFonts w:ascii="Times New Roman" w:hAnsi="Times New Roman"/>
          <w:b/>
          <w:sz w:val="28"/>
          <w:szCs w:val="28"/>
        </w:rPr>
        <w:t>etu Przyrodniczego w Lublinie”</w:t>
      </w:r>
      <w:r w:rsidR="00056EB9">
        <w:rPr>
          <w:rFonts w:ascii="Times New Roman" w:hAnsi="Times New Roman"/>
          <w:b/>
          <w:sz w:val="28"/>
          <w:szCs w:val="28"/>
        </w:rPr>
        <w:t xml:space="preserve"> z podziałem na 36 części</w:t>
      </w:r>
      <w:r w:rsidR="00BC7CED">
        <w:rPr>
          <w:rFonts w:ascii="Times New Roman" w:hAnsi="Times New Roman"/>
          <w:b/>
          <w:sz w:val="28"/>
          <w:szCs w:val="28"/>
        </w:rPr>
        <w:t>.</w:t>
      </w:r>
    </w:p>
    <w:p w:rsidR="00D81324" w:rsidRPr="006648D9" w:rsidRDefault="00D81324" w:rsidP="00590C58">
      <w:pPr>
        <w:jc w:val="both"/>
        <w:rPr>
          <w:rStyle w:val="FontStyle58"/>
          <w:rFonts w:ascii="Times New Roman" w:hAnsi="Times New Roman" w:hint="default"/>
          <w:b w:val="0"/>
          <w:sz w:val="28"/>
          <w:szCs w:val="28"/>
        </w:rPr>
      </w:pPr>
    </w:p>
    <w:p w:rsidR="00590C58" w:rsidRPr="000544FF"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Podstawa prawna: </w:t>
      </w:r>
      <w:r w:rsidRPr="00590C58">
        <w:rPr>
          <w:rFonts w:ascii="Times New Roman" w:hAnsi="Times New Roman"/>
          <w:b/>
          <w:sz w:val="24"/>
          <w:szCs w:val="24"/>
        </w:rPr>
        <w:t>ustawa z dnia 29 stycznia 2004 r. Prawo zamó</w:t>
      </w:r>
      <w:r w:rsidR="006648D9">
        <w:rPr>
          <w:rFonts w:ascii="Times New Roman" w:hAnsi="Times New Roman"/>
          <w:b/>
          <w:sz w:val="24"/>
          <w:szCs w:val="24"/>
        </w:rPr>
        <w:t>wień publicznych (Dz. U. z  2018</w:t>
      </w:r>
      <w:r w:rsidRPr="00590C58">
        <w:rPr>
          <w:rFonts w:ascii="Times New Roman" w:hAnsi="Times New Roman"/>
          <w:b/>
          <w:sz w:val="24"/>
          <w:szCs w:val="24"/>
        </w:rPr>
        <w:t>r. poz.</w:t>
      </w:r>
      <w:r w:rsidR="00095559">
        <w:rPr>
          <w:rFonts w:ascii="Times New Roman" w:hAnsi="Times New Roman"/>
          <w:b/>
          <w:sz w:val="24"/>
          <w:szCs w:val="24"/>
        </w:rPr>
        <w:t xml:space="preserve"> </w:t>
      </w:r>
      <w:r w:rsidR="006648D9">
        <w:rPr>
          <w:rFonts w:ascii="Times New Roman" w:hAnsi="Times New Roman"/>
          <w:b/>
          <w:sz w:val="24"/>
          <w:szCs w:val="24"/>
        </w:rPr>
        <w:t>1986</w:t>
      </w:r>
      <w:r w:rsidR="000544FF">
        <w:rPr>
          <w:rFonts w:ascii="Times New Roman" w:hAnsi="Times New Roman"/>
          <w:b/>
          <w:sz w:val="24"/>
          <w:szCs w:val="24"/>
        </w:rPr>
        <w:t xml:space="preserve"> ze zm.).</w:t>
      </w:r>
      <w:r w:rsidRPr="00590C58">
        <w:rPr>
          <w:rFonts w:ascii="Times New Roman" w:hAnsi="Times New Roman"/>
          <w:bCs/>
          <w:sz w:val="24"/>
          <w:szCs w:val="24"/>
        </w:rPr>
        <w:t xml:space="preserve"> </w:t>
      </w:r>
      <w:r w:rsidRPr="00590C58">
        <w:rPr>
          <w:rFonts w:ascii="Times New Roman" w:hAnsi="Times New Roman"/>
          <w:b/>
          <w:bCs/>
          <w:sz w:val="24"/>
          <w:szCs w:val="24"/>
        </w:rPr>
        <w:t xml:space="preserve"> </w:t>
      </w:r>
    </w:p>
    <w:p w:rsidR="00590C58" w:rsidRPr="00590C58" w:rsidRDefault="00590C58" w:rsidP="00590C58">
      <w:pPr>
        <w:jc w:val="both"/>
        <w:rPr>
          <w:rFonts w:ascii="Times New Roman" w:hAnsi="Times New Roman"/>
          <w:b/>
          <w:sz w:val="24"/>
          <w:szCs w:val="24"/>
        </w:rPr>
      </w:pPr>
      <w:r w:rsidRPr="00590C58">
        <w:rPr>
          <w:rFonts w:ascii="Times New Roman" w:hAnsi="Times New Roman"/>
          <w:b/>
          <w:i/>
          <w:sz w:val="24"/>
          <w:szCs w:val="24"/>
          <w:u w:val="single"/>
        </w:rPr>
        <w:t xml:space="preserve">Tryb postępowania: </w:t>
      </w:r>
      <w:r>
        <w:rPr>
          <w:rFonts w:ascii="Times New Roman" w:hAnsi="Times New Roman"/>
          <w:b/>
          <w:sz w:val="24"/>
          <w:szCs w:val="24"/>
        </w:rPr>
        <w:t>zamówienie na usługi społeczne</w:t>
      </w:r>
      <w:r w:rsidRPr="00590C58">
        <w:rPr>
          <w:rFonts w:ascii="Times New Roman" w:hAnsi="Times New Roman"/>
          <w:b/>
          <w:sz w:val="24"/>
          <w:szCs w:val="24"/>
        </w:rPr>
        <w:t xml:space="preserve"> o wartości szacunkowej przedmiotu zamówienia poniżej kwot określonych </w:t>
      </w:r>
      <w:r>
        <w:rPr>
          <w:rFonts w:ascii="Times New Roman" w:hAnsi="Times New Roman"/>
          <w:b/>
          <w:sz w:val="24"/>
          <w:szCs w:val="24"/>
        </w:rPr>
        <w:t>w</w:t>
      </w:r>
      <w:r w:rsidRPr="00590C58">
        <w:rPr>
          <w:rFonts w:ascii="Times New Roman" w:hAnsi="Times New Roman"/>
          <w:b/>
          <w:sz w:val="24"/>
          <w:szCs w:val="24"/>
        </w:rPr>
        <w:t xml:space="preserve"> art. 1</w:t>
      </w:r>
      <w:r w:rsidR="00063209">
        <w:rPr>
          <w:rFonts w:ascii="Times New Roman" w:hAnsi="Times New Roman"/>
          <w:b/>
          <w:sz w:val="24"/>
          <w:szCs w:val="24"/>
        </w:rPr>
        <w:t>38o</w:t>
      </w:r>
      <w:r w:rsidRPr="00590C58">
        <w:rPr>
          <w:rFonts w:ascii="Times New Roman" w:hAnsi="Times New Roman"/>
          <w:b/>
          <w:sz w:val="24"/>
          <w:szCs w:val="24"/>
        </w:rPr>
        <w:t xml:space="preserve"> ust. </w:t>
      </w:r>
      <w:r>
        <w:rPr>
          <w:rFonts w:ascii="Times New Roman" w:hAnsi="Times New Roman"/>
          <w:b/>
          <w:sz w:val="24"/>
          <w:szCs w:val="24"/>
        </w:rPr>
        <w:t>1</w:t>
      </w:r>
      <w:r w:rsidRPr="00590C58">
        <w:rPr>
          <w:rFonts w:ascii="Times New Roman" w:hAnsi="Times New Roman"/>
          <w:b/>
          <w:sz w:val="24"/>
          <w:szCs w:val="24"/>
        </w:rPr>
        <w:t xml:space="preserve"> ustawy Prawo zamówień publicznych tj.  nie przekracza równowartości w PLN kwoty </w:t>
      </w:r>
      <w:r>
        <w:rPr>
          <w:rFonts w:ascii="Times New Roman" w:hAnsi="Times New Roman"/>
          <w:b/>
          <w:sz w:val="24"/>
          <w:szCs w:val="24"/>
        </w:rPr>
        <w:t>750</w:t>
      </w:r>
      <w:r w:rsidRPr="00590C58">
        <w:rPr>
          <w:rFonts w:ascii="Times New Roman" w:hAnsi="Times New Roman"/>
          <w:b/>
          <w:sz w:val="24"/>
          <w:szCs w:val="24"/>
        </w:rPr>
        <w:t> 000 euro.</w:t>
      </w:r>
    </w:p>
    <w:p w:rsidR="00590C58" w:rsidRDefault="00590C58" w:rsidP="00590C58">
      <w:pPr>
        <w:rPr>
          <w:b/>
        </w:rPr>
      </w:pPr>
    </w:p>
    <w:p w:rsidR="00590C58" w:rsidRPr="00590C58" w:rsidRDefault="001D64BC" w:rsidP="00590C58">
      <w:pPr>
        <w:ind w:left="4248"/>
        <w:jc w:val="right"/>
        <w:rPr>
          <w:rFonts w:ascii="Times New Roman" w:hAnsi="Times New Roman"/>
          <w:b/>
          <w:sz w:val="24"/>
          <w:szCs w:val="24"/>
        </w:rPr>
      </w:pPr>
      <w:r>
        <w:rPr>
          <w:rFonts w:ascii="Times New Roman" w:hAnsi="Times New Roman"/>
          <w:b/>
          <w:sz w:val="24"/>
          <w:szCs w:val="24"/>
        </w:rPr>
        <w:t>Zatwierdził</w:t>
      </w:r>
      <w:r w:rsidR="00590C58" w:rsidRPr="00590C58">
        <w:rPr>
          <w:rFonts w:ascii="Times New Roman" w:hAnsi="Times New Roman"/>
          <w:b/>
          <w:sz w:val="24"/>
          <w:szCs w:val="24"/>
        </w:rPr>
        <w:t xml:space="preserve">: </w:t>
      </w:r>
    </w:p>
    <w:p w:rsidR="001D64BC" w:rsidRDefault="001D64BC" w:rsidP="00590C58">
      <w:pPr>
        <w:jc w:val="right"/>
        <w:rPr>
          <w:rFonts w:ascii="Times New Roman" w:hAnsi="Times New Roman"/>
          <w:b/>
          <w:i/>
          <w:color w:val="FF0000"/>
          <w:sz w:val="24"/>
          <w:szCs w:val="24"/>
          <w:lang w:val="de-DE"/>
        </w:rPr>
      </w:pPr>
    </w:p>
    <w:p w:rsidR="00896B29" w:rsidRPr="00BD52C9" w:rsidRDefault="003C790E" w:rsidP="00590C58">
      <w:pPr>
        <w:jc w:val="right"/>
        <w:rPr>
          <w:rFonts w:ascii="Times New Roman" w:hAnsi="Times New Roman"/>
          <w:b/>
          <w:i/>
          <w:color w:val="FF0000"/>
          <w:sz w:val="24"/>
          <w:szCs w:val="24"/>
          <w:lang w:val="de-DE"/>
        </w:rPr>
      </w:pPr>
      <w:r>
        <w:rPr>
          <w:rFonts w:ascii="Times New Roman" w:hAnsi="Times New Roman"/>
          <w:b/>
          <w:i/>
          <w:color w:val="FF0000"/>
          <w:sz w:val="24"/>
          <w:szCs w:val="24"/>
          <w:lang w:val="de-DE"/>
        </w:rPr>
        <w:t>mgr Grażyna Szymczyk - Kanclerz</w:t>
      </w:r>
      <w:bookmarkStart w:id="0" w:name="_GoBack"/>
      <w:bookmarkEnd w:id="0"/>
    </w:p>
    <w:p w:rsidR="00590C58" w:rsidRPr="00590C58" w:rsidRDefault="00590C58" w:rsidP="00590C58">
      <w:pPr>
        <w:autoSpaceDE w:val="0"/>
        <w:autoSpaceDN w:val="0"/>
        <w:adjustRightInd w:val="0"/>
        <w:jc w:val="right"/>
        <w:rPr>
          <w:rFonts w:ascii="Times New Roman" w:hAnsi="Times New Roman"/>
          <w:b/>
          <w:sz w:val="24"/>
          <w:szCs w:val="24"/>
        </w:rPr>
      </w:pPr>
      <w:r w:rsidRPr="00590C58">
        <w:rPr>
          <w:rFonts w:ascii="Times New Roman" w:hAnsi="Times New Roman"/>
          <w:b/>
          <w:sz w:val="24"/>
          <w:szCs w:val="24"/>
        </w:rPr>
        <w:t>….………………...…………………</w:t>
      </w:r>
    </w:p>
    <w:p w:rsidR="00C90655" w:rsidRDefault="00590C58" w:rsidP="007C0843">
      <w:pPr>
        <w:rPr>
          <w:rFonts w:ascii="Times New Roman" w:hAnsi="Times New Roman"/>
          <w:b/>
          <w:sz w:val="24"/>
          <w:szCs w:val="24"/>
        </w:rPr>
      </w:pPr>
      <w:r w:rsidRPr="00590C58">
        <w:rPr>
          <w:rFonts w:ascii="Times New Roman" w:hAnsi="Times New Roman"/>
          <w:b/>
          <w:sz w:val="24"/>
          <w:szCs w:val="24"/>
        </w:rPr>
        <w:t xml:space="preserve">Lublin, dnia </w:t>
      </w:r>
      <w:r w:rsidR="00095962">
        <w:rPr>
          <w:rFonts w:ascii="Times New Roman" w:hAnsi="Times New Roman"/>
          <w:b/>
          <w:sz w:val="24"/>
          <w:szCs w:val="24"/>
        </w:rPr>
        <w:t>1</w:t>
      </w:r>
      <w:r w:rsidR="00495BDC">
        <w:rPr>
          <w:rFonts w:ascii="Times New Roman" w:hAnsi="Times New Roman"/>
          <w:b/>
          <w:sz w:val="24"/>
          <w:szCs w:val="24"/>
        </w:rPr>
        <w:t>8</w:t>
      </w:r>
      <w:r w:rsidR="00095962">
        <w:rPr>
          <w:rFonts w:ascii="Times New Roman" w:hAnsi="Times New Roman"/>
          <w:b/>
          <w:sz w:val="24"/>
          <w:szCs w:val="24"/>
        </w:rPr>
        <w:t>.06.2019r.</w:t>
      </w:r>
    </w:p>
    <w:p w:rsidR="003019E6" w:rsidRDefault="003019E6">
      <w:pPr>
        <w:spacing w:after="0" w:line="240" w:lineRule="auto"/>
        <w:rPr>
          <w:rFonts w:ascii="Times New Roman" w:hAnsi="Times New Roman"/>
          <w:b/>
          <w:sz w:val="24"/>
          <w:szCs w:val="24"/>
        </w:rPr>
      </w:pPr>
      <w:r>
        <w:rPr>
          <w:rFonts w:ascii="Times New Roman" w:hAnsi="Times New Roman"/>
          <w:b/>
          <w:sz w:val="24"/>
          <w:szCs w:val="24"/>
        </w:rPr>
        <w:br w:type="page"/>
      </w:r>
    </w:p>
    <w:p w:rsidR="00A31B07" w:rsidRDefault="00032B6E" w:rsidP="00A31B07">
      <w:pPr>
        <w:jc w:val="center"/>
        <w:rPr>
          <w:rFonts w:ascii="Times New Roman" w:hAnsi="Times New Roman"/>
          <w:b/>
          <w:sz w:val="24"/>
          <w:szCs w:val="24"/>
        </w:rPr>
      </w:pPr>
      <w:r w:rsidRPr="00045946">
        <w:rPr>
          <w:rFonts w:ascii="Times New Roman" w:hAnsi="Times New Roman"/>
          <w:b/>
          <w:sz w:val="24"/>
          <w:szCs w:val="24"/>
        </w:rPr>
        <w:lastRenderedPageBreak/>
        <w:t>OGŁOSZENIE O ZAMÓWIENIU</w:t>
      </w:r>
      <w:r w:rsidR="00A31B07">
        <w:rPr>
          <w:rFonts w:ascii="Times New Roman" w:hAnsi="Times New Roman"/>
          <w:b/>
          <w:sz w:val="24"/>
          <w:szCs w:val="24"/>
        </w:rPr>
        <w:t xml:space="preserve"> </w:t>
      </w:r>
    </w:p>
    <w:p w:rsidR="00A31B07" w:rsidRPr="00A31B07" w:rsidRDefault="00A31B07" w:rsidP="00A31B07">
      <w:pPr>
        <w:jc w:val="center"/>
        <w:rPr>
          <w:rFonts w:ascii="Times New Roman" w:hAnsi="Times New Roman"/>
          <w:b/>
          <w:sz w:val="24"/>
          <w:szCs w:val="24"/>
        </w:rPr>
      </w:pPr>
      <w:r w:rsidRPr="00A31B07">
        <w:rPr>
          <w:rFonts w:ascii="Times New Roman" w:hAnsi="Times New Roman"/>
          <w:b/>
          <w:sz w:val="24"/>
          <w:szCs w:val="24"/>
        </w:rPr>
        <w:t>Nr sprawy: AZP/US/</w:t>
      </w:r>
      <w:r w:rsidR="008508E9">
        <w:rPr>
          <w:rFonts w:ascii="Times New Roman" w:hAnsi="Times New Roman"/>
          <w:b/>
          <w:sz w:val="24"/>
          <w:szCs w:val="24"/>
        </w:rPr>
        <w:t>2/2019</w:t>
      </w:r>
    </w:p>
    <w:p w:rsidR="00A31B07" w:rsidRPr="00045946" w:rsidRDefault="00A31B07" w:rsidP="005B3754">
      <w:pPr>
        <w:jc w:val="center"/>
        <w:rPr>
          <w:rFonts w:ascii="Times New Roman" w:hAnsi="Times New Roman"/>
          <w:b/>
          <w:sz w:val="24"/>
          <w:szCs w:val="24"/>
        </w:rPr>
      </w:pPr>
    </w:p>
    <w:p w:rsidR="00045946" w:rsidRDefault="00032B6E" w:rsidP="00737A8C">
      <w:pPr>
        <w:jc w:val="center"/>
        <w:rPr>
          <w:rFonts w:ascii="Times New Roman" w:hAnsi="Times New Roman"/>
          <w:sz w:val="24"/>
          <w:szCs w:val="24"/>
        </w:rPr>
      </w:pPr>
      <w:r w:rsidRPr="00045946">
        <w:rPr>
          <w:rFonts w:ascii="Times New Roman" w:hAnsi="Times New Roman"/>
          <w:b/>
          <w:sz w:val="24"/>
          <w:szCs w:val="24"/>
        </w:rPr>
        <w:t xml:space="preserve"> na usługi społeczne o wartości poniżej  750 000 euro do których zastosowanie mają przepisy art. 138</w:t>
      </w:r>
      <w:r w:rsidR="00045946">
        <w:rPr>
          <w:rFonts w:ascii="Times New Roman" w:hAnsi="Times New Roman"/>
          <w:b/>
          <w:sz w:val="24"/>
          <w:szCs w:val="24"/>
        </w:rPr>
        <w:t>o</w:t>
      </w:r>
      <w:r w:rsidRPr="00045946">
        <w:rPr>
          <w:rFonts w:ascii="Times New Roman" w:hAnsi="Times New Roman"/>
          <w:b/>
          <w:sz w:val="24"/>
          <w:szCs w:val="24"/>
        </w:rPr>
        <w:t xml:space="preserve"> ustawy z dnia 29 stycznia 2004 r. Prawo zam</w:t>
      </w:r>
      <w:r w:rsidR="00AC2832">
        <w:rPr>
          <w:rFonts w:ascii="Times New Roman" w:hAnsi="Times New Roman"/>
          <w:b/>
          <w:sz w:val="24"/>
          <w:szCs w:val="24"/>
        </w:rPr>
        <w:t xml:space="preserve">ówień publicznych </w:t>
      </w:r>
      <w:r w:rsidR="00AC2832">
        <w:rPr>
          <w:rFonts w:ascii="Times New Roman" w:hAnsi="Times New Roman"/>
          <w:b/>
          <w:sz w:val="24"/>
          <w:szCs w:val="24"/>
        </w:rPr>
        <w:br/>
        <w:t xml:space="preserve">(Dz.U. z </w:t>
      </w:r>
      <w:r w:rsidR="006535B0">
        <w:rPr>
          <w:rFonts w:ascii="Times New Roman" w:hAnsi="Times New Roman"/>
          <w:b/>
          <w:sz w:val="24"/>
          <w:szCs w:val="24"/>
        </w:rPr>
        <w:t>2018r. poz. 1986</w:t>
      </w:r>
      <w:r w:rsidR="00AC2832">
        <w:rPr>
          <w:rFonts w:ascii="Times New Roman" w:hAnsi="Times New Roman"/>
          <w:b/>
          <w:sz w:val="24"/>
          <w:szCs w:val="24"/>
        </w:rPr>
        <w:t xml:space="preserve"> </w:t>
      </w:r>
      <w:r w:rsidRPr="00045946">
        <w:rPr>
          <w:rFonts w:ascii="Times New Roman" w:hAnsi="Times New Roman"/>
          <w:b/>
          <w:sz w:val="24"/>
          <w:szCs w:val="24"/>
        </w:rPr>
        <w:t xml:space="preserve">z późn. zm.) </w:t>
      </w:r>
      <w:r w:rsidRPr="00045946">
        <w:rPr>
          <w:rFonts w:ascii="Times New Roman" w:hAnsi="Times New Roman"/>
          <w:sz w:val="24"/>
          <w:szCs w:val="24"/>
        </w:rPr>
        <w:br/>
      </w:r>
    </w:p>
    <w:p w:rsidR="00032B6E" w:rsidRPr="00045946" w:rsidRDefault="00032B6E" w:rsidP="00737A8C">
      <w:pPr>
        <w:jc w:val="center"/>
        <w:rPr>
          <w:rFonts w:ascii="Times New Roman" w:hAnsi="Times New Roman"/>
          <w:sz w:val="24"/>
          <w:szCs w:val="24"/>
        </w:rPr>
      </w:pPr>
      <w:r w:rsidRPr="00045946">
        <w:rPr>
          <w:rFonts w:ascii="Times New Roman" w:hAnsi="Times New Roman"/>
          <w:sz w:val="24"/>
          <w:szCs w:val="24"/>
        </w:rPr>
        <w:t>zaproszenie do złożenia oferty na:</w:t>
      </w:r>
    </w:p>
    <w:p w:rsidR="00364D06" w:rsidRPr="00E17994" w:rsidRDefault="00E17994" w:rsidP="00E17994">
      <w:pPr>
        <w:jc w:val="both"/>
        <w:rPr>
          <w:rFonts w:ascii="Times New Roman" w:hAnsi="Times New Roman"/>
          <w:sz w:val="24"/>
          <w:szCs w:val="24"/>
        </w:rPr>
      </w:pPr>
      <w:r w:rsidRPr="00E17994">
        <w:rPr>
          <w:rFonts w:ascii="Times New Roman" w:hAnsi="Times New Roman"/>
          <w:sz w:val="24"/>
          <w:szCs w:val="24"/>
        </w:rPr>
        <w:t>przygotowanie i przeprowadzenie</w:t>
      </w:r>
      <w:r w:rsidR="005A4089" w:rsidRPr="00E17994">
        <w:rPr>
          <w:rFonts w:ascii="Times New Roman" w:hAnsi="Times New Roman"/>
          <w:sz w:val="24"/>
          <w:szCs w:val="24"/>
        </w:rPr>
        <w:t xml:space="preserve"> cyklu szkoleń, warsztatów grupowych i studiów podyplomowych na rzecz Uniwersytetu Przyrodniczego w Lublinie w ramach  projektu pn.: „Zintegrowany Program Rozwoju Uniwersyt</w:t>
      </w:r>
      <w:r w:rsidR="00BC7CED">
        <w:rPr>
          <w:rFonts w:ascii="Times New Roman" w:hAnsi="Times New Roman"/>
          <w:sz w:val="24"/>
          <w:szCs w:val="24"/>
        </w:rPr>
        <w:t>etu Przyrodniczego w Lublinie”.</w:t>
      </w:r>
    </w:p>
    <w:p w:rsidR="00032B6E" w:rsidRDefault="008A4908" w:rsidP="00364D06">
      <w:pPr>
        <w:rPr>
          <w:rFonts w:ascii="Times New Roman" w:hAnsi="Times New Roman"/>
          <w:sz w:val="24"/>
          <w:szCs w:val="24"/>
        </w:rPr>
      </w:pPr>
      <w:r>
        <w:rPr>
          <w:rFonts w:ascii="Times New Roman" w:hAnsi="Times New Roman"/>
          <w:b/>
          <w:sz w:val="24"/>
          <w:szCs w:val="24"/>
        </w:rPr>
        <w:t xml:space="preserve"> NAZWA I ADRES ZAMAWIAJĄ</w:t>
      </w:r>
      <w:r w:rsidR="00032B6E" w:rsidRPr="00045946">
        <w:rPr>
          <w:rFonts w:ascii="Times New Roman" w:hAnsi="Times New Roman"/>
          <w:b/>
          <w:sz w:val="24"/>
          <w:szCs w:val="24"/>
        </w:rPr>
        <w:t>CEGO</w:t>
      </w:r>
      <w:r>
        <w:rPr>
          <w:rFonts w:ascii="Times New Roman" w:hAnsi="Times New Roman"/>
          <w:b/>
          <w:sz w:val="24"/>
          <w:szCs w:val="24"/>
        </w:rPr>
        <w:t>:</w:t>
      </w:r>
      <w:r w:rsidR="00032B6E" w:rsidRPr="00045946">
        <w:rPr>
          <w:rFonts w:ascii="Times New Roman" w:hAnsi="Times New Roman"/>
          <w:b/>
          <w:sz w:val="24"/>
          <w:szCs w:val="24"/>
        </w:rPr>
        <w:br/>
      </w:r>
      <w:r w:rsidR="00032B6E" w:rsidRPr="00045946">
        <w:rPr>
          <w:rFonts w:ascii="Times New Roman" w:hAnsi="Times New Roman"/>
          <w:sz w:val="24"/>
          <w:szCs w:val="24"/>
        </w:rPr>
        <w:t xml:space="preserve"> Uniwersytet Przyrodniczy w Lublinie, ul. Akademicka 13, 20-950 Lublin</w:t>
      </w:r>
      <w:r w:rsidR="00032B6E" w:rsidRPr="00045946">
        <w:rPr>
          <w:rFonts w:ascii="Times New Roman" w:hAnsi="Times New Roman"/>
          <w:sz w:val="24"/>
          <w:szCs w:val="24"/>
        </w:rPr>
        <w:br/>
        <w:t xml:space="preserve"> REGON 000001896, NIP 712-010-37-75</w:t>
      </w:r>
      <w:r w:rsidR="00032B6E" w:rsidRPr="00045946">
        <w:rPr>
          <w:rFonts w:ascii="Times New Roman" w:hAnsi="Times New Roman"/>
          <w:sz w:val="24"/>
          <w:szCs w:val="24"/>
        </w:rPr>
        <w:tab/>
      </w:r>
    </w:p>
    <w:p w:rsidR="00A925DD" w:rsidRPr="00045946" w:rsidRDefault="00A925DD" w:rsidP="00A925DD">
      <w:pPr>
        <w:pStyle w:val="Akapitzlist"/>
        <w:tabs>
          <w:tab w:val="left" w:pos="426"/>
        </w:tabs>
        <w:spacing w:after="0" w:line="240" w:lineRule="auto"/>
        <w:ind w:left="0"/>
        <w:rPr>
          <w:rFonts w:ascii="Times New Roman" w:hAnsi="Times New Roman"/>
          <w:sz w:val="24"/>
          <w:szCs w:val="24"/>
        </w:rPr>
      </w:pPr>
      <w:r w:rsidRPr="00A925DD">
        <w:rPr>
          <w:rFonts w:ascii="Times New Roman" w:hAnsi="Times New Roman"/>
          <w:sz w:val="24"/>
          <w:szCs w:val="24"/>
        </w:rPr>
        <w:t>http://bip.up.lublin.pl/zamowienia/</w:t>
      </w:r>
    </w:p>
    <w:p w:rsidR="00032B6E" w:rsidRPr="00045946" w:rsidRDefault="00032B6E" w:rsidP="0049369F">
      <w:pPr>
        <w:pStyle w:val="Akapitzlist"/>
        <w:ind w:left="0"/>
        <w:rPr>
          <w:rFonts w:ascii="Times New Roman" w:hAnsi="Times New Roman"/>
          <w:b/>
          <w:sz w:val="24"/>
          <w:szCs w:val="24"/>
        </w:rPr>
      </w:pPr>
      <w:r w:rsidRPr="0052426F">
        <w:rPr>
          <w:rFonts w:ascii="Times New Roman" w:hAnsi="Times New Roman"/>
          <w:sz w:val="16"/>
          <w:szCs w:val="16"/>
        </w:rPr>
        <w:br/>
      </w:r>
      <w:r w:rsidRPr="00045946">
        <w:rPr>
          <w:rFonts w:ascii="Times New Roman" w:hAnsi="Times New Roman"/>
          <w:b/>
          <w:sz w:val="24"/>
          <w:szCs w:val="24"/>
        </w:rPr>
        <w:t>NAZWA I ADRES JEDNOSTKI</w:t>
      </w:r>
      <w:r w:rsidR="002825D7">
        <w:rPr>
          <w:rFonts w:ascii="Times New Roman" w:hAnsi="Times New Roman"/>
          <w:b/>
          <w:sz w:val="24"/>
          <w:szCs w:val="24"/>
        </w:rPr>
        <w:t xml:space="preserve"> ADMINISTRACYJNEJ PRZEPROWADZAJĄ</w:t>
      </w:r>
      <w:r w:rsidRPr="00045946">
        <w:rPr>
          <w:rFonts w:ascii="Times New Roman" w:hAnsi="Times New Roman"/>
          <w:b/>
          <w:sz w:val="24"/>
          <w:szCs w:val="24"/>
        </w:rPr>
        <w:t>CEJ POSTĘPOWANIE</w:t>
      </w:r>
    </w:p>
    <w:p w:rsidR="005820BB" w:rsidRDefault="005820BB" w:rsidP="005820BB">
      <w:pPr>
        <w:spacing w:after="0" w:line="240" w:lineRule="auto"/>
        <w:ind w:right="4"/>
        <w:rPr>
          <w:rFonts w:ascii="Times New Roman" w:hAnsi="Times New Roman"/>
          <w:b/>
          <w:sz w:val="24"/>
          <w:szCs w:val="24"/>
        </w:rPr>
      </w:pPr>
      <w:r w:rsidRPr="005820BB">
        <w:rPr>
          <w:rFonts w:ascii="Times New Roman" w:hAnsi="Times New Roman"/>
          <w:b/>
          <w:sz w:val="24"/>
          <w:szCs w:val="24"/>
        </w:rPr>
        <w:t>Sekcja ds. Zamówień Publicznych</w:t>
      </w:r>
      <w:r>
        <w:rPr>
          <w:rFonts w:ascii="Times New Roman" w:hAnsi="Times New Roman"/>
          <w:b/>
          <w:sz w:val="24"/>
          <w:szCs w:val="24"/>
        </w:rPr>
        <w:t xml:space="preserve">, </w:t>
      </w:r>
      <w:r w:rsidRPr="005820BB">
        <w:rPr>
          <w:rFonts w:ascii="Times New Roman" w:hAnsi="Times New Roman"/>
          <w:b/>
          <w:sz w:val="24"/>
          <w:szCs w:val="24"/>
        </w:rPr>
        <w:t>Uniwersytet Przyrodniczy w Lublinie,</w:t>
      </w:r>
      <w:r>
        <w:rPr>
          <w:rFonts w:ascii="Times New Roman" w:hAnsi="Times New Roman"/>
          <w:b/>
          <w:sz w:val="24"/>
          <w:szCs w:val="24"/>
        </w:rPr>
        <w:t xml:space="preserve"> </w:t>
      </w:r>
      <w:r w:rsidR="002E37AC">
        <w:rPr>
          <w:rFonts w:ascii="Times New Roman" w:hAnsi="Times New Roman"/>
          <w:b/>
          <w:sz w:val="24"/>
          <w:szCs w:val="24"/>
        </w:rPr>
        <w:t>ul. Akademicka 13 pokój 5</w:t>
      </w:r>
      <w:r w:rsidR="00E862E8">
        <w:rPr>
          <w:rFonts w:ascii="Times New Roman" w:hAnsi="Times New Roman"/>
          <w:b/>
          <w:sz w:val="24"/>
          <w:szCs w:val="24"/>
        </w:rPr>
        <w:t>5</w:t>
      </w:r>
      <w:r>
        <w:rPr>
          <w:rFonts w:ascii="Times New Roman" w:hAnsi="Times New Roman"/>
          <w:b/>
          <w:sz w:val="24"/>
          <w:szCs w:val="24"/>
        </w:rPr>
        <w:t xml:space="preserve">, </w:t>
      </w:r>
      <w:r w:rsidRPr="005820BB">
        <w:rPr>
          <w:rFonts w:ascii="Times New Roman" w:hAnsi="Times New Roman"/>
          <w:b/>
          <w:sz w:val="24"/>
          <w:szCs w:val="24"/>
        </w:rPr>
        <w:t>20-950 Lublin</w:t>
      </w:r>
    </w:p>
    <w:p w:rsidR="005820BB" w:rsidRPr="005820BB" w:rsidRDefault="005820BB" w:rsidP="005820BB">
      <w:pPr>
        <w:spacing w:after="0" w:line="240" w:lineRule="auto"/>
        <w:ind w:right="4"/>
        <w:rPr>
          <w:rFonts w:ascii="Times New Roman" w:hAnsi="Times New Roman"/>
          <w:b/>
          <w:sz w:val="24"/>
          <w:szCs w:val="24"/>
        </w:rPr>
      </w:pPr>
    </w:p>
    <w:p w:rsidR="00032B6E" w:rsidRDefault="00032B6E" w:rsidP="001705F3">
      <w:pPr>
        <w:pStyle w:val="Akapitzlist"/>
        <w:numPr>
          <w:ilvl w:val="0"/>
          <w:numId w:val="1"/>
        </w:numPr>
        <w:tabs>
          <w:tab w:val="left" w:pos="284"/>
          <w:tab w:val="left" w:pos="567"/>
        </w:tabs>
        <w:spacing w:after="0"/>
        <w:ind w:left="0" w:firstLine="0"/>
        <w:rPr>
          <w:rFonts w:ascii="Times New Roman" w:hAnsi="Times New Roman"/>
          <w:b/>
          <w:sz w:val="24"/>
          <w:szCs w:val="24"/>
        </w:rPr>
      </w:pPr>
      <w:r w:rsidRPr="00045946">
        <w:rPr>
          <w:rFonts w:ascii="Times New Roman" w:hAnsi="Times New Roman"/>
          <w:b/>
          <w:sz w:val="24"/>
          <w:szCs w:val="24"/>
        </w:rPr>
        <w:t>OKREŚLENIE</w:t>
      </w:r>
      <w:r w:rsidR="0052426F">
        <w:rPr>
          <w:rFonts w:ascii="Times New Roman" w:hAnsi="Times New Roman"/>
          <w:b/>
          <w:sz w:val="24"/>
          <w:szCs w:val="24"/>
        </w:rPr>
        <w:t xml:space="preserve"> PRZEDMIOTU ZAMÓWIENIA, KODY CPV</w:t>
      </w:r>
    </w:p>
    <w:p w:rsidR="0052426F" w:rsidRPr="0052426F" w:rsidRDefault="0052426F" w:rsidP="0052426F">
      <w:pPr>
        <w:pStyle w:val="Akapitzlist"/>
        <w:tabs>
          <w:tab w:val="left" w:pos="284"/>
          <w:tab w:val="left" w:pos="567"/>
        </w:tabs>
        <w:spacing w:after="0"/>
        <w:ind w:left="0"/>
        <w:rPr>
          <w:rFonts w:ascii="Times New Roman" w:hAnsi="Times New Roman"/>
          <w:b/>
          <w:sz w:val="16"/>
          <w:szCs w:val="16"/>
        </w:rPr>
      </w:pPr>
    </w:p>
    <w:p w:rsidR="00D81324" w:rsidRPr="00D81324" w:rsidRDefault="00D81324" w:rsidP="001705F3">
      <w:pPr>
        <w:pStyle w:val="Akapitzlist"/>
        <w:numPr>
          <w:ilvl w:val="0"/>
          <w:numId w:val="13"/>
        </w:numPr>
        <w:ind w:left="0" w:firstLine="0"/>
        <w:jc w:val="both"/>
        <w:rPr>
          <w:rFonts w:ascii="Times New Roman" w:hAnsi="Times New Roman"/>
          <w:sz w:val="24"/>
          <w:szCs w:val="24"/>
        </w:rPr>
      </w:pPr>
      <w:r w:rsidRPr="00D81324">
        <w:rPr>
          <w:rFonts w:ascii="Times New Roman" w:hAnsi="Times New Roman"/>
          <w:sz w:val="24"/>
          <w:szCs w:val="24"/>
        </w:rPr>
        <w:t xml:space="preserve">Przedmiotem zamówienia jest wykonanie usługi polegającej na przygotowaniu i przeprowadzeniu cyklu szkoleń, warsztatów grupowych i studiów podyplomowych na rzecz Uniwersytetu Przyrodniczego w Lublinie w ramach  projektu pn.: „Zintegrowany Program Rozwoju Uniwersytetu Przyrodniczego w Lublinie”, współfinansowanego ze środków Unii Europejskiej w ramach Europejskiego Funduszu Społecznego, Działanie 3.5 „Kompleksowe programy szkół wyższych” zgodnie z opisem zawartym z załączniku nr 1 </w:t>
      </w:r>
      <w:r w:rsidR="00472242">
        <w:rPr>
          <w:rFonts w:ascii="Times New Roman" w:hAnsi="Times New Roman"/>
          <w:sz w:val="24"/>
          <w:szCs w:val="24"/>
        </w:rPr>
        <w:t>do ogłoszenia, z podziałem na 36</w:t>
      </w:r>
      <w:r w:rsidRPr="00D81324">
        <w:rPr>
          <w:rFonts w:ascii="Times New Roman" w:hAnsi="Times New Roman"/>
          <w:sz w:val="24"/>
          <w:szCs w:val="24"/>
        </w:rPr>
        <w:t xml:space="preserve"> części.</w:t>
      </w:r>
    </w:p>
    <w:p w:rsidR="00BC7CED" w:rsidRDefault="00BC7CED" w:rsidP="00BC7CED">
      <w:pPr>
        <w:pStyle w:val="Akapitzlist"/>
        <w:ind w:left="0"/>
        <w:jc w:val="both"/>
        <w:rPr>
          <w:rFonts w:ascii="Times New Roman" w:hAnsi="Times New Roman"/>
          <w:sz w:val="24"/>
          <w:szCs w:val="24"/>
        </w:rPr>
      </w:pPr>
    </w:p>
    <w:p w:rsidR="00D81324" w:rsidRPr="00D81324" w:rsidRDefault="00D81324" w:rsidP="001705F3">
      <w:pPr>
        <w:pStyle w:val="Akapitzlist"/>
        <w:numPr>
          <w:ilvl w:val="0"/>
          <w:numId w:val="13"/>
        </w:numPr>
        <w:ind w:left="0" w:firstLine="0"/>
        <w:jc w:val="both"/>
        <w:rPr>
          <w:rFonts w:ascii="Times New Roman" w:hAnsi="Times New Roman"/>
          <w:sz w:val="24"/>
          <w:szCs w:val="24"/>
        </w:rPr>
      </w:pPr>
      <w:r w:rsidRPr="00D81324">
        <w:rPr>
          <w:rFonts w:ascii="Times New Roman" w:hAnsi="Times New Roman"/>
          <w:sz w:val="24"/>
          <w:szCs w:val="24"/>
        </w:rPr>
        <w:t>Wykonawca może złożyć ofertę na następujące części:</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1: Certyfikowane szkolenie z obsługi programu AutoCad dla 3 grup, zgodnie z opisem przedmiotu zamówienia zawartym załącznik nr 1</w:t>
      </w:r>
      <w:r w:rsidR="0035079A">
        <w:rPr>
          <w:rFonts w:ascii="Times New Roman" w:hAnsi="Times New Roman"/>
          <w:sz w:val="24"/>
          <w:szCs w:val="24"/>
        </w:rPr>
        <w:t>.1</w:t>
      </w:r>
      <w:r>
        <w:rPr>
          <w:rFonts w:ascii="Times New Roman" w:hAnsi="Times New Roman"/>
          <w:sz w:val="24"/>
          <w:szCs w:val="24"/>
        </w:rPr>
        <w:t xml:space="preserve"> do ogłoszenia. </w:t>
      </w:r>
      <w:r>
        <w:rPr>
          <w:rFonts w:ascii="Times New Roman" w:hAnsi="Times New Roman"/>
          <w:sz w:val="24"/>
          <w:szCs w:val="24"/>
          <w:u w:val="single"/>
        </w:rPr>
        <w:t>Zamawiający zamierza przeznaczyć na realizację tej części postępowania kwotę brutto: 30 000,00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2: Warsztaty interpersonalne dla 3 grup, zgodnie z opisem przedmiotu zamówienia zawartym załączniku nr 1</w:t>
      </w:r>
      <w:r w:rsidR="0035079A">
        <w:rPr>
          <w:rFonts w:ascii="Times New Roman" w:hAnsi="Times New Roman"/>
          <w:sz w:val="24"/>
          <w:szCs w:val="24"/>
        </w:rPr>
        <w:t>.2</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5760,00 zł.</w:t>
      </w:r>
    </w:p>
    <w:p w:rsidR="00D81324" w:rsidRDefault="00D81324" w:rsidP="00D81324">
      <w:pPr>
        <w:jc w:val="both"/>
        <w:rPr>
          <w:rFonts w:ascii="Times New Roman" w:hAnsi="Times New Roman"/>
          <w:sz w:val="24"/>
          <w:szCs w:val="24"/>
        </w:rPr>
      </w:pPr>
      <w:r>
        <w:rPr>
          <w:rFonts w:ascii="Times New Roman" w:hAnsi="Times New Roman"/>
          <w:sz w:val="24"/>
          <w:szCs w:val="24"/>
        </w:rPr>
        <w:lastRenderedPageBreak/>
        <w:t>Część 3: Warsztaty efektywnej współpracy w zespole dla 4 grup, zgodnie z opisem przedmiotu zamówienia zawartym załączniku nr 1</w:t>
      </w:r>
      <w:r w:rsidR="0035079A">
        <w:rPr>
          <w:rFonts w:ascii="Times New Roman" w:hAnsi="Times New Roman"/>
          <w:sz w:val="24"/>
          <w:szCs w:val="24"/>
        </w:rPr>
        <w:t>.3</w:t>
      </w:r>
      <w:r>
        <w:rPr>
          <w:rFonts w:ascii="Times New Roman" w:hAnsi="Times New Roman"/>
          <w:sz w:val="24"/>
          <w:szCs w:val="24"/>
        </w:rPr>
        <w:t xml:space="preserve">  do ogłoszenia.  </w:t>
      </w:r>
      <w:r>
        <w:rPr>
          <w:rFonts w:ascii="Times New Roman" w:hAnsi="Times New Roman"/>
          <w:sz w:val="24"/>
          <w:szCs w:val="24"/>
          <w:u w:val="single"/>
        </w:rPr>
        <w:t>Zamawiający zamierza przeznaczyć na realizację tej części postępowania kwotę brutto:  7680,00 zł.</w:t>
      </w:r>
    </w:p>
    <w:p w:rsidR="00D81324" w:rsidRDefault="00D81324" w:rsidP="00D81324">
      <w:pPr>
        <w:jc w:val="both"/>
        <w:rPr>
          <w:rFonts w:ascii="Times New Roman" w:hAnsi="Times New Roman"/>
          <w:sz w:val="24"/>
          <w:szCs w:val="24"/>
        </w:rPr>
      </w:pPr>
      <w:r>
        <w:rPr>
          <w:rFonts w:ascii="Times New Roman" w:hAnsi="Times New Roman"/>
          <w:sz w:val="24"/>
          <w:szCs w:val="24"/>
        </w:rPr>
        <w:t xml:space="preserve">Część 4: Warsztaty przygotowywania biznesplanu dla 2 grup, zgodnie z opisem przedmiotu zamówienia zawartym załączniku nr 1.4 do ogłoszenia. </w:t>
      </w:r>
      <w:r>
        <w:rPr>
          <w:rFonts w:ascii="Times New Roman" w:hAnsi="Times New Roman"/>
          <w:sz w:val="24"/>
          <w:szCs w:val="24"/>
          <w:u w:val="single"/>
        </w:rPr>
        <w:t xml:space="preserve"> Zamawiający zamierza przeznaczyć na realizację tej części postępowania kwotę brutto:  1600,00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5: Warsztat aktywni na rynku pracy – trzy moduły dla 3 grup, zgodnie z opisem przedmiotu zamówienia zawartym załączniku nr 1</w:t>
      </w:r>
      <w:r w:rsidR="0035079A">
        <w:rPr>
          <w:rFonts w:ascii="Times New Roman" w:hAnsi="Times New Roman"/>
          <w:sz w:val="24"/>
          <w:szCs w:val="24"/>
        </w:rPr>
        <w:t>.5</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7200,00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6: Zajęcia praktyczne w zakresie budowania wizerunku i autoprezentacji w języku angielskim dla 4 grup, zgodnie z opisem przedmiotu zamówienia zawartym załączniku nr 1</w:t>
      </w:r>
      <w:r w:rsidR="0035079A">
        <w:rPr>
          <w:rFonts w:ascii="Times New Roman" w:hAnsi="Times New Roman"/>
          <w:sz w:val="24"/>
          <w:szCs w:val="24"/>
        </w:rPr>
        <w:t>.6</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3200,00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7: Usługi trenera w prowadzeniu szkolenia „Neuronauka w dydaktyce” dla 1 grupy (16 godz. zajęć), zgodnie z opisem przedmiotu zamówienia zawartym załączniku nr 1</w:t>
      </w:r>
      <w:r w:rsidR="0035079A">
        <w:rPr>
          <w:rFonts w:ascii="Times New Roman" w:hAnsi="Times New Roman"/>
          <w:sz w:val="24"/>
          <w:szCs w:val="24"/>
        </w:rPr>
        <w:t>.7</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1920,00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8: Usługi trenera w prowadzeniu szkolenia „Kreatywne metody w edukacji na poziomie wyższym” dla 1 grupy (32 godziny/grupa), zgodnie z opisem przedmiotu zamówienia zawartym załączniku nr 1</w:t>
      </w:r>
      <w:r w:rsidR="0035079A">
        <w:rPr>
          <w:rFonts w:ascii="Times New Roman" w:hAnsi="Times New Roman"/>
          <w:sz w:val="24"/>
          <w:szCs w:val="24"/>
        </w:rPr>
        <w:t>.8</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3200,00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9: Usługi trenera w prowadzeniu szkolenia „Flipped classroom” dla 1 grupy (16 godzin dydaktycznych), zgodnie z opisem przedmiotu zamówienia zawartym załączniku nr 1</w:t>
      </w:r>
      <w:r w:rsidR="0035079A">
        <w:rPr>
          <w:rFonts w:ascii="Times New Roman" w:hAnsi="Times New Roman"/>
          <w:sz w:val="24"/>
          <w:szCs w:val="24"/>
        </w:rPr>
        <w:t>.9</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1920,00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10: Usługi trenera w prowadzeniu szkolenia „Prawidłowy dobór metody statystycznej do analizy danych -metody i narzędzia statystyczne wykorzystane w naukach przyrodniczych” dla 2 grup (36 godzin/grupa), zgodnie z opisem przedmiotu zamówienia zawartym załączniku nr 1</w:t>
      </w:r>
      <w:r w:rsidR="0035079A">
        <w:rPr>
          <w:rFonts w:ascii="Times New Roman" w:hAnsi="Times New Roman"/>
          <w:sz w:val="24"/>
          <w:szCs w:val="24"/>
        </w:rPr>
        <w:t>.10</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8640,00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11: Usługi trenera w prowadzeniu szkolenia „Nowoczesna andragogika-jak uczyć cyfrowa młodzież?” dla 1 grupy (32 godziny/grupa), zgodnie z opisem przedmiotu zamówienia zawartym załączniku nr 1</w:t>
      </w:r>
      <w:r w:rsidR="0035079A">
        <w:rPr>
          <w:rFonts w:ascii="Times New Roman" w:hAnsi="Times New Roman"/>
          <w:sz w:val="24"/>
          <w:szCs w:val="24"/>
        </w:rPr>
        <w:t>.11</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3840,00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12: Usługi trenera w prowadzeniu szkolenia „Wykorzystanie multimediów w efektywnym prowadzeniu zajęć dydaktycznych” dla 1 grupy (24 godziny/grupa), zgodnie z opisem przedmiotu zamówienia zawartym załączniku nr 1</w:t>
      </w:r>
      <w:r w:rsidR="0035079A">
        <w:rPr>
          <w:rFonts w:ascii="Times New Roman" w:hAnsi="Times New Roman"/>
          <w:sz w:val="24"/>
          <w:szCs w:val="24"/>
        </w:rPr>
        <w:t>.12</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2880,00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lastRenderedPageBreak/>
        <w:t>Część 13: Usługi trenera w prowadzeniu szkolenia „Zarządzanie strategiczne i projektowanie strategii” dla 1 grupy (16 godziny/grupa), zgodnie z opisem przedmiotu zamówienia zawartym załączniku nr 1</w:t>
      </w:r>
      <w:r w:rsidR="0035079A">
        <w:rPr>
          <w:rFonts w:ascii="Times New Roman" w:hAnsi="Times New Roman"/>
          <w:sz w:val="24"/>
          <w:szCs w:val="24"/>
        </w:rPr>
        <w:t>.13</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1920,00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14: Usługi trenera w prowadzeniu szkolenia „Delegowanie uprawnień i odpowiedzialności” dla 1 grupy (8 godziny/grupa), zgodnie z opisem przedmiotu zamówienia zawartym załączniku nr 1</w:t>
      </w:r>
      <w:r w:rsidR="0035079A">
        <w:rPr>
          <w:rFonts w:ascii="Times New Roman" w:hAnsi="Times New Roman"/>
          <w:sz w:val="24"/>
          <w:szCs w:val="24"/>
        </w:rPr>
        <w:t>.14</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960,00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15: Usługi trenera w prowadzeniu szkolenia „Zarządzanie zespołem z elementami mediacji” dla 1 grupy (8 godziny/grupa), zgodnie z opisem przedmiotu zamówienia zawartym załączniku nr 1</w:t>
      </w:r>
      <w:r w:rsidR="0035079A">
        <w:rPr>
          <w:rFonts w:ascii="Times New Roman" w:hAnsi="Times New Roman"/>
          <w:sz w:val="24"/>
          <w:szCs w:val="24"/>
        </w:rPr>
        <w:t>.15</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960,00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16: Usługi trenera w prowadzeniu szkolenia „Excel dla początkujących” dla 2 grup (30 godzin/grupa), zgodnie z opisem przedmiotu zamówienia zawartym załączniku nr 1</w:t>
      </w:r>
      <w:r w:rsidR="0035079A">
        <w:rPr>
          <w:rFonts w:ascii="Times New Roman" w:hAnsi="Times New Roman"/>
          <w:sz w:val="24"/>
          <w:szCs w:val="24"/>
        </w:rPr>
        <w:t>.16</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7200,00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17: Zakup miejsc na zorganizowanym szkoleniu z zakresu problemów z kwalifikowalnością podatku VAT w projektach unijnych oraz metody kontroli dla 4 osób, zgodnie z opisem przedmiotu zamówienia zawartym załączniku nr 1</w:t>
      </w:r>
      <w:r w:rsidR="0035079A">
        <w:rPr>
          <w:rFonts w:ascii="Times New Roman" w:hAnsi="Times New Roman"/>
          <w:sz w:val="24"/>
          <w:szCs w:val="24"/>
        </w:rPr>
        <w:t>.17</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5760,00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18: Zakup miejsc na zorganizowanym szkoleniu z zakresu kontroli finansowej w projektach unijnych w perspektywie 2014-2020 - aspekty praktyczne dla 2 osób, zgodnie z opisem przedmiotu zamówienia zawartym załączniku nr 1</w:t>
      </w:r>
      <w:r w:rsidR="0035079A">
        <w:rPr>
          <w:rFonts w:ascii="Times New Roman" w:hAnsi="Times New Roman"/>
          <w:sz w:val="24"/>
          <w:szCs w:val="24"/>
        </w:rPr>
        <w:t>.18</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5760,00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19: Zakup miejsc na zorganizowanym szkoleniu z zakresu środków trwałych w projektach unijnych- rozliczanie, wycena, ewidencja, finansowanie, zachowanie trwałości  dla 3 osób, zgodnie z opisem przedmiotu zamówienia zawartym załączniku nr 1</w:t>
      </w:r>
      <w:r w:rsidR="0035079A">
        <w:rPr>
          <w:rFonts w:ascii="Times New Roman" w:hAnsi="Times New Roman"/>
          <w:sz w:val="24"/>
          <w:szCs w:val="24"/>
        </w:rPr>
        <w:t>.19</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5760,00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20: Zakup miejsc na zorganizowanym szkoleniu z zakresu ochrony własności intelektualnej dla 1 osoby, zgodnie z opisem przedmiotu zamówienia zawartym załączniku nr 1</w:t>
      </w:r>
      <w:r w:rsidR="0035079A">
        <w:rPr>
          <w:rFonts w:ascii="Times New Roman" w:hAnsi="Times New Roman"/>
          <w:sz w:val="24"/>
          <w:szCs w:val="24"/>
        </w:rPr>
        <w:t>.20</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5760,00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21: Zakup miejsc na zorganizowanym szkoleniu z zakresu Prawa autorskiego dla 6 osób, zgodnie z opisem przedmiotu zamówienia zawartym załączniku nr 1</w:t>
      </w:r>
      <w:r w:rsidR="0035079A">
        <w:rPr>
          <w:rFonts w:ascii="Times New Roman" w:hAnsi="Times New Roman"/>
          <w:sz w:val="24"/>
          <w:szCs w:val="24"/>
        </w:rPr>
        <w:t>.21</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5760,00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22: Zakup miejsc na zorganizowanym szkoleniu z zakresu wyceny technologii dla 2 osób, zgodnie z opisem przedmiotu zamówienia zawartym załączniku nr 1</w:t>
      </w:r>
      <w:r w:rsidR="0035079A">
        <w:rPr>
          <w:rFonts w:ascii="Times New Roman" w:hAnsi="Times New Roman"/>
          <w:sz w:val="24"/>
          <w:szCs w:val="24"/>
        </w:rPr>
        <w:t>.22</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5760,00 zł.</w:t>
      </w:r>
    </w:p>
    <w:p w:rsidR="00D81324" w:rsidRDefault="00D81324" w:rsidP="00D81324">
      <w:pPr>
        <w:jc w:val="both"/>
        <w:rPr>
          <w:rFonts w:ascii="Times New Roman" w:hAnsi="Times New Roman"/>
          <w:sz w:val="24"/>
          <w:szCs w:val="24"/>
        </w:rPr>
      </w:pPr>
      <w:r>
        <w:rPr>
          <w:rFonts w:ascii="Times New Roman" w:hAnsi="Times New Roman"/>
          <w:sz w:val="24"/>
          <w:szCs w:val="24"/>
        </w:rPr>
        <w:lastRenderedPageBreak/>
        <w:t>Część 23: Zakup miejsc na zorganizowanym szkoleniu z zakresu komercjalizacji wyników badań naukowych dla 2 osób, zgodnie z opisem przedmiotu zamówienia zawartym załączniku nr 1</w:t>
      </w:r>
      <w:r w:rsidR="0035079A">
        <w:rPr>
          <w:rFonts w:ascii="Times New Roman" w:hAnsi="Times New Roman"/>
          <w:sz w:val="24"/>
          <w:szCs w:val="24"/>
        </w:rPr>
        <w:t xml:space="preserve">.23 </w:t>
      </w:r>
      <w:r>
        <w:rPr>
          <w:rFonts w:ascii="Times New Roman" w:hAnsi="Times New Roman"/>
          <w:sz w:val="24"/>
          <w:szCs w:val="24"/>
        </w:rPr>
        <w:t xml:space="preserve">do ogłoszenia. </w:t>
      </w:r>
      <w:r>
        <w:rPr>
          <w:rFonts w:ascii="Times New Roman" w:hAnsi="Times New Roman"/>
          <w:sz w:val="24"/>
          <w:szCs w:val="24"/>
          <w:u w:val="single"/>
        </w:rPr>
        <w:t xml:space="preserve"> Zamawiający zamierza przeznaczyć na realizację tej części postępowania kwotę brutto:  5760,00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24: Zakup miejsc na zorganizowanym szkoleniu w zakresie kwalifikowalność wydatków, realizacja zamówień publicznych po nowelizacji ustawy PZP w ramach Programów Operacyjnych 2014-2020 dla 5 osób, zgodnie z opisem przedmiotu zamówienia zawartym załączniku nr 1</w:t>
      </w:r>
      <w:r w:rsidR="0035079A">
        <w:rPr>
          <w:rFonts w:ascii="Times New Roman" w:hAnsi="Times New Roman"/>
          <w:sz w:val="24"/>
          <w:szCs w:val="24"/>
        </w:rPr>
        <w:t>.24</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10 000,00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25: Zakup miejsc na zorganizowanym szkoleniu z zakresu finansowania projektów badawczo-rozwojowych ze środków krajowych dla 6 osób, zgodnie z opisem przedmiotu zamówienia zawartym załączniku nr 1</w:t>
      </w:r>
      <w:r w:rsidR="0035079A">
        <w:rPr>
          <w:rFonts w:ascii="Times New Roman" w:hAnsi="Times New Roman"/>
          <w:sz w:val="24"/>
          <w:szCs w:val="24"/>
        </w:rPr>
        <w:t>.25</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9000,00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26: Zakup miejsc na zorganizowanym szkoleniu w zakresie wyodrębnionej ewidencji księgowej projektów unijnych dla 4 osób, zgodnie z opisem przedmiotu zamówienia zawartym załączniku nr 1</w:t>
      </w:r>
      <w:r w:rsidR="0035079A">
        <w:rPr>
          <w:rFonts w:ascii="Times New Roman" w:hAnsi="Times New Roman"/>
          <w:sz w:val="24"/>
          <w:szCs w:val="24"/>
        </w:rPr>
        <w:t>.26</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6000,00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27: Zakup miejsc na zorganizowanym szkoleniu w zakresie zatrudniania i wynagradzania personelu i pracowników uczelni w projektach UE oraz w projektach NCN dla 4 osób, zgodnie z opisem przedmiotu zamówienia zawartym załączniku nr 1</w:t>
      </w:r>
      <w:r w:rsidR="0035079A">
        <w:rPr>
          <w:rFonts w:ascii="Times New Roman" w:hAnsi="Times New Roman"/>
          <w:sz w:val="24"/>
          <w:szCs w:val="24"/>
        </w:rPr>
        <w:t>.27</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6000,00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28: Zakup miejsc na zorganizowanym szkoleniu z zakresu treningu współpracy i rozwiązywania konfliktów oparty na koncepcji organizacyjnej analizy transakcyjnej  dla 4 osób, zgodnie z opisem przedmiotu zamówienia zawartym załączniku nr 1</w:t>
      </w:r>
      <w:r w:rsidR="0035079A">
        <w:rPr>
          <w:rFonts w:ascii="Times New Roman" w:hAnsi="Times New Roman"/>
          <w:sz w:val="24"/>
          <w:szCs w:val="24"/>
        </w:rPr>
        <w:t>.28</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9600,00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29: Zakup miejsc na zorganizowanym szkoleniu z zakresu „Zmiany w sektorze szkolnictwa wyższego: finansowanie szkolnictwa wyższego” dla 4 osób, zgodnie z opisem przedmiotu zamówienia zawartym załączniku nr 1</w:t>
      </w:r>
      <w:r w:rsidR="0035079A">
        <w:rPr>
          <w:rFonts w:ascii="Times New Roman" w:hAnsi="Times New Roman"/>
          <w:sz w:val="24"/>
          <w:szCs w:val="24"/>
        </w:rPr>
        <w:t>.29</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8000,00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30: Zakup miejsc na zorganizowanym szkoleniu z zakresu „Zmiany w sektorze szkolnictwa wyższego: kształcenie studentów i doktorantów” dla 4 osób, zgodnie z opisem przedmiotu zamówienia zawartym załączniku nr 1</w:t>
      </w:r>
      <w:r w:rsidR="0035079A">
        <w:rPr>
          <w:rFonts w:ascii="Times New Roman" w:hAnsi="Times New Roman"/>
          <w:sz w:val="24"/>
          <w:szCs w:val="24"/>
        </w:rPr>
        <w:t>.30</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8000,00 zł.</w:t>
      </w:r>
    </w:p>
    <w:p w:rsidR="00D81324" w:rsidRDefault="00D81324" w:rsidP="00D81324">
      <w:pPr>
        <w:jc w:val="both"/>
        <w:rPr>
          <w:rFonts w:ascii="Times New Roman" w:hAnsi="Times New Roman"/>
          <w:sz w:val="24"/>
          <w:szCs w:val="24"/>
        </w:rPr>
      </w:pPr>
      <w:r>
        <w:rPr>
          <w:rFonts w:ascii="Times New Roman" w:hAnsi="Times New Roman"/>
          <w:sz w:val="24"/>
          <w:szCs w:val="24"/>
        </w:rPr>
        <w:t>Część 31: Zakup miejsc na zorganizowanym szkoleniu z zakresu „Zmiany w sektorze szkolnictwa wyższego: pracownicy uczelni i ich ścieżki kariery” dla 4 osób, zgodnie z opisem przedmiotu zamówienia zawartym załączniku nr 1</w:t>
      </w:r>
      <w:r w:rsidR="0035079A">
        <w:rPr>
          <w:rFonts w:ascii="Times New Roman" w:hAnsi="Times New Roman"/>
          <w:sz w:val="24"/>
          <w:szCs w:val="24"/>
        </w:rPr>
        <w:t>.31</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8000,00 zł.</w:t>
      </w:r>
    </w:p>
    <w:p w:rsidR="00D81324" w:rsidRDefault="00D81324" w:rsidP="00D81324">
      <w:pPr>
        <w:jc w:val="both"/>
        <w:rPr>
          <w:rFonts w:ascii="Times New Roman" w:hAnsi="Times New Roman"/>
          <w:sz w:val="24"/>
          <w:szCs w:val="24"/>
        </w:rPr>
      </w:pPr>
      <w:r>
        <w:rPr>
          <w:rFonts w:ascii="Times New Roman" w:hAnsi="Times New Roman"/>
          <w:sz w:val="24"/>
          <w:szCs w:val="24"/>
        </w:rPr>
        <w:lastRenderedPageBreak/>
        <w:t>Część 32: Zakup miejsc na zorganizowanym szkoleniu z zakresu „Zmiany w sektorze szkolnictwa wyższego: współpraca uczelni z otoczeniem społeczno-gospodarczym” dla 4 osób, zgodnie z opisem przedmiotu zamówienia zawartym załączniku nr 1</w:t>
      </w:r>
      <w:r w:rsidR="0035079A">
        <w:rPr>
          <w:rFonts w:ascii="Times New Roman" w:hAnsi="Times New Roman"/>
          <w:sz w:val="24"/>
          <w:szCs w:val="24"/>
        </w:rPr>
        <w:t>.32</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8000,00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33: Zakup miejsc na zorganizowanym szkoleniu z zakresu „Zmiany w sektorze szkolnictwa wyższego: ewaluacja działalności naukowej” dla 4 osób, zgodnie z opisem przedmiotu zamówienia zawartym załączniku nr 1</w:t>
      </w:r>
      <w:r w:rsidR="0035079A">
        <w:rPr>
          <w:rFonts w:ascii="Times New Roman" w:hAnsi="Times New Roman"/>
          <w:sz w:val="24"/>
          <w:szCs w:val="24"/>
        </w:rPr>
        <w:t>.33</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8000,00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34: Zakup miejsc na studiach podyplomowych z zakresu „Rachunkowość i finanse” dla 3 osób, zgodnie z opisem przedmiotu zamówienia zawartym załączniku nr 1</w:t>
      </w:r>
      <w:r w:rsidR="0035079A">
        <w:rPr>
          <w:rFonts w:ascii="Times New Roman" w:hAnsi="Times New Roman"/>
          <w:sz w:val="24"/>
          <w:szCs w:val="24"/>
        </w:rPr>
        <w:t>.34</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12 000,00 zł.</w:t>
      </w:r>
    </w:p>
    <w:p w:rsidR="00D81324" w:rsidRDefault="00D81324" w:rsidP="00D81324">
      <w:pPr>
        <w:jc w:val="both"/>
        <w:rPr>
          <w:rFonts w:ascii="Times New Roman" w:hAnsi="Times New Roman"/>
          <w:sz w:val="24"/>
          <w:szCs w:val="24"/>
          <w:u w:val="single"/>
        </w:rPr>
      </w:pPr>
      <w:r>
        <w:rPr>
          <w:rFonts w:ascii="Times New Roman" w:hAnsi="Times New Roman"/>
          <w:sz w:val="24"/>
          <w:szCs w:val="24"/>
        </w:rPr>
        <w:t>Część 35: Zakup miejsc na studiach podyplomowych z zakresu „Podatki i prawo podatkowe” dla 1 osoby, zgodnie z opisem przedmiotu zamówienia zawartym załączniku nr 1</w:t>
      </w:r>
      <w:r w:rsidR="0035079A">
        <w:rPr>
          <w:rFonts w:ascii="Times New Roman" w:hAnsi="Times New Roman"/>
          <w:sz w:val="24"/>
          <w:szCs w:val="24"/>
        </w:rPr>
        <w:t>.35</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3700,00 zł.</w:t>
      </w:r>
    </w:p>
    <w:p w:rsidR="00DF1E88" w:rsidRPr="00B76E07" w:rsidRDefault="00D81324" w:rsidP="00B76E07">
      <w:pPr>
        <w:autoSpaceDE w:val="0"/>
        <w:autoSpaceDN w:val="0"/>
        <w:adjustRightInd w:val="0"/>
        <w:spacing w:after="0"/>
        <w:jc w:val="both"/>
        <w:rPr>
          <w:rFonts w:ascii="Times New Roman" w:eastAsia="Times New Roman" w:hAnsi="Times New Roman"/>
          <w:b/>
          <w:sz w:val="24"/>
          <w:szCs w:val="24"/>
          <w:lang w:eastAsia="pl-PL"/>
        </w:rPr>
      </w:pPr>
      <w:r>
        <w:rPr>
          <w:rFonts w:ascii="Times New Roman" w:hAnsi="Times New Roman"/>
          <w:sz w:val="24"/>
          <w:szCs w:val="24"/>
        </w:rPr>
        <w:t xml:space="preserve">Część 36: Zakup miejsc na studiach </w:t>
      </w:r>
      <w:r w:rsidR="00B76E07" w:rsidRPr="00B76E07">
        <w:rPr>
          <w:rFonts w:ascii="Times New Roman" w:eastAsia="Times New Roman" w:hAnsi="Times New Roman"/>
          <w:sz w:val="24"/>
          <w:szCs w:val="24"/>
          <w:lang w:eastAsia="pl-PL"/>
        </w:rPr>
        <w:t>podyplomowych Master of Business Administration (MBA)</w:t>
      </w:r>
      <w:r>
        <w:rPr>
          <w:rFonts w:ascii="Times New Roman" w:hAnsi="Times New Roman"/>
          <w:sz w:val="24"/>
          <w:szCs w:val="24"/>
        </w:rPr>
        <w:t xml:space="preserve"> dla 1 osoby, zgodnie z opisem przedmiotu zamówienia zawartym załączniku nr 1</w:t>
      </w:r>
      <w:r w:rsidR="0035079A">
        <w:rPr>
          <w:rFonts w:ascii="Times New Roman" w:hAnsi="Times New Roman"/>
          <w:sz w:val="24"/>
          <w:szCs w:val="24"/>
        </w:rPr>
        <w:t>.36</w:t>
      </w:r>
      <w:r>
        <w:rPr>
          <w:rFonts w:ascii="Times New Roman" w:hAnsi="Times New Roman"/>
          <w:sz w:val="24"/>
          <w:szCs w:val="24"/>
        </w:rPr>
        <w:t xml:space="preserve"> do ogłoszenia. </w:t>
      </w:r>
      <w:r>
        <w:rPr>
          <w:rFonts w:ascii="Times New Roman" w:hAnsi="Times New Roman"/>
          <w:sz w:val="24"/>
          <w:szCs w:val="24"/>
          <w:u w:val="single"/>
        </w:rPr>
        <w:t xml:space="preserve"> Zamawiający zamierza przeznaczyć na realizację tej części postępowania kwotę brutto:  6000,00 zł</w:t>
      </w:r>
    </w:p>
    <w:p w:rsidR="00AC108F" w:rsidRDefault="00AC108F" w:rsidP="00DF1E88">
      <w:pPr>
        <w:jc w:val="both"/>
        <w:rPr>
          <w:rFonts w:ascii="Times New Roman" w:hAnsi="Times New Roman"/>
          <w:sz w:val="24"/>
          <w:szCs w:val="24"/>
        </w:rPr>
      </w:pPr>
    </w:p>
    <w:p w:rsidR="00D81324" w:rsidRPr="00DF1E88" w:rsidRDefault="00DF1E88" w:rsidP="00DF1E88">
      <w:pPr>
        <w:jc w:val="both"/>
        <w:rPr>
          <w:rFonts w:ascii="Times New Roman" w:hAnsi="Times New Roman"/>
          <w:sz w:val="24"/>
          <w:szCs w:val="24"/>
          <w:u w:val="single"/>
        </w:rPr>
      </w:pPr>
      <w:r w:rsidRPr="00DF1E88">
        <w:rPr>
          <w:rFonts w:ascii="Times New Roman" w:hAnsi="Times New Roman"/>
          <w:sz w:val="24"/>
          <w:szCs w:val="24"/>
        </w:rPr>
        <w:t xml:space="preserve">3. </w:t>
      </w:r>
      <w:r w:rsidR="00D81324" w:rsidRPr="00DF1E88">
        <w:rPr>
          <w:rFonts w:ascii="Times New Roman" w:hAnsi="Times New Roman"/>
          <w:b/>
          <w:sz w:val="24"/>
          <w:szCs w:val="24"/>
        </w:rPr>
        <w:t>Zamawiający dopuszcza składanie ofert częściowych.</w:t>
      </w:r>
      <w:r w:rsidR="00D81324" w:rsidRPr="00DF1E88">
        <w:rPr>
          <w:rFonts w:ascii="Times New Roman" w:hAnsi="Times New Roman"/>
          <w:sz w:val="24"/>
          <w:szCs w:val="24"/>
        </w:rPr>
        <w:t xml:space="preserve"> Wykonawca może złożyć</w:t>
      </w:r>
      <w:r w:rsidRPr="00DF1E88">
        <w:rPr>
          <w:rFonts w:ascii="Times New Roman" w:hAnsi="Times New Roman"/>
          <w:sz w:val="24"/>
          <w:szCs w:val="24"/>
        </w:rPr>
        <w:t xml:space="preserve"> </w:t>
      </w:r>
      <w:r w:rsidR="00D81324" w:rsidRPr="00DF1E88">
        <w:rPr>
          <w:rFonts w:ascii="Times New Roman" w:hAnsi="Times New Roman"/>
          <w:sz w:val="24"/>
          <w:szCs w:val="24"/>
        </w:rPr>
        <w:t>ofertę na do</w:t>
      </w:r>
      <w:r w:rsidR="00EA7528">
        <w:rPr>
          <w:rFonts w:ascii="Times New Roman" w:hAnsi="Times New Roman"/>
          <w:sz w:val="24"/>
          <w:szCs w:val="24"/>
        </w:rPr>
        <w:t xml:space="preserve">wolną liczbę części zamówienia. </w:t>
      </w:r>
      <w:r w:rsidR="00D81324" w:rsidRPr="00DF1E88">
        <w:rPr>
          <w:rFonts w:ascii="Times New Roman" w:hAnsi="Times New Roman"/>
          <w:sz w:val="24"/>
          <w:szCs w:val="24"/>
        </w:rPr>
        <w:t xml:space="preserve">Ofertę należy złożyć zgodnie ze wzorem formularza oferty stanowiącym załącznik do zaproszenia.  </w:t>
      </w:r>
      <w:r w:rsidR="00D81324" w:rsidRPr="00DF1E88">
        <w:rPr>
          <w:rFonts w:ascii="Times New Roman" w:hAnsi="Times New Roman"/>
          <w:bCs/>
          <w:sz w:val="24"/>
          <w:szCs w:val="24"/>
        </w:rPr>
        <w:t>Szczegółowy opis dotyczący przedmiotu zamówienia zawarty jest w załączniku do zaproszenia.</w:t>
      </w:r>
    </w:p>
    <w:p w:rsidR="00D81324" w:rsidRPr="00D81324" w:rsidRDefault="00D81324" w:rsidP="001705F3">
      <w:pPr>
        <w:pStyle w:val="Akapitzlist"/>
        <w:numPr>
          <w:ilvl w:val="0"/>
          <w:numId w:val="14"/>
        </w:numPr>
        <w:ind w:left="0" w:firstLine="0"/>
        <w:rPr>
          <w:rFonts w:ascii="Times New Roman" w:hAnsi="Times New Roman"/>
          <w:sz w:val="24"/>
          <w:szCs w:val="24"/>
        </w:rPr>
      </w:pPr>
      <w:r w:rsidRPr="00D81324">
        <w:rPr>
          <w:rFonts w:ascii="Times New Roman" w:hAnsi="Times New Roman"/>
          <w:sz w:val="24"/>
          <w:szCs w:val="24"/>
        </w:rPr>
        <w:t xml:space="preserve">Określenie przedmiotu za pomocą </w:t>
      </w:r>
      <w:r w:rsidRPr="00D81324">
        <w:rPr>
          <w:rFonts w:ascii="Times New Roman" w:hAnsi="Times New Roman"/>
          <w:b/>
          <w:sz w:val="24"/>
          <w:szCs w:val="24"/>
        </w:rPr>
        <w:t>kodów CPV:</w:t>
      </w:r>
      <w:r w:rsidRPr="00D81324">
        <w:rPr>
          <w:rFonts w:ascii="Times New Roman" w:hAnsi="Times New Roman"/>
          <w:sz w:val="24"/>
          <w:szCs w:val="24"/>
        </w:rPr>
        <w:t xml:space="preserve"> </w:t>
      </w:r>
    </w:p>
    <w:p w:rsidR="00D81324" w:rsidRDefault="00D81324" w:rsidP="00CF10D2">
      <w:pPr>
        <w:spacing w:after="0" w:line="240" w:lineRule="auto"/>
        <w:rPr>
          <w:rFonts w:ascii="Times New Roman" w:hAnsi="Times New Roman"/>
          <w:sz w:val="24"/>
          <w:szCs w:val="24"/>
        </w:rPr>
      </w:pPr>
      <w:r>
        <w:rPr>
          <w:rFonts w:ascii="Times New Roman" w:hAnsi="Times New Roman"/>
          <w:sz w:val="24"/>
          <w:szCs w:val="24"/>
        </w:rPr>
        <w:t>80500000-9 – Usługi szkoleniowe</w:t>
      </w:r>
    </w:p>
    <w:p w:rsidR="00D81324" w:rsidRDefault="00D81324" w:rsidP="00CF10D2">
      <w:pPr>
        <w:spacing w:after="0" w:line="240" w:lineRule="auto"/>
        <w:rPr>
          <w:rFonts w:ascii="Times New Roman" w:hAnsi="Times New Roman"/>
          <w:sz w:val="24"/>
          <w:szCs w:val="24"/>
        </w:rPr>
      </w:pPr>
      <w:r>
        <w:rPr>
          <w:rFonts w:ascii="Times New Roman" w:hAnsi="Times New Roman"/>
          <w:sz w:val="24"/>
          <w:szCs w:val="24"/>
        </w:rPr>
        <w:t>80570000-0  – Usługi szkolenia w dziedzinie rozwoju osobistego</w:t>
      </w:r>
    </w:p>
    <w:p w:rsidR="003019E6" w:rsidRDefault="003019E6" w:rsidP="00CF10D2">
      <w:pPr>
        <w:spacing w:after="0" w:line="240" w:lineRule="auto"/>
        <w:jc w:val="both"/>
        <w:rPr>
          <w:rFonts w:ascii="Times New Roman" w:hAnsi="Times New Roman"/>
          <w:sz w:val="24"/>
          <w:szCs w:val="24"/>
        </w:rPr>
      </w:pPr>
      <w:r w:rsidRPr="003019E6">
        <w:rPr>
          <w:rFonts w:ascii="Times New Roman" w:hAnsi="Times New Roman"/>
          <w:sz w:val="24"/>
          <w:szCs w:val="24"/>
        </w:rPr>
        <w:t>80300000-7 - Usługi szkolnictwa wyższego</w:t>
      </w:r>
      <w:r w:rsidR="00B572E2">
        <w:rPr>
          <w:rFonts w:ascii="Times New Roman" w:hAnsi="Times New Roman"/>
          <w:sz w:val="24"/>
          <w:szCs w:val="24"/>
        </w:rPr>
        <w:t>.</w:t>
      </w:r>
    </w:p>
    <w:p w:rsidR="0052426F" w:rsidRPr="0052426F" w:rsidRDefault="0052426F" w:rsidP="00CF10D2">
      <w:pPr>
        <w:spacing w:after="0" w:line="240" w:lineRule="auto"/>
        <w:jc w:val="both"/>
        <w:rPr>
          <w:rFonts w:ascii="Times New Roman" w:hAnsi="Times New Roman"/>
          <w:b/>
          <w:bCs/>
          <w:sz w:val="16"/>
          <w:szCs w:val="16"/>
        </w:rPr>
      </w:pPr>
    </w:p>
    <w:p w:rsidR="003019E6" w:rsidRPr="00CF10D2" w:rsidRDefault="00B24A3E" w:rsidP="001705F3">
      <w:pPr>
        <w:pStyle w:val="Akapitzlist"/>
        <w:numPr>
          <w:ilvl w:val="0"/>
          <w:numId w:val="14"/>
        </w:numPr>
        <w:ind w:left="0" w:firstLine="0"/>
        <w:jc w:val="both"/>
        <w:rPr>
          <w:rFonts w:ascii="Times New Roman" w:hAnsi="Times New Roman"/>
          <w:sz w:val="24"/>
          <w:szCs w:val="24"/>
        </w:rPr>
      </w:pPr>
      <w:r w:rsidRPr="00CF10D2">
        <w:rPr>
          <w:rFonts w:ascii="Times New Roman" w:hAnsi="Times New Roman"/>
          <w:sz w:val="24"/>
          <w:szCs w:val="24"/>
        </w:rPr>
        <w:t>Zamawiający nie określa wymagań dotyczących zatrudnienia przez wykonawcę lub podwykonawcę na podstawie umowy o pracę osób wykonujących czynności związanych z realizacją niniejszego przedmiotu zamówienia. Czynności nie polegają na wykonywaniu pracy w rozumieniu art. 22 § 1 ustawy z dnia 26 czerwca 1974 r. - Kodeks pracy (t.j. Dz. U. z 2018r. poz. 108, 4, 138, 305, 357).</w:t>
      </w:r>
    </w:p>
    <w:p w:rsidR="003019E6" w:rsidRPr="005820BB" w:rsidRDefault="003019E6" w:rsidP="0061284C">
      <w:pPr>
        <w:spacing w:after="0" w:line="240" w:lineRule="auto"/>
        <w:rPr>
          <w:rFonts w:ascii="Times New Roman" w:hAnsi="Times New Roman"/>
          <w:sz w:val="16"/>
          <w:szCs w:val="16"/>
        </w:rPr>
      </w:pPr>
    </w:p>
    <w:p w:rsidR="005820BB" w:rsidRDefault="0052426F" w:rsidP="001705F3">
      <w:pPr>
        <w:pStyle w:val="Akapitzlist"/>
        <w:numPr>
          <w:ilvl w:val="0"/>
          <w:numId w:val="1"/>
        </w:numPr>
        <w:spacing w:line="240" w:lineRule="auto"/>
        <w:ind w:left="426" w:hanging="426"/>
        <w:rPr>
          <w:rFonts w:ascii="Times New Roman" w:hAnsi="Times New Roman"/>
          <w:sz w:val="24"/>
          <w:szCs w:val="24"/>
        </w:rPr>
      </w:pPr>
      <w:r>
        <w:rPr>
          <w:rFonts w:ascii="Times New Roman" w:hAnsi="Times New Roman"/>
          <w:b/>
          <w:sz w:val="24"/>
          <w:szCs w:val="24"/>
        </w:rPr>
        <w:t>TERMIN WYKONANIA ZAMÓWIENIA</w:t>
      </w:r>
    </w:p>
    <w:p w:rsidR="00B24A3E" w:rsidRPr="00ED2FCE" w:rsidRDefault="00B24A3E" w:rsidP="00131C1E">
      <w:pPr>
        <w:spacing w:after="0"/>
        <w:jc w:val="both"/>
        <w:rPr>
          <w:rFonts w:ascii="Times New Roman" w:hAnsi="Times New Roman"/>
          <w:sz w:val="24"/>
          <w:szCs w:val="24"/>
        </w:rPr>
      </w:pPr>
      <w:r w:rsidRPr="00ED2FCE">
        <w:rPr>
          <w:rFonts w:ascii="Times New Roman" w:hAnsi="Times New Roman"/>
          <w:sz w:val="24"/>
          <w:szCs w:val="24"/>
        </w:rPr>
        <w:t>Wykonawca jest zobowiązany wykonać przedmiot:</w:t>
      </w:r>
    </w:p>
    <w:p w:rsidR="00915AD9" w:rsidRDefault="000626DB" w:rsidP="00131C1E">
      <w:pPr>
        <w:spacing w:after="0"/>
        <w:rPr>
          <w:rFonts w:ascii="Times New Roman" w:hAnsi="Times New Roman"/>
          <w:sz w:val="24"/>
          <w:szCs w:val="24"/>
        </w:rPr>
      </w:pPr>
      <w:r>
        <w:rPr>
          <w:rFonts w:ascii="Times New Roman" w:hAnsi="Times New Roman"/>
          <w:sz w:val="24"/>
          <w:szCs w:val="24"/>
        </w:rPr>
        <w:t xml:space="preserve">- w części </w:t>
      </w:r>
      <w:r w:rsidR="003B68BE">
        <w:rPr>
          <w:rFonts w:ascii="Times New Roman" w:hAnsi="Times New Roman"/>
          <w:sz w:val="24"/>
          <w:szCs w:val="24"/>
        </w:rPr>
        <w:t>1 -33</w:t>
      </w:r>
      <w:r w:rsidR="0036377E">
        <w:rPr>
          <w:rFonts w:ascii="Times New Roman" w:hAnsi="Times New Roman"/>
          <w:sz w:val="24"/>
          <w:szCs w:val="24"/>
        </w:rPr>
        <w:t xml:space="preserve"> – najpóźniej do dnia 30 marzec</w:t>
      </w:r>
      <w:r>
        <w:rPr>
          <w:rFonts w:ascii="Times New Roman" w:hAnsi="Times New Roman"/>
          <w:sz w:val="24"/>
          <w:szCs w:val="24"/>
        </w:rPr>
        <w:t xml:space="preserve"> 20</w:t>
      </w:r>
      <w:r w:rsidR="0036377E">
        <w:rPr>
          <w:rFonts w:ascii="Times New Roman" w:hAnsi="Times New Roman"/>
          <w:sz w:val="24"/>
          <w:szCs w:val="24"/>
        </w:rPr>
        <w:t>20</w:t>
      </w:r>
      <w:r>
        <w:rPr>
          <w:rFonts w:ascii="Times New Roman" w:hAnsi="Times New Roman"/>
          <w:sz w:val="24"/>
          <w:szCs w:val="24"/>
        </w:rPr>
        <w:t xml:space="preserve"> r., </w:t>
      </w:r>
    </w:p>
    <w:p w:rsidR="00B24A3E" w:rsidRDefault="00915AD9" w:rsidP="00131C1E">
      <w:pPr>
        <w:spacing w:after="0"/>
        <w:rPr>
          <w:rFonts w:ascii="Times New Roman" w:hAnsi="Times New Roman"/>
          <w:sz w:val="24"/>
          <w:szCs w:val="24"/>
        </w:rPr>
      </w:pPr>
      <w:r>
        <w:rPr>
          <w:rFonts w:ascii="Times New Roman" w:hAnsi="Times New Roman"/>
          <w:sz w:val="24"/>
          <w:szCs w:val="24"/>
        </w:rPr>
        <w:t xml:space="preserve">- w części </w:t>
      </w:r>
      <w:r w:rsidR="003B68BE">
        <w:rPr>
          <w:rFonts w:ascii="Times New Roman" w:hAnsi="Times New Roman"/>
          <w:sz w:val="24"/>
          <w:szCs w:val="24"/>
        </w:rPr>
        <w:t>34 - 36</w:t>
      </w:r>
      <w:r w:rsidR="000626DB">
        <w:rPr>
          <w:rFonts w:ascii="Times New Roman" w:hAnsi="Times New Roman"/>
          <w:sz w:val="24"/>
          <w:szCs w:val="24"/>
        </w:rPr>
        <w:t xml:space="preserve"> </w:t>
      </w:r>
      <w:r w:rsidRPr="00915AD9">
        <w:rPr>
          <w:rFonts w:ascii="Times New Roman" w:hAnsi="Times New Roman"/>
          <w:sz w:val="24"/>
          <w:szCs w:val="24"/>
        </w:rPr>
        <w:t>–</w:t>
      </w:r>
      <w:r w:rsidR="00E148EB">
        <w:rPr>
          <w:rFonts w:ascii="Times New Roman" w:hAnsi="Times New Roman"/>
          <w:sz w:val="24"/>
          <w:szCs w:val="24"/>
        </w:rPr>
        <w:t xml:space="preserve"> </w:t>
      </w:r>
      <w:r w:rsidRPr="00915AD9">
        <w:rPr>
          <w:rFonts w:ascii="Times New Roman" w:hAnsi="Times New Roman"/>
          <w:sz w:val="24"/>
          <w:szCs w:val="24"/>
        </w:rPr>
        <w:t>termin zakończenia zgodny z harmonogramem prowadzenia studiów u Wykonawcy, jednak nie dłużej niż do dnia</w:t>
      </w:r>
      <w:r>
        <w:rPr>
          <w:rFonts w:ascii="Times New Roman" w:hAnsi="Times New Roman"/>
          <w:b/>
          <w:sz w:val="24"/>
          <w:szCs w:val="24"/>
        </w:rPr>
        <w:t xml:space="preserve"> </w:t>
      </w:r>
      <w:r w:rsidR="0036377E">
        <w:rPr>
          <w:rFonts w:ascii="Times New Roman" w:hAnsi="Times New Roman"/>
          <w:sz w:val="24"/>
          <w:szCs w:val="24"/>
        </w:rPr>
        <w:t>31 grudnia 2022</w:t>
      </w:r>
      <w:r w:rsidR="002902E9">
        <w:rPr>
          <w:rFonts w:ascii="Times New Roman" w:hAnsi="Times New Roman"/>
          <w:sz w:val="24"/>
          <w:szCs w:val="24"/>
        </w:rPr>
        <w:t xml:space="preserve"> r.</w:t>
      </w:r>
    </w:p>
    <w:p w:rsidR="00DA674F" w:rsidRPr="00915AD9" w:rsidRDefault="00DA674F" w:rsidP="00131C1E">
      <w:pPr>
        <w:spacing w:after="0"/>
        <w:rPr>
          <w:rFonts w:ascii="Times New Roman" w:hAnsi="Times New Roman"/>
          <w:sz w:val="24"/>
          <w:szCs w:val="24"/>
        </w:rPr>
      </w:pPr>
    </w:p>
    <w:p w:rsidR="00D65D71" w:rsidRPr="00916803" w:rsidRDefault="00032B6E" w:rsidP="001705F3">
      <w:pPr>
        <w:pStyle w:val="Akapitzlist"/>
        <w:numPr>
          <w:ilvl w:val="0"/>
          <w:numId w:val="1"/>
        </w:numPr>
        <w:tabs>
          <w:tab w:val="left" w:pos="426"/>
        </w:tabs>
        <w:spacing w:line="240" w:lineRule="auto"/>
        <w:ind w:left="0" w:firstLine="0"/>
        <w:rPr>
          <w:rFonts w:ascii="Times New Roman" w:hAnsi="Times New Roman"/>
          <w:b/>
          <w:bCs/>
          <w:sz w:val="24"/>
          <w:szCs w:val="24"/>
          <w:lang w:eastAsia="pl-PL"/>
        </w:rPr>
      </w:pPr>
      <w:r w:rsidRPr="00916803">
        <w:rPr>
          <w:rFonts w:ascii="Times New Roman" w:hAnsi="Times New Roman"/>
          <w:sz w:val="24"/>
          <w:szCs w:val="24"/>
        </w:rPr>
        <w:t xml:space="preserve"> </w:t>
      </w:r>
      <w:r w:rsidR="0052426F">
        <w:rPr>
          <w:rFonts w:ascii="Times New Roman" w:hAnsi="Times New Roman"/>
          <w:b/>
          <w:sz w:val="24"/>
          <w:szCs w:val="24"/>
        </w:rPr>
        <w:t>WARUNKI UDZIAŁU W POSTĘPOWANIU</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1. </w:t>
      </w:r>
      <w:r w:rsidRPr="00916803">
        <w:rPr>
          <w:rFonts w:ascii="Times New Roman" w:hAnsi="Times New Roman"/>
          <w:sz w:val="24"/>
          <w:szCs w:val="24"/>
          <w:lang w:eastAsia="pl-PL" w:bidi="hi-IN"/>
        </w:rPr>
        <w:t>O udzielenie zamówienia mogą ubiegać się Wykonawcy którzy:</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1/ nie podlegają wykluczeniu,</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2/ spełniają warunki udziału w postępowaniu, </w:t>
      </w:r>
    </w:p>
    <w:p w:rsidR="003448C3" w:rsidRDefault="003448C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b/>
          <w:sz w:val="24"/>
          <w:szCs w:val="24"/>
          <w:lang w:eastAsia="pl-PL" w:bidi="hi-IN"/>
        </w:rPr>
        <w:t xml:space="preserve">2. </w:t>
      </w:r>
      <w:r w:rsidRPr="00916803">
        <w:rPr>
          <w:rFonts w:ascii="Times New Roman" w:hAnsi="Times New Roman"/>
          <w:sz w:val="24"/>
          <w:szCs w:val="24"/>
          <w:lang w:eastAsia="pl-PL" w:bidi="hi-IN"/>
        </w:rPr>
        <w:t>O udzielenie zamówienie mogą ubiegać się Wykonawcy, którzy spełniają warunki, o których mowa w art. 22 ust. 1b ustawy, dotyczące:</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 xml:space="preserve">1/ </w:t>
      </w:r>
      <w:r w:rsidRPr="00172A14">
        <w:rPr>
          <w:rFonts w:ascii="Times New Roman" w:hAnsi="Times New Roman"/>
          <w:b/>
          <w:sz w:val="24"/>
          <w:szCs w:val="24"/>
          <w:lang w:eastAsia="pl-PL" w:bidi="hi-IN"/>
        </w:rPr>
        <w:t>kompetencji lub uprawnień do prowadzenia określonej działalności zawodowej</w:t>
      </w:r>
      <w:r w:rsidRPr="00916803">
        <w:rPr>
          <w:rFonts w:ascii="Times New Roman" w:hAnsi="Times New Roman"/>
          <w:sz w:val="24"/>
          <w:szCs w:val="24"/>
          <w:lang w:eastAsia="pl-PL" w:bidi="hi-IN"/>
        </w:rPr>
        <w:t xml:space="preserve">, o ile wynika to z odrębnych przepisów: </w:t>
      </w:r>
    </w:p>
    <w:p w:rsidR="00172A14"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u w:val="single"/>
          <w:lang w:eastAsia="pl-PL" w:bidi="hi-IN"/>
        </w:rPr>
      </w:pPr>
      <w:r w:rsidRPr="00916803">
        <w:rPr>
          <w:rFonts w:ascii="Times New Roman" w:hAnsi="Times New Roman"/>
          <w:sz w:val="24"/>
          <w:szCs w:val="24"/>
          <w:u w:val="single"/>
          <w:lang w:eastAsia="pl-PL" w:bidi="hi-IN"/>
        </w:rPr>
        <w:t xml:space="preserve">opis sposobu dokonywania oceny spełniania tego warunku:  </w:t>
      </w:r>
    </w:p>
    <w:p w:rsidR="00DA488A" w:rsidRPr="00916803" w:rsidRDefault="00DA488A" w:rsidP="00DA488A">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DA488A">
        <w:rPr>
          <w:rFonts w:ascii="Times New Roman" w:hAnsi="Times New Roman"/>
          <w:sz w:val="24"/>
          <w:szCs w:val="24"/>
          <w:lang w:eastAsia="pl-PL" w:bidi="hi-IN"/>
        </w:rPr>
        <w:t xml:space="preserve">- w części 1-34 </w:t>
      </w:r>
      <w:r w:rsidRPr="00916803">
        <w:rPr>
          <w:rFonts w:ascii="Times New Roman" w:hAnsi="Times New Roman"/>
          <w:sz w:val="24"/>
          <w:szCs w:val="24"/>
          <w:lang w:eastAsia="pl-PL" w:bidi="hi-IN"/>
        </w:rPr>
        <w:t>Zamawiający nie stawia wymagań w tym zakresie,</w:t>
      </w:r>
    </w:p>
    <w:p w:rsidR="00DA488A" w:rsidRPr="00AA2E28" w:rsidRDefault="00DA488A"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r w:rsidRPr="00AA2E28">
        <w:rPr>
          <w:rFonts w:ascii="Times New Roman" w:hAnsi="Times New Roman"/>
          <w:b/>
          <w:sz w:val="24"/>
          <w:szCs w:val="24"/>
          <w:lang w:eastAsia="pl-PL" w:bidi="hi-IN"/>
        </w:rPr>
        <w:t>- w zakresie części 34, 35, 36:</w:t>
      </w:r>
    </w:p>
    <w:p w:rsidR="001312B7" w:rsidRDefault="0084158C"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Pr>
          <w:rFonts w:ascii="Times New Roman" w:hAnsi="Times New Roman"/>
          <w:sz w:val="24"/>
          <w:szCs w:val="24"/>
          <w:lang w:eastAsia="pl-PL" w:bidi="hi-IN"/>
        </w:rPr>
        <w:t xml:space="preserve">Wykonawca </w:t>
      </w:r>
      <w:r w:rsidR="001312B7">
        <w:rPr>
          <w:rFonts w:ascii="Times New Roman" w:hAnsi="Times New Roman"/>
          <w:sz w:val="24"/>
          <w:szCs w:val="24"/>
          <w:lang w:eastAsia="pl-PL" w:bidi="hi-IN"/>
        </w:rPr>
        <w:t xml:space="preserve">powinien być </w:t>
      </w:r>
      <w:r>
        <w:rPr>
          <w:rFonts w:ascii="Times New Roman" w:hAnsi="Times New Roman"/>
          <w:sz w:val="24"/>
          <w:szCs w:val="24"/>
          <w:lang w:eastAsia="pl-PL" w:bidi="hi-IN"/>
        </w:rPr>
        <w:t xml:space="preserve">podmiotem uprawnionym </w:t>
      </w:r>
      <w:r w:rsidR="009723C4">
        <w:rPr>
          <w:rFonts w:ascii="Times New Roman" w:hAnsi="Times New Roman"/>
          <w:sz w:val="24"/>
          <w:szCs w:val="24"/>
          <w:lang w:eastAsia="pl-PL" w:bidi="hi-IN"/>
        </w:rPr>
        <w:t>do prowadzenia studiów podyplomowych w rozumieniu przepisów ustawy z dnia 20 lipca 2018r. Prawo o szkolnictwie wyższym i nauce (Dz</w:t>
      </w:r>
      <w:r w:rsidR="00974BF9">
        <w:rPr>
          <w:rFonts w:ascii="Times New Roman" w:hAnsi="Times New Roman"/>
          <w:sz w:val="24"/>
          <w:szCs w:val="24"/>
          <w:lang w:eastAsia="pl-PL" w:bidi="hi-IN"/>
        </w:rPr>
        <w:t>. U. 2018 poz. 1668</w:t>
      </w:r>
      <w:r w:rsidR="009723C4">
        <w:rPr>
          <w:rFonts w:ascii="Times New Roman" w:hAnsi="Times New Roman"/>
          <w:sz w:val="24"/>
          <w:szCs w:val="24"/>
          <w:lang w:eastAsia="pl-PL" w:bidi="hi-IN"/>
        </w:rPr>
        <w:t>)</w:t>
      </w:r>
      <w:r w:rsidR="00AA2E28">
        <w:rPr>
          <w:rFonts w:ascii="Times New Roman" w:hAnsi="Times New Roman"/>
          <w:sz w:val="24"/>
          <w:szCs w:val="24"/>
          <w:lang w:eastAsia="pl-PL" w:bidi="hi-IN"/>
        </w:rPr>
        <w:t xml:space="preserve">. </w:t>
      </w:r>
    </w:p>
    <w:p w:rsidR="00172A14" w:rsidRDefault="00AA2E28"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Pr>
          <w:rFonts w:ascii="Times New Roman" w:hAnsi="Times New Roman"/>
          <w:sz w:val="24"/>
          <w:szCs w:val="24"/>
          <w:lang w:eastAsia="pl-PL" w:bidi="hi-IN"/>
        </w:rPr>
        <w:t>Na potwierdzenie</w:t>
      </w:r>
      <w:r w:rsidR="001312B7">
        <w:rPr>
          <w:rFonts w:ascii="Times New Roman" w:hAnsi="Times New Roman"/>
          <w:sz w:val="24"/>
          <w:szCs w:val="24"/>
          <w:lang w:eastAsia="pl-PL" w:bidi="hi-IN"/>
        </w:rPr>
        <w:t xml:space="preserve"> spełniania warunku Wykonawca składa oświadczenie, zgodnie z załącznikiem nr </w:t>
      </w:r>
      <w:r w:rsidR="00A31B56">
        <w:rPr>
          <w:rFonts w:ascii="Times New Roman" w:hAnsi="Times New Roman"/>
          <w:sz w:val="24"/>
          <w:szCs w:val="24"/>
          <w:lang w:eastAsia="pl-PL" w:bidi="hi-IN"/>
        </w:rPr>
        <w:t>3</w:t>
      </w:r>
      <w:r w:rsidR="001312B7">
        <w:rPr>
          <w:rFonts w:ascii="Times New Roman" w:hAnsi="Times New Roman"/>
          <w:sz w:val="24"/>
          <w:szCs w:val="24"/>
          <w:lang w:eastAsia="pl-PL" w:bidi="hi-IN"/>
        </w:rPr>
        <w:t xml:space="preserve"> do ogłoszenia.</w:t>
      </w:r>
    </w:p>
    <w:p w:rsidR="00BE17C1" w:rsidRDefault="00BE17C1"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lang w:eastAsia="pl-PL" w:bidi="hi-IN"/>
        </w:rPr>
        <w:t>2/ sytuacji ekonomicznej lub finansowej:</w:t>
      </w:r>
    </w:p>
    <w:p w:rsidR="00916803" w:rsidRPr="00916803" w:rsidRDefault="00916803"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sz w:val="24"/>
          <w:szCs w:val="24"/>
          <w:lang w:eastAsia="pl-PL" w:bidi="hi-IN"/>
        </w:rPr>
      </w:pPr>
      <w:r w:rsidRPr="00916803">
        <w:rPr>
          <w:rFonts w:ascii="Times New Roman" w:hAnsi="Times New Roman"/>
          <w:sz w:val="24"/>
          <w:szCs w:val="24"/>
          <w:u w:val="single"/>
          <w:lang w:eastAsia="pl-PL" w:bidi="hi-IN"/>
        </w:rPr>
        <w:t xml:space="preserve">opis sposobu dokonywania oceny spełniania tego warunku: </w:t>
      </w:r>
      <w:r w:rsidRPr="00916803">
        <w:rPr>
          <w:rFonts w:ascii="Times New Roman" w:hAnsi="Times New Roman"/>
          <w:sz w:val="24"/>
          <w:szCs w:val="24"/>
          <w:lang w:eastAsia="pl-PL" w:bidi="hi-IN"/>
        </w:rPr>
        <w:t>Zamawiający nie stawia wymagań w tym zakresie,</w:t>
      </w:r>
    </w:p>
    <w:p w:rsidR="00C755FD" w:rsidRDefault="00C755FD" w:rsidP="003448C3">
      <w:pPr>
        <w:widowControl w:val="0"/>
        <w:tabs>
          <w:tab w:val="left" w:pos="0"/>
          <w:tab w:val="left" w:pos="426"/>
        </w:tabs>
        <w:overflowPunct w:val="0"/>
        <w:autoSpaceDE w:val="0"/>
        <w:autoSpaceDN w:val="0"/>
        <w:adjustRightInd w:val="0"/>
        <w:spacing w:after="0" w:line="240" w:lineRule="auto"/>
        <w:jc w:val="both"/>
        <w:textAlignment w:val="baseline"/>
        <w:rPr>
          <w:rFonts w:ascii="Times New Roman" w:hAnsi="Times New Roman"/>
          <w:b/>
          <w:sz w:val="24"/>
          <w:szCs w:val="24"/>
          <w:lang w:eastAsia="pl-PL" w:bidi="hi-IN"/>
        </w:rPr>
      </w:pPr>
    </w:p>
    <w:p w:rsidR="00916803" w:rsidRDefault="00916803" w:rsidP="00C755FD">
      <w:pPr>
        <w:widowControl w:val="0"/>
        <w:tabs>
          <w:tab w:val="left" w:pos="0"/>
          <w:tab w:val="left" w:pos="426"/>
        </w:tabs>
        <w:overflowPunct w:val="0"/>
        <w:autoSpaceDE w:val="0"/>
        <w:autoSpaceDN w:val="0"/>
        <w:adjustRightInd w:val="0"/>
        <w:spacing w:line="240" w:lineRule="auto"/>
        <w:jc w:val="both"/>
        <w:textAlignment w:val="baseline"/>
        <w:rPr>
          <w:rFonts w:ascii="Times New Roman" w:hAnsi="Times New Roman"/>
          <w:sz w:val="24"/>
          <w:szCs w:val="24"/>
          <w:u w:val="single"/>
          <w:lang w:eastAsia="pl-PL" w:bidi="hi-IN"/>
        </w:rPr>
      </w:pPr>
      <w:r w:rsidRPr="00916803">
        <w:rPr>
          <w:rFonts w:ascii="Times New Roman" w:hAnsi="Times New Roman"/>
          <w:b/>
          <w:sz w:val="24"/>
          <w:szCs w:val="24"/>
          <w:lang w:eastAsia="pl-PL" w:bidi="hi-IN"/>
        </w:rPr>
        <w:t>3/</w:t>
      </w:r>
      <w:r w:rsidRPr="00916803">
        <w:rPr>
          <w:rFonts w:ascii="Times New Roman" w:hAnsi="Times New Roman"/>
          <w:sz w:val="24"/>
          <w:szCs w:val="24"/>
          <w:lang w:eastAsia="pl-PL" w:bidi="hi-IN"/>
        </w:rPr>
        <w:t xml:space="preserve"> </w:t>
      </w:r>
      <w:r w:rsidRPr="00916803">
        <w:rPr>
          <w:rFonts w:ascii="Times New Roman" w:hAnsi="Times New Roman"/>
          <w:b/>
          <w:sz w:val="24"/>
          <w:szCs w:val="24"/>
          <w:lang w:eastAsia="pl-PL" w:bidi="hi-IN"/>
        </w:rPr>
        <w:t>zdolności technicznej lub zawodowej</w:t>
      </w:r>
      <w:r w:rsidRPr="00916803">
        <w:rPr>
          <w:rFonts w:ascii="Times New Roman" w:hAnsi="Times New Roman"/>
          <w:sz w:val="24"/>
          <w:szCs w:val="24"/>
          <w:lang w:eastAsia="pl-PL" w:bidi="hi-IN"/>
        </w:rPr>
        <w:t xml:space="preserve"> - </w:t>
      </w:r>
      <w:r w:rsidRPr="00916803">
        <w:rPr>
          <w:rFonts w:ascii="Times New Roman" w:hAnsi="Times New Roman"/>
          <w:sz w:val="24"/>
          <w:szCs w:val="24"/>
          <w:u w:val="single"/>
          <w:lang w:eastAsia="pl-PL" w:bidi="hi-IN"/>
        </w:rPr>
        <w:t xml:space="preserve">opis sposobu dokonywania oceny spełniania tego warunku: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916803" w:rsidRPr="00916803" w:rsidTr="00916803">
        <w:tc>
          <w:tcPr>
            <w:tcW w:w="9496" w:type="dxa"/>
            <w:tcBorders>
              <w:top w:val="single" w:sz="4" w:space="0" w:color="auto"/>
              <w:left w:val="single" w:sz="4" w:space="0" w:color="auto"/>
              <w:bottom w:val="single" w:sz="4" w:space="0" w:color="auto"/>
              <w:right w:val="single" w:sz="4" w:space="0" w:color="auto"/>
            </w:tcBorders>
          </w:tcPr>
          <w:p w:rsidR="00E02AAA" w:rsidRPr="00C14A97" w:rsidRDefault="00E02AAA" w:rsidP="00E02AAA">
            <w:pPr>
              <w:spacing w:line="80" w:lineRule="atLeast"/>
              <w:ind w:right="4"/>
              <w:jc w:val="both"/>
              <w:rPr>
                <w:rFonts w:ascii="Times New Roman" w:hAnsi="Times New Roman"/>
                <w:b/>
                <w:bCs/>
                <w:sz w:val="24"/>
                <w:szCs w:val="24"/>
                <w:lang w:eastAsia="pl-PL"/>
              </w:rPr>
            </w:pPr>
            <w:r w:rsidRPr="00C14A97">
              <w:rPr>
                <w:rFonts w:ascii="Times New Roman" w:hAnsi="Times New Roman"/>
                <w:b/>
                <w:bCs/>
                <w:sz w:val="24"/>
                <w:szCs w:val="24"/>
                <w:lang w:eastAsia="pl-PL"/>
              </w:rPr>
              <w:t>O udzielenie zamówienia może ubiegać się Wykonawca, który wykaże, że:</w:t>
            </w:r>
          </w:p>
          <w:p w:rsidR="00E02AAA" w:rsidRPr="00A42035" w:rsidRDefault="003B68BE" w:rsidP="00C67DBE">
            <w:pPr>
              <w:spacing w:after="0" w:line="240" w:lineRule="auto"/>
              <w:jc w:val="both"/>
              <w:rPr>
                <w:rFonts w:ascii="Times New Roman" w:hAnsi="Times New Roman"/>
                <w:b/>
                <w:i/>
                <w:sz w:val="24"/>
                <w:szCs w:val="24"/>
                <w:u w:val="single"/>
              </w:rPr>
            </w:pPr>
            <w:r w:rsidRPr="00A42035">
              <w:rPr>
                <w:rFonts w:ascii="Times New Roman" w:hAnsi="Times New Roman"/>
                <w:b/>
                <w:i/>
                <w:sz w:val="24"/>
                <w:szCs w:val="24"/>
                <w:u w:val="single"/>
              </w:rPr>
              <w:t>w zakresie części 1:</w:t>
            </w:r>
            <w:r w:rsidR="00E02AAA" w:rsidRPr="00A42035">
              <w:rPr>
                <w:rFonts w:ascii="Times New Roman" w:hAnsi="Times New Roman"/>
                <w:b/>
                <w:i/>
                <w:sz w:val="24"/>
                <w:szCs w:val="24"/>
                <w:u w:val="single"/>
              </w:rPr>
              <w:t xml:space="preserve"> </w:t>
            </w:r>
          </w:p>
          <w:p w:rsidR="003B68BE" w:rsidRPr="00C14A97" w:rsidRDefault="00E02AAA" w:rsidP="00C67DBE">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C14A97">
              <w:rPr>
                <w:rFonts w:ascii="Times New Roman" w:hAnsi="Times New Roman"/>
                <w:b/>
                <w:sz w:val="24"/>
                <w:szCs w:val="24"/>
              </w:rPr>
              <w:t>w realizacji zamówienia tj.:</w:t>
            </w:r>
          </w:p>
          <w:p w:rsidR="007F54E9" w:rsidRPr="00C14A97" w:rsidRDefault="007F54E9" w:rsidP="00C67DBE">
            <w:pPr>
              <w:spacing w:after="0" w:line="240" w:lineRule="auto"/>
              <w:jc w:val="both"/>
              <w:rPr>
                <w:rFonts w:ascii="Times New Roman" w:hAnsi="Times New Roman"/>
                <w:sz w:val="24"/>
                <w:szCs w:val="24"/>
              </w:rPr>
            </w:pPr>
            <w:r w:rsidRPr="00C14A97">
              <w:rPr>
                <w:rFonts w:ascii="Times New Roman" w:hAnsi="Times New Roman"/>
                <w:sz w:val="24"/>
                <w:szCs w:val="24"/>
              </w:rPr>
              <w:t xml:space="preserve">skieruje do realizacji zamówienia </w:t>
            </w:r>
            <w:r w:rsidR="003B68BE" w:rsidRPr="00C14A97">
              <w:rPr>
                <w:rFonts w:ascii="Times New Roman" w:hAnsi="Times New Roman"/>
                <w:sz w:val="24"/>
                <w:szCs w:val="24"/>
              </w:rPr>
              <w:t>trenera/trenerów posiadającego</w:t>
            </w:r>
            <w:r w:rsidRPr="00C14A97">
              <w:rPr>
                <w:rFonts w:ascii="Times New Roman" w:hAnsi="Times New Roman"/>
                <w:sz w:val="24"/>
                <w:szCs w:val="24"/>
              </w:rPr>
              <w:t>:</w:t>
            </w:r>
          </w:p>
          <w:p w:rsidR="000B2B80" w:rsidRPr="00C14A97" w:rsidRDefault="009065B0" w:rsidP="00C67DBE">
            <w:pPr>
              <w:spacing w:after="0" w:line="240" w:lineRule="auto"/>
              <w:jc w:val="both"/>
              <w:rPr>
                <w:rFonts w:ascii="Times New Roman" w:hAnsi="Times New Roman"/>
                <w:sz w:val="24"/>
                <w:szCs w:val="24"/>
              </w:rPr>
            </w:pPr>
            <w:r w:rsidRPr="00C14A97">
              <w:rPr>
                <w:rFonts w:ascii="Times New Roman" w:hAnsi="Times New Roman"/>
                <w:sz w:val="24"/>
                <w:szCs w:val="24"/>
              </w:rPr>
              <w:t>1/</w:t>
            </w:r>
            <w:r w:rsidR="003B68BE" w:rsidRPr="00C14A97">
              <w:rPr>
                <w:rFonts w:ascii="Times New Roman" w:hAnsi="Times New Roman"/>
                <w:sz w:val="24"/>
                <w:szCs w:val="24"/>
              </w:rPr>
              <w:t xml:space="preserve"> wykształcenie wyższe </w:t>
            </w:r>
          </w:p>
          <w:p w:rsidR="000B2B80" w:rsidRPr="00C14A97" w:rsidRDefault="003B68BE" w:rsidP="00C67DBE">
            <w:pPr>
              <w:spacing w:after="0" w:line="240" w:lineRule="auto"/>
              <w:jc w:val="both"/>
              <w:rPr>
                <w:rFonts w:ascii="Times New Roman" w:hAnsi="Times New Roman"/>
                <w:sz w:val="24"/>
                <w:szCs w:val="24"/>
              </w:rPr>
            </w:pPr>
            <w:r w:rsidRPr="00C14A97">
              <w:rPr>
                <w:rFonts w:ascii="Times New Roman" w:hAnsi="Times New Roman"/>
                <w:sz w:val="24"/>
                <w:szCs w:val="24"/>
              </w:rPr>
              <w:t xml:space="preserve">lub/i </w:t>
            </w:r>
          </w:p>
          <w:p w:rsidR="007F54E9" w:rsidRPr="00C14A97" w:rsidRDefault="000B2B80"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w:t>
            </w:r>
            <w:r w:rsidR="003B68BE" w:rsidRPr="00C14A97">
              <w:rPr>
                <w:rFonts w:ascii="Times New Roman" w:hAnsi="Times New Roman"/>
                <w:sz w:val="24"/>
                <w:szCs w:val="24"/>
              </w:rPr>
              <w:t xml:space="preserve"> uprawniając</w:t>
            </w:r>
            <w:r w:rsidR="00CF701E" w:rsidRPr="00C14A97">
              <w:rPr>
                <w:rFonts w:ascii="Times New Roman" w:hAnsi="Times New Roman"/>
                <w:sz w:val="24"/>
                <w:szCs w:val="24"/>
              </w:rPr>
              <w:t>e</w:t>
            </w:r>
            <w:r w:rsidR="003B68BE" w:rsidRPr="00C14A97">
              <w:rPr>
                <w:rFonts w:ascii="Times New Roman" w:hAnsi="Times New Roman"/>
                <w:sz w:val="24"/>
                <w:szCs w:val="24"/>
              </w:rPr>
              <w:t xml:space="preserve"> do przeprowadzenia certyfikowanego szkolenia z obsługi programu </w:t>
            </w:r>
            <w:r w:rsidR="003B68BE" w:rsidRPr="00C14A97">
              <w:rPr>
                <w:rFonts w:ascii="Times New Roman" w:hAnsi="Times New Roman"/>
                <w:b/>
                <w:sz w:val="24"/>
                <w:szCs w:val="24"/>
              </w:rPr>
              <w:t>AutoCad</w:t>
            </w:r>
            <w:r w:rsidR="007F54E9" w:rsidRPr="00C14A97">
              <w:rPr>
                <w:rFonts w:ascii="Times New Roman" w:hAnsi="Times New Roman"/>
                <w:sz w:val="24"/>
                <w:szCs w:val="24"/>
              </w:rPr>
              <w:t xml:space="preserve"> oraz </w:t>
            </w:r>
          </w:p>
          <w:p w:rsidR="007F54E9" w:rsidRPr="00C14A97" w:rsidRDefault="009065B0" w:rsidP="00C67DBE">
            <w:pPr>
              <w:spacing w:after="0" w:line="240" w:lineRule="auto"/>
              <w:jc w:val="both"/>
              <w:rPr>
                <w:rFonts w:ascii="Times New Roman" w:hAnsi="Times New Roman"/>
                <w:sz w:val="24"/>
                <w:szCs w:val="24"/>
              </w:rPr>
            </w:pPr>
            <w:r w:rsidRPr="00C14A97">
              <w:rPr>
                <w:rFonts w:ascii="Times New Roman" w:hAnsi="Times New Roman"/>
                <w:sz w:val="24"/>
                <w:szCs w:val="24"/>
              </w:rPr>
              <w:t>2/</w:t>
            </w:r>
            <w:r w:rsidR="007F54E9" w:rsidRPr="00C14A97">
              <w:rPr>
                <w:rFonts w:ascii="Times New Roman" w:hAnsi="Times New Roman"/>
                <w:sz w:val="24"/>
                <w:szCs w:val="24"/>
              </w:rPr>
              <w:t xml:space="preserve"> niezbędną wiedzę popartą minimum</w:t>
            </w:r>
            <w:r w:rsidR="003B68BE" w:rsidRPr="00C14A97">
              <w:rPr>
                <w:rFonts w:ascii="Times New Roman" w:hAnsi="Times New Roman"/>
                <w:sz w:val="24"/>
                <w:szCs w:val="24"/>
              </w:rPr>
              <w:t xml:space="preserve"> 2-letnim doświadczeniem zawodowym  w realizacji usług z zakresu programu AutoCad, obejmujących prowadzenie kursów/szkoleń z zakresu programu AutoCad oraz </w:t>
            </w:r>
          </w:p>
          <w:p w:rsidR="003B68BE" w:rsidRPr="00C14A97" w:rsidRDefault="009065B0" w:rsidP="00C67DBE">
            <w:pPr>
              <w:spacing w:after="0" w:line="240" w:lineRule="auto"/>
              <w:jc w:val="both"/>
              <w:rPr>
                <w:rFonts w:ascii="Times New Roman" w:hAnsi="Times New Roman"/>
                <w:sz w:val="24"/>
                <w:szCs w:val="24"/>
              </w:rPr>
            </w:pPr>
            <w:r w:rsidRPr="00C14A97">
              <w:rPr>
                <w:rFonts w:ascii="Times New Roman" w:hAnsi="Times New Roman"/>
                <w:sz w:val="24"/>
                <w:szCs w:val="24"/>
              </w:rPr>
              <w:t>3/</w:t>
            </w:r>
            <w:r w:rsidR="007F54E9" w:rsidRPr="00C14A97">
              <w:rPr>
                <w:rFonts w:ascii="Times New Roman" w:hAnsi="Times New Roman"/>
                <w:sz w:val="24"/>
                <w:szCs w:val="24"/>
              </w:rPr>
              <w:t xml:space="preserve"> </w:t>
            </w:r>
            <w:r w:rsidR="003B68BE" w:rsidRPr="00C14A97">
              <w:rPr>
                <w:rFonts w:ascii="Times New Roman" w:hAnsi="Times New Roman"/>
                <w:sz w:val="24"/>
                <w:szCs w:val="24"/>
              </w:rPr>
              <w:t xml:space="preserve">doświadczenie w realizacji co najmniej 3 edycji analogicznych  kursów/szkoleń  w okresie ostatnich 3 lat przed terminem składania ofert.  </w:t>
            </w:r>
          </w:p>
          <w:p w:rsidR="007F54E9" w:rsidRPr="00C67DBE" w:rsidRDefault="007F54E9"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 </w:t>
            </w:r>
          </w:p>
          <w:p w:rsidR="00E02AAA" w:rsidRPr="00E02AAA" w:rsidRDefault="00E02AAA" w:rsidP="00C67DBE">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54E9"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54E9" w:rsidRPr="00C67DBE">
              <w:rPr>
                <w:rFonts w:ascii="Times New Roman" w:hAnsi="Times New Roman"/>
                <w:sz w:val="24"/>
                <w:szCs w:val="24"/>
              </w:rPr>
              <w:t>:</w:t>
            </w:r>
            <w:r w:rsidRPr="00C67DBE">
              <w:rPr>
                <w:rFonts w:ascii="Times New Roman" w:hAnsi="Times New Roman"/>
                <w:sz w:val="24"/>
                <w:szCs w:val="24"/>
              </w:rPr>
              <w:t xml:space="preserve"> </w:t>
            </w:r>
          </w:p>
          <w:p w:rsidR="00217D42"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7F54E9" w:rsidRPr="00C67DBE">
              <w:rPr>
                <w:rFonts w:ascii="Times New Roman" w:hAnsi="Times New Roman"/>
                <w:sz w:val="24"/>
                <w:szCs w:val="24"/>
              </w:rPr>
              <w:t xml:space="preserve"> </w:t>
            </w:r>
            <w:r w:rsidR="003B68BE" w:rsidRPr="00C67DBE">
              <w:rPr>
                <w:rFonts w:ascii="Times New Roman" w:hAnsi="Times New Roman"/>
                <w:sz w:val="24"/>
                <w:szCs w:val="24"/>
              </w:rPr>
              <w:t xml:space="preserve">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54E9"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003B68BE" w:rsidRPr="00C67DBE">
              <w:rPr>
                <w:rFonts w:ascii="Times New Roman" w:hAnsi="Times New Roman"/>
                <w:sz w:val="24"/>
                <w:szCs w:val="24"/>
              </w:rPr>
              <w:t xml:space="preserve"> do przeprowadzenia warsztatów z zakresu </w:t>
            </w:r>
            <w:r w:rsidR="003B68BE" w:rsidRPr="00C67DBE">
              <w:rPr>
                <w:rFonts w:ascii="Times New Roman" w:hAnsi="Times New Roman"/>
                <w:b/>
                <w:sz w:val="24"/>
                <w:szCs w:val="24"/>
              </w:rPr>
              <w:t>kompetencji interpersonalnych</w:t>
            </w:r>
            <w:r w:rsidR="003B68BE" w:rsidRPr="00C67DBE">
              <w:rPr>
                <w:rFonts w:ascii="Times New Roman" w:hAnsi="Times New Roman"/>
                <w:sz w:val="24"/>
                <w:szCs w:val="24"/>
              </w:rPr>
              <w:t xml:space="preserve">  oraz </w:t>
            </w:r>
          </w:p>
          <w:p w:rsidR="007F54E9"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54E9" w:rsidRPr="00C67DBE">
              <w:rPr>
                <w:rFonts w:ascii="Times New Roman" w:hAnsi="Times New Roman"/>
                <w:sz w:val="24"/>
                <w:szCs w:val="24"/>
              </w:rPr>
              <w:t xml:space="preserve"> </w:t>
            </w:r>
            <w:r w:rsidR="003B68BE" w:rsidRPr="00C67DBE">
              <w:rPr>
                <w:rFonts w:ascii="Times New Roman" w:hAnsi="Times New Roman"/>
                <w:sz w:val="24"/>
                <w:szCs w:val="24"/>
              </w:rPr>
              <w:t xml:space="preserve">niezbędną wiedzę popartą </w:t>
            </w:r>
            <w:r w:rsidR="007F54E9" w:rsidRPr="00C67DBE">
              <w:rPr>
                <w:rFonts w:ascii="Times New Roman" w:hAnsi="Times New Roman"/>
                <w:sz w:val="24"/>
                <w:szCs w:val="24"/>
              </w:rPr>
              <w:t xml:space="preserve">minimum </w:t>
            </w:r>
            <w:r w:rsidR="003B68BE" w:rsidRPr="00C67DBE">
              <w:rPr>
                <w:rFonts w:ascii="Times New Roman" w:hAnsi="Times New Roman"/>
                <w:sz w:val="24"/>
                <w:szCs w:val="24"/>
              </w:rPr>
              <w:t xml:space="preserve">2-letnim doświadczeniem zawodowym  w realizacji </w:t>
            </w:r>
            <w:r w:rsidR="003B68BE" w:rsidRPr="00C67DBE">
              <w:rPr>
                <w:rFonts w:ascii="Times New Roman" w:hAnsi="Times New Roman"/>
                <w:sz w:val="24"/>
                <w:szCs w:val="24"/>
              </w:rPr>
              <w:lastRenderedPageBreak/>
              <w:t xml:space="preserve">usług z zakresu kompetencji interpersonalnych, obejmujących m.in. prowadzenie kursów/szkoleń z powyższego  zakresu usług, oraz </w:t>
            </w:r>
          </w:p>
          <w:p w:rsidR="003B68BE"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54E9"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3: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54E9"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54E9" w:rsidRPr="00C67DBE">
              <w:rPr>
                <w:rFonts w:ascii="Times New Roman" w:hAnsi="Times New Roman"/>
                <w:sz w:val="24"/>
                <w:szCs w:val="24"/>
              </w:rPr>
              <w:t>:</w:t>
            </w:r>
          </w:p>
          <w:p w:rsidR="00217D42"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54E9"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warsztatów z zakresu </w:t>
            </w:r>
            <w:r w:rsidR="003B68BE" w:rsidRPr="00C67DBE">
              <w:rPr>
                <w:rFonts w:ascii="Times New Roman" w:hAnsi="Times New Roman"/>
                <w:b/>
                <w:sz w:val="24"/>
                <w:szCs w:val="24"/>
              </w:rPr>
              <w:t>efektywnej współpracy w zespole</w:t>
            </w:r>
            <w:r w:rsidR="003B68BE" w:rsidRPr="00C67DBE">
              <w:rPr>
                <w:rFonts w:ascii="Times New Roman" w:hAnsi="Times New Roman"/>
                <w:sz w:val="24"/>
                <w:szCs w:val="24"/>
              </w:rPr>
              <w:t xml:space="preserve"> oraz  </w:t>
            </w:r>
          </w:p>
          <w:p w:rsidR="007F54E9"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54E9" w:rsidRPr="00C67DBE">
              <w:rPr>
                <w:rFonts w:ascii="Times New Roman" w:hAnsi="Times New Roman"/>
                <w:sz w:val="24"/>
                <w:szCs w:val="24"/>
              </w:rPr>
              <w:t xml:space="preserve"> </w:t>
            </w:r>
            <w:r w:rsidR="003B68BE" w:rsidRPr="00C67DBE">
              <w:rPr>
                <w:rFonts w:ascii="Times New Roman" w:hAnsi="Times New Roman"/>
                <w:sz w:val="24"/>
                <w:szCs w:val="24"/>
              </w:rPr>
              <w:t xml:space="preserve">niezbędną wiedzę popartą </w:t>
            </w:r>
            <w:r w:rsidR="007F54E9" w:rsidRPr="00C67DBE">
              <w:rPr>
                <w:rFonts w:ascii="Times New Roman" w:hAnsi="Times New Roman"/>
                <w:sz w:val="24"/>
                <w:szCs w:val="24"/>
              </w:rPr>
              <w:t xml:space="preserve">minimum </w:t>
            </w:r>
            <w:r w:rsidR="003B68BE" w:rsidRPr="00C67DBE">
              <w:rPr>
                <w:rFonts w:ascii="Times New Roman" w:hAnsi="Times New Roman"/>
                <w:sz w:val="24"/>
                <w:szCs w:val="24"/>
              </w:rPr>
              <w:t xml:space="preserve">2-letnim doświadczeniem  zawodowym w realizacji usług z zakresu efektywnej współpracy w zespole  obejmujących  m.in. prowadzenie kursów/szkoleń z powyższego zakresu oraz </w:t>
            </w:r>
          </w:p>
          <w:p w:rsidR="003B68BE"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54E9"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4: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0E6046"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0E6046" w:rsidRPr="00C67DBE">
              <w:rPr>
                <w:rFonts w:ascii="Times New Roman" w:hAnsi="Times New Roman"/>
                <w:sz w:val="24"/>
                <w:szCs w:val="24"/>
              </w:rPr>
              <w:t>:</w:t>
            </w:r>
          </w:p>
          <w:p w:rsidR="00217D42"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0E6046"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warsztatów z zakresu </w:t>
            </w:r>
            <w:r w:rsidR="003B68BE" w:rsidRPr="00C67DBE">
              <w:rPr>
                <w:rFonts w:ascii="Times New Roman" w:hAnsi="Times New Roman"/>
                <w:b/>
                <w:sz w:val="24"/>
                <w:szCs w:val="24"/>
              </w:rPr>
              <w:t>przygotowywania biznesplanu</w:t>
            </w:r>
            <w:r w:rsidR="003B68BE" w:rsidRPr="00C67DBE">
              <w:rPr>
                <w:rFonts w:ascii="Times New Roman" w:hAnsi="Times New Roman"/>
                <w:sz w:val="24"/>
                <w:szCs w:val="24"/>
              </w:rPr>
              <w:t xml:space="preserve"> oraz </w:t>
            </w:r>
          </w:p>
          <w:p w:rsidR="000E6046"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0E6046" w:rsidRPr="00C67DBE">
              <w:rPr>
                <w:rFonts w:ascii="Times New Roman" w:hAnsi="Times New Roman"/>
                <w:sz w:val="24"/>
                <w:szCs w:val="24"/>
              </w:rPr>
              <w:t xml:space="preserve"> </w:t>
            </w:r>
            <w:r w:rsidR="003B68BE" w:rsidRPr="00C67DBE">
              <w:rPr>
                <w:rFonts w:ascii="Times New Roman" w:hAnsi="Times New Roman"/>
                <w:sz w:val="24"/>
                <w:szCs w:val="24"/>
              </w:rPr>
              <w:t>nie</w:t>
            </w:r>
            <w:r w:rsidR="000E6046" w:rsidRPr="00C67DBE">
              <w:rPr>
                <w:rFonts w:ascii="Times New Roman" w:hAnsi="Times New Roman"/>
                <w:sz w:val="24"/>
                <w:szCs w:val="24"/>
              </w:rPr>
              <w:t>zbędną wiedzę popartą minimum 2-letnim doświadczeniem</w:t>
            </w:r>
            <w:r w:rsidR="003B68BE" w:rsidRPr="00C67DBE">
              <w:rPr>
                <w:rFonts w:ascii="Times New Roman" w:hAnsi="Times New Roman"/>
                <w:sz w:val="24"/>
                <w:szCs w:val="24"/>
              </w:rPr>
              <w:t xml:space="preserve"> zawodowym w realizacji usług z zakresu przygotowywania biznesplanu, obejmujących  m.in. prowadzenie kursów/szkoleń z powyższego zakresu oraz </w:t>
            </w:r>
          </w:p>
          <w:p w:rsidR="003B68BE"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0E6046"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5: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0E6046"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0E6046" w:rsidRPr="00C67DBE">
              <w:rPr>
                <w:rFonts w:ascii="Times New Roman" w:hAnsi="Times New Roman"/>
                <w:sz w:val="24"/>
                <w:szCs w:val="24"/>
              </w:rPr>
              <w:t>:</w:t>
            </w:r>
          </w:p>
          <w:p w:rsidR="00217D42"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r w:rsidRPr="00C67DBE">
              <w:rPr>
                <w:rFonts w:ascii="Times New Roman" w:hAnsi="Times New Roman"/>
                <w:sz w:val="24"/>
                <w:szCs w:val="24"/>
              </w:rPr>
              <w:t xml:space="preserve"> </w:t>
            </w:r>
          </w:p>
          <w:p w:rsidR="00217D42"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0E6046"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warsztatów z </w:t>
            </w:r>
            <w:r w:rsidR="003B68BE" w:rsidRPr="00C67DBE">
              <w:rPr>
                <w:rFonts w:ascii="Times New Roman" w:hAnsi="Times New Roman"/>
                <w:b/>
                <w:sz w:val="24"/>
                <w:szCs w:val="24"/>
              </w:rPr>
              <w:t>zakresu aktywności na rynku pracy</w:t>
            </w:r>
            <w:r w:rsidR="003B68BE" w:rsidRPr="00C67DBE">
              <w:rPr>
                <w:rFonts w:ascii="Times New Roman" w:hAnsi="Times New Roman"/>
                <w:sz w:val="24"/>
                <w:szCs w:val="24"/>
              </w:rPr>
              <w:t xml:space="preserve"> oraz </w:t>
            </w:r>
          </w:p>
          <w:p w:rsidR="000E6046"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0E6046" w:rsidRPr="00C67DBE">
              <w:rPr>
                <w:rFonts w:ascii="Times New Roman" w:hAnsi="Times New Roman"/>
                <w:sz w:val="24"/>
                <w:szCs w:val="24"/>
              </w:rPr>
              <w:t xml:space="preserve"> </w:t>
            </w:r>
            <w:r w:rsidR="003B68BE" w:rsidRPr="00C67DBE">
              <w:rPr>
                <w:rFonts w:ascii="Times New Roman" w:hAnsi="Times New Roman"/>
                <w:sz w:val="24"/>
                <w:szCs w:val="24"/>
              </w:rPr>
              <w:t>niezbędną wiedzę popartą min</w:t>
            </w:r>
            <w:r w:rsidR="00054A95" w:rsidRPr="00C67DBE">
              <w:rPr>
                <w:rFonts w:ascii="Times New Roman" w:hAnsi="Times New Roman"/>
                <w:sz w:val="24"/>
                <w:szCs w:val="24"/>
              </w:rPr>
              <w:t>imum</w:t>
            </w:r>
            <w:r w:rsidR="003B68BE" w:rsidRPr="00C67DBE">
              <w:rPr>
                <w:rFonts w:ascii="Times New Roman" w:hAnsi="Times New Roman"/>
                <w:sz w:val="24"/>
                <w:szCs w:val="24"/>
              </w:rPr>
              <w:t xml:space="preserve"> 2-letnim doświadczeniem  zawodowym w realizacji usług z zakresu aktywności na rynku pracy, obejmujących  m.in. prowadzenie kursów/szkoleń z powyższego zakresu oraz </w:t>
            </w:r>
          </w:p>
          <w:p w:rsidR="003B68BE" w:rsidRPr="00C67DBE" w:rsidRDefault="009065B0"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0E6046"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6: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054A95"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054A95" w:rsidRPr="00C67DBE">
              <w:rPr>
                <w:rFonts w:ascii="Times New Roman" w:hAnsi="Times New Roman"/>
                <w:sz w:val="24"/>
                <w:szCs w:val="24"/>
              </w:rPr>
              <w:t>:</w:t>
            </w:r>
          </w:p>
          <w:p w:rsidR="00217D42" w:rsidRPr="00C67DBE" w:rsidRDefault="00E641A4"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r w:rsidRPr="00C67DBE">
              <w:rPr>
                <w:rFonts w:ascii="Times New Roman" w:hAnsi="Times New Roman"/>
                <w:sz w:val="24"/>
                <w:szCs w:val="24"/>
              </w:rPr>
              <w:t xml:space="preserve"> </w:t>
            </w:r>
          </w:p>
          <w:p w:rsidR="00217D42" w:rsidRPr="00C67DBE" w:rsidRDefault="00E641A4" w:rsidP="00C67DBE">
            <w:pPr>
              <w:spacing w:after="0" w:line="240" w:lineRule="auto"/>
              <w:jc w:val="both"/>
              <w:rPr>
                <w:rFonts w:ascii="Times New Roman" w:hAnsi="Times New Roman"/>
                <w:sz w:val="24"/>
                <w:szCs w:val="24"/>
              </w:rPr>
            </w:pPr>
            <w:r w:rsidRPr="00C67DBE">
              <w:rPr>
                <w:rFonts w:ascii="Times New Roman" w:hAnsi="Times New Roman"/>
                <w:sz w:val="24"/>
                <w:szCs w:val="24"/>
              </w:rPr>
              <w:lastRenderedPageBreak/>
              <w:t xml:space="preserve">lub/i </w:t>
            </w:r>
          </w:p>
          <w:p w:rsidR="00054A95"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zajęć praktycznych z zakresu </w:t>
            </w:r>
            <w:r w:rsidR="003B68BE" w:rsidRPr="00C67DBE">
              <w:rPr>
                <w:rFonts w:ascii="Times New Roman" w:hAnsi="Times New Roman"/>
                <w:b/>
                <w:sz w:val="24"/>
                <w:szCs w:val="24"/>
              </w:rPr>
              <w:t>budowania wizerunku i autoprezentacji w języku angielskim</w:t>
            </w:r>
            <w:r w:rsidR="003B68BE" w:rsidRPr="00C67DBE">
              <w:rPr>
                <w:rFonts w:ascii="Times New Roman" w:hAnsi="Times New Roman"/>
                <w:sz w:val="24"/>
                <w:szCs w:val="24"/>
              </w:rPr>
              <w:t xml:space="preserve"> oraz </w:t>
            </w:r>
          </w:p>
          <w:p w:rsidR="00054A95" w:rsidRPr="00C67DBE" w:rsidRDefault="00E641A4"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054A95"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budowania wizerunku i autoprezentacji w języku angielskim, obejmujących  m.in. prowadzenie kursów/szkoleń z powyższego zakresu oraz </w:t>
            </w:r>
          </w:p>
          <w:p w:rsidR="003B68BE" w:rsidRPr="00C67DBE" w:rsidRDefault="00E641A4"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054A95"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7: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054A95"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054A95" w:rsidRPr="00C67DBE">
              <w:rPr>
                <w:rFonts w:ascii="Times New Roman" w:hAnsi="Times New Roman"/>
                <w:sz w:val="24"/>
                <w:szCs w:val="24"/>
              </w:rPr>
              <w:t>:</w:t>
            </w:r>
          </w:p>
          <w:p w:rsidR="00217D42" w:rsidRPr="00C67DBE" w:rsidRDefault="00E641A4"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r w:rsidRPr="00C67DBE">
              <w:rPr>
                <w:rFonts w:ascii="Times New Roman" w:hAnsi="Times New Roman"/>
                <w:sz w:val="24"/>
                <w:szCs w:val="24"/>
              </w:rPr>
              <w:t xml:space="preserve"> </w:t>
            </w:r>
          </w:p>
          <w:p w:rsidR="00217D42" w:rsidRPr="00C67DBE" w:rsidRDefault="00E641A4"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054A95"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neuronauki w dydaktyce</w:t>
            </w:r>
            <w:r w:rsidR="003B68BE" w:rsidRPr="00C67DBE">
              <w:rPr>
                <w:rFonts w:ascii="Times New Roman" w:hAnsi="Times New Roman"/>
                <w:sz w:val="24"/>
                <w:szCs w:val="24"/>
              </w:rPr>
              <w:t xml:space="preserve"> oraz </w:t>
            </w:r>
          </w:p>
          <w:p w:rsidR="00054A95" w:rsidRPr="00C67DBE" w:rsidRDefault="00E641A4"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054A95"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neuronauki w dydaktyce, obejmujących  m.in. prowadzenie kursów/szkoleń z powyższego zakresu oraz </w:t>
            </w:r>
          </w:p>
          <w:p w:rsidR="003B68BE" w:rsidRPr="00C67DBE" w:rsidRDefault="00E641A4"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054A95"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8: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054A95"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054A95" w:rsidRPr="00C67DBE">
              <w:rPr>
                <w:rFonts w:ascii="Times New Roman" w:hAnsi="Times New Roman"/>
                <w:sz w:val="24"/>
                <w:szCs w:val="24"/>
              </w:rPr>
              <w:t>:</w:t>
            </w:r>
          </w:p>
          <w:p w:rsidR="00217D42" w:rsidRPr="00C67DBE" w:rsidRDefault="00C614A4"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054A95"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kreatywnych metod w edukacji</w:t>
            </w:r>
            <w:r w:rsidR="003B68BE" w:rsidRPr="00C67DBE">
              <w:rPr>
                <w:rFonts w:ascii="Times New Roman" w:hAnsi="Times New Roman"/>
                <w:sz w:val="24"/>
                <w:szCs w:val="24"/>
              </w:rPr>
              <w:t xml:space="preserve"> na poziomie wyższym oraz </w:t>
            </w:r>
          </w:p>
          <w:p w:rsidR="00054A95" w:rsidRPr="00C67DBE" w:rsidRDefault="00C614A4"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054A95"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kreatywnych metod w edukacji na poziomie wyższym, obejmujących  m.in. prowadzenie kursów/szkoleń z powyższego zakresu oraz </w:t>
            </w:r>
          </w:p>
          <w:p w:rsidR="003B68BE" w:rsidRPr="00C67DBE" w:rsidRDefault="00C614A4"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054A95"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9: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8D3D63"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8D3D63" w:rsidRPr="00C67DBE">
              <w:rPr>
                <w:rFonts w:ascii="Times New Roman" w:hAnsi="Times New Roman"/>
                <w:sz w:val="24"/>
                <w:szCs w:val="24"/>
              </w:rPr>
              <w:t>:</w:t>
            </w:r>
          </w:p>
          <w:p w:rsidR="00217D42" w:rsidRPr="00C67DBE" w:rsidRDefault="00C614A4"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r w:rsidRPr="00C67DBE">
              <w:rPr>
                <w:rFonts w:ascii="Times New Roman" w:hAnsi="Times New Roman"/>
                <w:sz w:val="24"/>
                <w:szCs w:val="24"/>
              </w:rPr>
              <w:t xml:space="preserve"> </w:t>
            </w:r>
          </w:p>
          <w:p w:rsidR="00217D42" w:rsidRPr="00C67DBE" w:rsidRDefault="00C614A4"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8D3D63"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do przeprowadzenia szkolenia z zakresu „</w:t>
            </w:r>
            <w:r w:rsidR="003B68BE" w:rsidRPr="00C67DBE">
              <w:rPr>
                <w:rFonts w:ascii="Times New Roman" w:hAnsi="Times New Roman"/>
                <w:b/>
                <w:sz w:val="24"/>
                <w:szCs w:val="24"/>
              </w:rPr>
              <w:t>flipped classroom</w:t>
            </w:r>
            <w:r w:rsidR="003B68BE" w:rsidRPr="00C67DBE">
              <w:rPr>
                <w:rFonts w:ascii="Times New Roman" w:hAnsi="Times New Roman"/>
                <w:sz w:val="24"/>
                <w:szCs w:val="24"/>
              </w:rPr>
              <w:t xml:space="preserve">” oraz </w:t>
            </w:r>
          </w:p>
          <w:p w:rsidR="008D3D63" w:rsidRPr="00C67DBE" w:rsidRDefault="00C614A4"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8D3D63"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„flipped classroom”, obejmujących  m.in. prowadzenie kursów/szkoleń z powyższego zakresu oraz </w:t>
            </w:r>
          </w:p>
          <w:p w:rsidR="003B68BE" w:rsidRPr="00C67DBE" w:rsidRDefault="00C614A4"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8D3D63"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DC25CC" w:rsidRDefault="00DC25CC"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10: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lastRenderedPageBreak/>
              <w:t xml:space="preserve">dysponuje lub będzie dysponować co najmniej jedną osobą </w:t>
            </w:r>
            <w:r w:rsidRPr="00E02AAA">
              <w:rPr>
                <w:rFonts w:ascii="Times New Roman" w:hAnsi="Times New Roman"/>
                <w:b/>
                <w:sz w:val="24"/>
                <w:szCs w:val="24"/>
              </w:rPr>
              <w:t>w realizacji zamówienia tj.:</w:t>
            </w:r>
          </w:p>
          <w:p w:rsidR="008D3D63"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8D3D63" w:rsidRPr="00C67DBE">
              <w:rPr>
                <w:rFonts w:ascii="Times New Roman" w:hAnsi="Times New Roman"/>
                <w:sz w:val="24"/>
                <w:szCs w:val="24"/>
              </w:rPr>
              <w:t>:</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r w:rsidRPr="00C67DBE">
              <w:rPr>
                <w:rFonts w:ascii="Times New Roman" w:hAnsi="Times New Roman"/>
                <w:sz w:val="24"/>
                <w:szCs w:val="24"/>
              </w:rPr>
              <w:t xml:space="preserve"> </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8D3D63"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prawidłowego doboru metody statystycznej</w:t>
            </w:r>
            <w:r w:rsidR="003B68BE" w:rsidRPr="00C67DBE">
              <w:rPr>
                <w:rFonts w:ascii="Times New Roman" w:hAnsi="Times New Roman"/>
                <w:sz w:val="24"/>
                <w:szCs w:val="24"/>
              </w:rPr>
              <w:t xml:space="preserve"> do analizy danych -metody i narzędzia statystyczne wykorzystane w naukach przyrodniczych oraz </w:t>
            </w:r>
          </w:p>
          <w:p w:rsidR="008D3D63"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3B68BE" w:rsidRPr="00C67DBE">
              <w:rPr>
                <w:rFonts w:ascii="Times New Roman" w:hAnsi="Times New Roman"/>
                <w:sz w:val="24"/>
                <w:szCs w:val="24"/>
              </w:rPr>
              <w:t xml:space="preserve"> niezbędną wiedzę popartą min. 2-letnim doświadczeniem  zawodowym w realizacji usług z zakresu prawidłowego doboru metody statystycznej do analizy danych -metody i narzędzia statystyczne wykorzystane w naukach przyrodniczych, obejmujących  m.in. prowadzenie kursów/szkoleń z powyższego zakresu oraz </w:t>
            </w:r>
          </w:p>
          <w:p w:rsidR="003B68BE"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8D3D63"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w zakresie części</w:t>
            </w:r>
            <w:r w:rsidR="008D3D63" w:rsidRPr="00C67DBE">
              <w:rPr>
                <w:rFonts w:ascii="Times New Roman" w:hAnsi="Times New Roman"/>
                <w:b/>
                <w:i/>
                <w:sz w:val="24"/>
                <w:szCs w:val="24"/>
                <w:u w:val="single"/>
              </w:rPr>
              <w:t xml:space="preserve"> </w:t>
            </w:r>
            <w:r w:rsidRPr="00C67DBE">
              <w:rPr>
                <w:rFonts w:ascii="Times New Roman" w:hAnsi="Times New Roman"/>
                <w:b/>
                <w:i/>
                <w:sz w:val="24"/>
                <w:szCs w:val="24"/>
                <w:u w:val="single"/>
              </w:rPr>
              <w:t xml:space="preserve">11: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8D3D63"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8D3D63" w:rsidRPr="00C67DBE">
              <w:rPr>
                <w:rFonts w:ascii="Times New Roman" w:hAnsi="Times New Roman"/>
                <w:sz w:val="24"/>
                <w:szCs w:val="24"/>
              </w:rPr>
              <w:t>:</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8D3D63"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nowoczesnej andragogiki</w:t>
            </w:r>
            <w:r w:rsidR="003B68BE" w:rsidRPr="00C67DBE">
              <w:rPr>
                <w:rFonts w:ascii="Times New Roman" w:hAnsi="Times New Roman"/>
                <w:sz w:val="24"/>
                <w:szCs w:val="24"/>
              </w:rPr>
              <w:t xml:space="preserve">-jak uczyć cyfrową młodzież oraz </w:t>
            </w:r>
          </w:p>
          <w:p w:rsidR="008D3D63"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8D3D63" w:rsidRPr="00C67DBE">
              <w:rPr>
                <w:rFonts w:ascii="Times New Roman" w:hAnsi="Times New Roman"/>
                <w:sz w:val="24"/>
                <w:szCs w:val="24"/>
              </w:rPr>
              <w:t xml:space="preserve"> </w:t>
            </w:r>
            <w:r w:rsidR="003B68BE" w:rsidRPr="00C67DBE">
              <w:rPr>
                <w:rFonts w:ascii="Times New Roman" w:hAnsi="Times New Roman"/>
                <w:sz w:val="24"/>
                <w:szCs w:val="24"/>
              </w:rPr>
              <w:t xml:space="preserve">niezbędną wiedzę popartą min. 2-letnim doświadczeniem  zawodowym w realizacji usług z zakresu nowoczesnej andragogiki-jak uczyć cyfrową młodzież, obejmujących  m.in. prowadzenie kursów/szkoleń z powyższego zakresu oraz </w:t>
            </w:r>
          </w:p>
          <w:p w:rsidR="003B68BE"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8D3D63"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12: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8D3D63"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8D3D63" w:rsidRPr="00C67DBE">
              <w:rPr>
                <w:rFonts w:ascii="Times New Roman" w:hAnsi="Times New Roman"/>
                <w:sz w:val="24"/>
                <w:szCs w:val="24"/>
              </w:rPr>
              <w:t>:</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8D3D63"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wykorzystania multimediów w efektywnym prowadzeniu zajęć dydaktycznych</w:t>
            </w:r>
            <w:r w:rsidR="003B68BE" w:rsidRPr="00C67DBE">
              <w:rPr>
                <w:rFonts w:ascii="Times New Roman" w:hAnsi="Times New Roman"/>
                <w:sz w:val="24"/>
                <w:szCs w:val="24"/>
              </w:rPr>
              <w:t xml:space="preserve"> oraz</w:t>
            </w:r>
          </w:p>
          <w:p w:rsidR="008D3D63"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8D3D63"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wykorzystania multimediów w efektywnym prowadzeniu zajęć dydaktycznych, obejmujących  m.in. prowadzenie kursów/szkoleń z powyższego zakresu oraz</w:t>
            </w:r>
          </w:p>
          <w:p w:rsidR="003B68BE"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3B68BE" w:rsidRPr="00C67DBE">
              <w:rPr>
                <w:rFonts w:ascii="Times New Roman" w:hAnsi="Times New Roman"/>
                <w:sz w:val="24"/>
                <w:szCs w:val="24"/>
              </w:rPr>
              <w:t xml:space="preserve"> 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13: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8D3D63"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8D3D63" w:rsidRPr="00C67DBE">
              <w:rPr>
                <w:rFonts w:ascii="Times New Roman" w:hAnsi="Times New Roman"/>
                <w:sz w:val="24"/>
                <w:szCs w:val="24"/>
              </w:rPr>
              <w:t>:</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8D3D63"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certyfikat/y uprawniający</w:t>
            </w:r>
            <w:r w:rsidR="003B68BE" w:rsidRPr="00C67DBE">
              <w:rPr>
                <w:rFonts w:ascii="Times New Roman" w:hAnsi="Times New Roman"/>
                <w:sz w:val="24"/>
                <w:szCs w:val="24"/>
              </w:rPr>
              <w:t xml:space="preserve"> do przeprowadzenia szkolenia z zakresu </w:t>
            </w:r>
            <w:r w:rsidR="003B68BE" w:rsidRPr="00C67DBE">
              <w:rPr>
                <w:rFonts w:ascii="Times New Roman" w:hAnsi="Times New Roman"/>
                <w:b/>
                <w:sz w:val="24"/>
                <w:szCs w:val="24"/>
              </w:rPr>
              <w:t xml:space="preserve">zarządzania strategicznego i projektowania strategii </w:t>
            </w:r>
            <w:r w:rsidR="003B68BE" w:rsidRPr="00C67DBE">
              <w:rPr>
                <w:rFonts w:ascii="Times New Roman" w:hAnsi="Times New Roman"/>
                <w:sz w:val="24"/>
                <w:szCs w:val="24"/>
              </w:rPr>
              <w:t xml:space="preserve">oraz </w:t>
            </w:r>
          </w:p>
          <w:p w:rsidR="008D3D63"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3B68BE" w:rsidRPr="00C67DBE">
              <w:rPr>
                <w:rFonts w:ascii="Times New Roman" w:hAnsi="Times New Roman"/>
                <w:sz w:val="24"/>
                <w:szCs w:val="24"/>
              </w:rPr>
              <w:t xml:space="preserve"> niezbędną </w:t>
            </w:r>
            <w:r w:rsidR="0035558F" w:rsidRPr="00C67DBE">
              <w:rPr>
                <w:rFonts w:ascii="Times New Roman" w:hAnsi="Times New Roman"/>
                <w:sz w:val="24"/>
                <w:szCs w:val="24"/>
              </w:rPr>
              <w:t>wiedzę popartą minimum</w:t>
            </w:r>
            <w:r w:rsidR="003B68BE" w:rsidRPr="00C67DBE">
              <w:rPr>
                <w:rFonts w:ascii="Times New Roman" w:hAnsi="Times New Roman"/>
                <w:sz w:val="24"/>
                <w:szCs w:val="24"/>
              </w:rPr>
              <w:t xml:space="preserve"> 2-letnim doświadczeniem  zawodowym w realizacji </w:t>
            </w:r>
            <w:r w:rsidR="003B68BE" w:rsidRPr="00C67DBE">
              <w:rPr>
                <w:rFonts w:ascii="Times New Roman" w:hAnsi="Times New Roman"/>
                <w:sz w:val="24"/>
                <w:szCs w:val="24"/>
              </w:rPr>
              <w:lastRenderedPageBreak/>
              <w:t xml:space="preserve">usług z zakresu zarządzania strategicznego i projektowania strategii, obejmujących  m.in. prowadzenie kursów/szkoleń z powyższego zakresu oraz </w:t>
            </w:r>
          </w:p>
          <w:p w:rsidR="003B68BE"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8D3D63"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14: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B360F7"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B360F7" w:rsidRPr="00C67DBE">
              <w:rPr>
                <w:rFonts w:ascii="Times New Roman" w:hAnsi="Times New Roman"/>
                <w:sz w:val="24"/>
                <w:szCs w:val="24"/>
              </w:rPr>
              <w:t>:</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1/ </w:t>
            </w:r>
            <w:r w:rsidR="003B68BE" w:rsidRPr="00C67DBE">
              <w:rPr>
                <w:rFonts w:ascii="Times New Roman" w:hAnsi="Times New Roman"/>
                <w:sz w:val="24"/>
                <w:szCs w:val="24"/>
              </w:rPr>
              <w:t xml:space="preserve">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B360F7"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delegowania uprawnień i odpowiedzialności</w:t>
            </w:r>
            <w:r w:rsidR="003B68BE" w:rsidRPr="00C67DBE">
              <w:rPr>
                <w:rFonts w:ascii="Times New Roman" w:hAnsi="Times New Roman"/>
                <w:sz w:val="24"/>
                <w:szCs w:val="24"/>
              </w:rPr>
              <w:t xml:space="preserve"> oraz </w:t>
            </w:r>
          </w:p>
          <w:p w:rsidR="00B360F7"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2/ </w:t>
            </w:r>
            <w:r w:rsidR="0035558F" w:rsidRPr="00C67DBE">
              <w:rPr>
                <w:rFonts w:ascii="Times New Roman" w:hAnsi="Times New Roman"/>
                <w:sz w:val="24"/>
                <w:szCs w:val="24"/>
              </w:rPr>
              <w:t>niezbędną wiedzę popartą minimum</w:t>
            </w:r>
            <w:r w:rsidR="003B68BE" w:rsidRPr="00C67DBE">
              <w:rPr>
                <w:rFonts w:ascii="Times New Roman" w:hAnsi="Times New Roman"/>
                <w:sz w:val="24"/>
                <w:szCs w:val="24"/>
              </w:rPr>
              <w:t xml:space="preserve"> 2-letnim doświadczeniem  zawodowym w realizacji usług z zakresu delegowania uprawnień i odpowiedzialności, obejmujących  m.in. prowadzenie kursów/szkoleń z powyższego zakresu oraz </w:t>
            </w:r>
          </w:p>
          <w:p w:rsidR="003B68BE"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B360F7"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15: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B360F7"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B360F7" w:rsidRPr="00C67DBE">
              <w:rPr>
                <w:rFonts w:ascii="Times New Roman" w:hAnsi="Times New Roman"/>
                <w:sz w:val="24"/>
                <w:szCs w:val="24"/>
              </w:rPr>
              <w:t>:</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1/ </w:t>
            </w:r>
            <w:r w:rsidR="003B68BE" w:rsidRPr="00C67DBE">
              <w:rPr>
                <w:rFonts w:ascii="Times New Roman" w:hAnsi="Times New Roman"/>
                <w:sz w:val="24"/>
                <w:szCs w:val="24"/>
              </w:rPr>
              <w:t xml:space="preserve">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B360F7"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zarządzania zespołem z elementami mediacji</w:t>
            </w:r>
            <w:r w:rsidR="003B68BE" w:rsidRPr="00C67DBE">
              <w:rPr>
                <w:rFonts w:ascii="Times New Roman" w:hAnsi="Times New Roman"/>
                <w:sz w:val="24"/>
                <w:szCs w:val="24"/>
              </w:rPr>
              <w:t xml:space="preserve"> oraz </w:t>
            </w:r>
          </w:p>
          <w:p w:rsidR="00B360F7"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3B68BE" w:rsidRPr="00C67DBE">
              <w:rPr>
                <w:rFonts w:ascii="Times New Roman" w:hAnsi="Times New Roman"/>
                <w:sz w:val="24"/>
                <w:szCs w:val="24"/>
              </w:rPr>
              <w:t xml:space="preserve"> niezbędną wiedzę popartą min</w:t>
            </w:r>
            <w:r w:rsidR="0035558F" w:rsidRPr="00C67DBE">
              <w:rPr>
                <w:rFonts w:ascii="Times New Roman" w:hAnsi="Times New Roman"/>
                <w:sz w:val="24"/>
                <w:szCs w:val="24"/>
              </w:rPr>
              <w:t>imum</w:t>
            </w:r>
            <w:r w:rsidR="003B68BE" w:rsidRPr="00C67DBE">
              <w:rPr>
                <w:rFonts w:ascii="Times New Roman" w:hAnsi="Times New Roman"/>
                <w:sz w:val="24"/>
                <w:szCs w:val="24"/>
              </w:rPr>
              <w:t xml:space="preserve"> 2-letnim doświadczeniem  zawodowym w realizacji usług z zakresu zarządzania zespołem z elementami mediacji, obejmujących  m.in. prowadzenie kursów/szkoleń z powyższego zakresu oraz </w:t>
            </w:r>
          </w:p>
          <w:p w:rsidR="003B68BE"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3/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16: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35558F"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35558F" w:rsidRPr="00C67DBE">
              <w:rPr>
                <w:rFonts w:ascii="Times New Roman" w:hAnsi="Times New Roman"/>
                <w:sz w:val="24"/>
                <w:szCs w:val="24"/>
              </w:rPr>
              <w:t>:</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35558F"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excela dla poczatkujących</w:t>
            </w:r>
            <w:r w:rsidR="003B68BE" w:rsidRPr="00C67DBE">
              <w:rPr>
                <w:rFonts w:ascii="Times New Roman" w:hAnsi="Times New Roman"/>
                <w:sz w:val="24"/>
                <w:szCs w:val="24"/>
              </w:rPr>
              <w:t xml:space="preserve"> oraz </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35558F"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excela dla poczatkujących, obejmujących  m.in. prowadzenie kursów/szkoleń z powyższego zakresu oraz </w:t>
            </w:r>
          </w:p>
          <w:p w:rsidR="003B68BE"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3/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17: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35558F"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35558F" w:rsidRPr="00C67DBE">
              <w:rPr>
                <w:rFonts w:ascii="Times New Roman" w:hAnsi="Times New Roman"/>
                <w:sz w:val="24"/>
                <w:szCs w:val="24"/>
              </w:rPr>
              <w:t>:</w:t>
            </w:r>
          </w:p>
          <w:p w:rsidR="00217D42" w:rsidRPr="00C67DBE" w:rsidRDefault="00217D42"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217D42"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lastRenderedPageBreak/>
              <w:t xml:space="preserve">lub/i </w:t>
            </w:r>
          </w:p>
          <w:p w:rsidR="0035558F"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 xml:space="preserve">problemów z kwalifikowalnością podatku VAT </w:t>
            </w:r>
            <w:r w:rsidR="003B68BE" w:rsidRPr="00C67DBE">
              <w:rPr>
                <w:rFonts w:ascii="Times New Roman" w:hAnsi="Times New Roman"/>
                <w:sz w:val="24"/>
                <w:szCs w:val="24"/>
              </w:rPr>
              <w:t xml:space="preserve">w projektach unijnych oraz metod kontroli </w:t>
            </w:r>
            <w:r w:rsidR="0035558F" w:rsidRPr="00C67DBE">
              <w:rPr>
                <w:rFonts w:ascii="Times New Roman" w:hAnsi="Times New Roman"/>
                <w:sz w:val="24"/>
                <w:szCs w:val="24"/>
              </w:rPr>
              <w:t xml:space="preserve">oraz </w:t>
            </w:r>
          </w:p>
          <w:p w:rsidR="0035558F" w:rsidRPr="00C67DBE" w:rsidRDefault="00B57AE5"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35558F"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kwalifikowalności podatku VAT w projektach unijnych oraz metod kontroli, obejmujących  m.in. prowadzenie kursów/szkoleń z powyższego zakresu oraz </w:t>
            </w:r>
          </w:p>
          <w:p w:rsidR="003B68BE" w:rsidRPr="00C67DBE" w:rsidRDefault="00B57AE5"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35558F"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18: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35558F"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35558F" w:rsidRPr="00C67DBE">
              <w:rPr>
                <w:rFonts w:ascii="Times New Roman" w:hAnsi="Times New Roman"/>
                <w:sz w:val="24"/>
                <w:szCs w:val="24"/>
              </w:rPr>
              <w:t>:</w:t>
            </w:r>
          </w:p>
          <w:p w:rsidR="00B57AE5" w:rsidRPr="00C67DBE" w:rsidRDefault="00B57AE5"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1/ </w:t>
            </w:r>
            <w:r w:rsidR="003B68BE" w:rsidRPr="00C67DBE">
              <w:rPr>
                <w:rFonts w:ascii="Times New Roman" w:hAnsi="Times New Roman"/>
                <w:sz w:val="24"/>
                <w:szCs w:val="24"/>
              </w:rPr>
              <w:t xml:space="preserve">wykształcenie wyższe  </w:t>
            </w:r>
          </w:p>
          <w:p w:rsidR="00B57AE5"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35558F"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w:t>
            </w:r>
            <w:r w:rsidR="003B68BE" w:rsidRPr="00C67DBE">
              <w:rPr>
                <w:rFonts w:ascii="Times New Roman" w:hAnsi="Times New Roman"/>
                <w:b/>
                <w:sz w:val="24"/>
                <w:szCs w:val="24"/>
              </w:rPr>
              <w:t>kontroli finansowej w projektach unijnych</w:t>
            </w:r>
            <w:r w:rsidR="003B68BE" w:rsidRPr="00C67DBE">
              <w:rPr>
                <w:rFonts w:ascii="Times New Roman" w:hAnsi="Times New Roman"/>
                <w:sz w:val="24"/>
                <w:szCs w:val="24"/>
              </w:rPr>
              <w:t xml:space="preserve"> oraz</w:t>
            </w:r>
          </w:p>
          <w:p w:rsidR="0035558F" w:rsidRPr="00C67DBE" w:rsidRDefault="00B57AE5"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3B68BE" w:rsidRPr="00C67DBE">
              <w:rPr>
                <w:rFonts w:ascii="Times New Roman" w:hAnsi="Times New Roman"/>
                <w:sz w:val="24"/>
                <w:szCs w:val="24"/>
              </w:rPr>
              <w:t xml:space="preserve"> niezbędną wiedzę popartą min</w:t>
            </w:r>
            <w:r w:rsidR="0035558F" w:rsidRPr="00C67DBE">
              <w:rPr>
                <w:rFonts w:ascii="Times New Roman" w:hAnsi="Times New Roman"/>
                <w:sz w:val="24"/>
                <w:szCs w:val="24"/>
              </w:rPr>
              <w:t>imum</w:t>
            </w:r>
            <w:r w:rsidR="003B68BE" w:rsidRPr="00C67DBE">
              <w:rPr>
                <w:rFonts w:ascii="Times New Roman" w:hAnsi="Times New Roman"/>
                <w:sz w:val="24"/>
                <w:szCs w:val="24"/>
              </w:rPr>
              <w:t xml:space="preserve"> 2-letnim doświadczeniem  zawodowym w realizacji usług z zakresu kontroli finansowej w projektach unijnych, obejmujących  m.in. prowadzenie kursów/szkoleń z powyższego zakresu oraz </w:t>
            </w:r>
          </w:p>
          <w:p w:rsidR="003B68BE" w:rsidRPr="00C67DBE" w:rsidRDefault="00B57AE5"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35558F"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19: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812B1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812B1C" w:rsidRPr="00C67DBE">
              <w:rPr>
                <w:rFonts w:ascii="Times New Roman" w:hAnsi="Times New Roman"/>
                <w:sz w:val="24"/>
                <w:szCs w:val="24"/>
              </w:rPr>
              <w:t>:</w:t>
            </w:r>
            <w:r w:rsidRPr="00C67DBE">
              <w:rPr>
                <w:rFonts w:ascii="Times New Roman" w:hAnsi="Times New Roman"/>
                <w:sz w:val="24"/>
                <w:szCs w:val="24"/>
              </w:rPr>
              <w:t xml:space="preserve"> </w:t>
            </w:r>
          </w:p>
          <w:p w:rsidR="0083727C" w:rsidRPr="00C67DBE" w:rsidRDefault="00B57AE5"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812B1C" w:rsidRPr="00C67DBE">
              <w:rPr>
                <w:rFonts w:ascii="Times New Roman" w:hAnsi="Times New Roman"/>
                <w:sz w:val="24"/>
                <w:szCs w:val="24"/>
              </w:rPr>
              <w:t xml:space="preserve"> </w:t>
            </w:r>
            <w:r w:rsidR="003B68BE" w:rsidRPr="00C67DBE">
              <w:rPr>
                <w:rFonts w:ascii="Times New Roman" w:hAnsi="Times New Roman"/>
                <w:sz w:val="24"/>
                <w:szCs w:val="24"/>
              </w:rPr>
              <w:t xml:space="preserve">wykształcenie wyższe  </w:t>
            </w:r>
          </w:p>
          <w:p w:rsidR="0083727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812B1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środków trwałych w projektach unijnych</w:t>
            </w:r>
            <w:r w:rsidR="003B68BE" w:rsidRPr="00C67DBE">
              <w:rPr>
                <w:rFonts w:ascii="Times New Roman" w:hAnsi="Times New Roman"/>
                <w:sz w:val="24"/>
                <w:szCs w:val="24"/>
              </w:rPr>
              <w:t xml:space="preserve"> oraz </w:t>
            </w:r>
          </w:p>
          <w:p w:rsidR="00812B1C"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812B1C" w:rsidRPr="00C67DBE">
              <w:rPr>
                <w:rFonts w:ascii="Times New Roman" w:hAnsi="Times New Roman"/>
                <w:sz w:val="24"/>
                <w:szCs w:val="24"/>
              </w:rPr>
              <w:t xml:space="preserve"> </w:t>
            </w:r>
            <w:r w:rsidR="003B68BE" w:rsidRPr="00C67DBE">
              <w:rPr>
                <w:rFonts w:ascii="Times New Roman" w:hAnsi="Times New Roman"/>
                <w:sz w:val="24"/>
                <w:szCs w:val="24"/>
              </w:rPr>
              <w:t>niezbędną wiedzę popartą min</w:t>
            </w:r>
            <w:r w:rsidR="00707FAD" w:rsidRPr="00C67DBE">
              <w:rPr>
                <w:rFonts w:ascii="Times New Roman" w:hAnsi="Times New Roman"/>
                <w:sz w:val="24"/>
                <w:szCs w:val="24"/>
              </w:rPr>
              <w:t>imum</w:t>
            </w:r>
            <w:r w:rsidR="003B68BE" w:rsidRPr="00C67DBE">
              <w:rPr>
                <w:rFonts w:ascii="Times New Roman" w:hAnsi="Times New Roman"/>
                <w:sz w:val="24"/>
                <w:szCs w:val="24"/>
              </w:rPr>
              <w:t xml:space="preserve"> 2-letnim doświadczeniem  zawodowym w realizacji usług z zakresu środków trwałych w projektach unijnych, obejmujących  m.in. prowadzenie kursów/szkoleń z powyższego zakresu oraz </w:t>
            </w:r>
          </w:p>
          <w:p w:rsidR="003B68BE"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812B1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20: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812B1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812B1C" w:rsidRPr="00C67DBE">
              <w:rPr>
                <w:rFonts w:ascii="Times New Roman" w:hAnsi="Times New Roman"/>
                <w:sz w:val="24"/>
                <w:szCs w:val="24"/>
              </w:rPr>
              <w:t>:</w:t>
            </w:r>
            <w:r w:rsidRPr="00C67DBE">
              <w:rPr>
                <w:rFonts w:ascii="Times New Roman" w:hAnsi="Times New Roman"/>
                <w:sz w:val="24"/>
                <w:szCs w:val="24"/>
              </w:rPr>
              <w:t xml:space="preserve"> </w:t>
            </w:r>
          </w:p>
          <w:p w:rsidR="0083727C"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812B1C" w:rsidRPr="00C67DBE">
              <w:rPr>
                <w:rFonts w:ascii="Times New Roman" w:hAnsi="Times New Roman"/>
                <w:sz w:val="24"/>
                <w:szCs w:val="24"/>
              </w:rPr>
              <w:t xml:space="preserve"> </w:t>
            </w:r>
            <w:r w:rsidR="003B68BE" w:rsidRPr="00C67DBE">
              <w:rPr>
                <w:rFonts w:ascii="Times New Roman" w:hAnsi="Times New Roman"/>
                <w:sz w:val="24"/>
                <w:szCs w:val="24"/>
              </w:rPr>
              <w:t xml:space="preserve">wykształcenie wyższe  </w:t>
            </w:r>
          </w:p>
          <w:p w:rsidR="0083727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812B1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ochrony własności intelektualnej</w:t>
            </w:r>
            <w:r w:rsidR="003B68BE" w:rsidRPr="00C67DBE">
              <w:rPr>
                <w:rFonts w:ascii="Times New Roman" w:hAnsi="Times New Roman"/>
                <w:sz w:val="24"/>
                <w:szCs w:val="24"/>
              </w:rPr>
              <w:t xml:space="preserve"> oraz </w:t>
            </w:r>
          </w:p>
          <w:p w:rsidR="00707FAD"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812B1C" w:rsidRPr="00C67DBE">
              <w:rPr>
                <w:rFonts w:ascii="Times New Roman" w:hAnsi="Times New Roman"/>
                <w:sz w:val="24"/>
                <w:szCs w:val="24"/>
              </w:rPr>
              <w:t xml:space="preserve"> </w:t>
            </w:r>
            <w:r w:rsidR="00707FAD" w:rsidRPr="00C67DBE">
              <w:rPr>
                <w:rFonts w:ascii="Times New Roman" w:hAnsi="Times New Roman"/>
                <w:sz w:val="24"/>
                <w:szCs w:val="24"/>
              </w:rPr>
              <w:t>niezbędną wiedzę popartą minimum</w:t>
            </w:r>
            <w:r w:rsidR="003B68BE" w:rsidRPr="00C67DBE">
              <w:rPr>
                <w:rFonts w:ascii="Times New Roman" w:hAnsi="Times New Roman"/>
                <w:sz w:val="24"/>
                <w:szCs w:val="24"/>
              </w:rPr>
              <w:t xml:space="preserve"> 2-letnim doświadczeniem  zawodowym w realizacji usług z zakresu ochrony własności intelektualnej, obejmujących  m.in. prowadzenie kursów/szkoleń z powyższego zakresu oraz </w:t>
            </w:r>
          </w:p>
          <w:p w:rsidR="003B68BE"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07FAD"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21: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lastRenderedPageBreak/>
              <w:t xml:space="preserve">dysponuje lub będzie dysponować co najmniej jedną osobą </w:t>
            </w:r>
            <w:r w:rsidRPr="00E02AAA">
              <w:rPr>
                <w:rFonts w:ascii="Times New Roman" w:hAnsi="Times New Roman"/>
                <w:b/>
                <w:sz w:val="24"/>
                <w:szCs w:val="24"/>
              </w:rPr>
              <w:t>w realizacji zamówienia tj.:</w:t>
            </w:r>
          </w:p>
          <w:p w:rsidR="00E02AAA" w:rsidRPr="00C67DBE" w:rsidRDefault="00E02AAA" w:rsidP="00C67DBE">
            <w:pPr>
              <w:spacing w:after="0" w:line="240" w:lineRule="auto"/>
              <w:jc w:val="both"/>
              <w:rPr>
                <w:rFonts w:ascii="Times New Roman" w:hAnsi="Times New Roman"/>
                <w:b/>
                <w:i/>
                <w:sz w:val="24"/>
                <w:szCs w:val="24"/>
                <w:u w:val="single"/>
              </w:rPr>
            </w:pPr>
          </w:p>
          <w:p w:rsidR="00DD7948"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DD7948" w:rsidRPr="00C67DBE">
              <w:rPr>
                <w:rFonts w:ascii="Times New Roman" w:hAnsi="Times New Roman"/>
                <w:sz w:val="24"/>
                <w:szCs w:val="24"/>
              </w:rPr>
              <w:t>:</w:t>
            </w:r>
            <w:r w:rsidRPr="00C67DBE">
              <w:rPr>
                <w:rFonts w:ascii="Times New Roman" w:hAnsi="Times New Roman"/>
                <w:sz w:val="24"/>
                <w:szCs w:val="24"/>
              </w:rPr>
              <w:t xml:space="preserve"> </w:t>
            </w:r>
          </w:p>
          <w:p w:rsidR="0083727C"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DD7948" w:rsidRPr="00C67DBE">
              <w:rPr>
                <w:rFonts w:ascii="Times New Roman" w:hAnsi="Times New Roman"/>
                <w:sz w:val="24"/>
                <w:szCs w:val="24"/>
              </w:rPr>
              <w:t xml:space="preserve"> </w:t>
            </w:r>
            <w:r w:rsidR="003B68BE" w:rsidRPr="00C67DBE">
              <w:rPr>
                <w:rFonts w:ascii="Times New Roman" w:hAnsi="Times New Roman"/>
                <w:sz w:val="24"/>
                <w:szCs w:val="24"/>
              </w:rPr>
              <w:t xml:space="preserve">wykształcenie wyższe  </w:t>
            </w:r>
          </w:p>
          <w:p w:rsidR="0083727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DD7948"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prawa autorskiego</w:t>
            </w:r>
            <w:r w:rsidR="003B68BE" w:rsidRPr="00C67DBE">
              <w:rPr>
                <w:rFonts w:ascii="Times New Roman" w:hAnsi="Times New Roman"/>
                <w:sz w:val="24"/>
                <w:szCs w:val="24"/>
              </w:rPr>
              <w:t xml:space="preserve"> oraz </w:t>
            </w:r>
          </w:p>
          <w:p w:rsidR="00DD7948"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DD7948" w:rsidRPr="00C67DBE">
              <w:rPr>
                <w:rFonts w:ascii="Times New Roman" w:hAnsi="Times New Roman"/>
                <w:sz w:val="24"/>
                <w:szCs w:val="24"/>
              </w:rPr>
              <w:t xml:space="preserve"> </w:t>
            </w:r>
            <w:r w:rsidR="003B68BE" w:rsidRPr="00C67DBE">
              <w:rPr>
                <w:rFonts w:ascii="Times New Roman" w:hAnsi="Times New Roman"/>
                <w:sz w:val="24"/>
                <w:szCs w:val="24"/>
              </w:rPr>
              <w:t>niezbędną wi</w:t>
            </w:r>
            <w:r w:rsidR="00DD7948" w:rsidRPr="00C67DBE">
              <w:rPr>
                <w:rFonts w:ascii="Times New Roman" w:hAnsi="Times New Roman"/>
                <w:sz w:val="24"/>
                <w:szCs w:val="24"/>
              </w:rPr>
              <w:t>edzę popartą minimum</w:t>
            </w:r>
            <w:r w:rsidR="003B68BE" w:rsidRPr="00C67DBE">
              <w:rPr>
                <w:rFonts w:ascii="Times New Roman" w:hAnsi="Times New Roman"/>
                <w:sz w:val="24"/>
                <w:szCs w:val="24"/>
              </w:rPr>
              <w:t xml:space="preserve"> 2-letnim doświadczeniem  zawodowym w realizacji usług z zakresu </w:t>
            </w:r>
            <w:r w:rsidR="00DD7948" w:rsidRPr="00C67DBE">
              <w:rPr>
                <w:rFonts w:ascii="Times New Roman" w:hAnsi="Times New Roman"/>
                <w:sz w:val="24"/>
                <w:szCs w:val="24"/>
              </w:rPr>
              <w:t>prawa autorskiego, obejmujących</w:t>
            </w:r>
            <w:r w:rsidR="003B68BE" w:rsidRPr="00C67DBE">
              <w:rPr>
                <w:rFonts w:ascii="Times New Roman" w:hAnsi="Times New Roman"/>
                <w:sz w:val="24"/>
                <w:szCs w:val="24"/>
              </w:rPr>
              <w:t xml:space="preserve"> m.in. prowadzenie kursów/szkoleń z powyższego zakresu oraz </w:t>
            </w:r>
          </w:p>
          <w:p w:rsidR="003B68BE"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DD7948"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22: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83727C" w:rsidRPr="00C67DBE" w:rsidRDefault="0083727C"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83727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wyceny technologii</w:t>
            </w:r>
            <w:r w:rsidR="003B68BE" w:rsidRPr="00C67DBE">
              <w:rPr>
                <w:rFonts w:ascii="Times New Roman" w:hAnsi="Times New Roman"/>
                <w:sz w:val="24"/>
                <w:szCs w:val="24"/>
              </w:rPr>
              <w:t xml:space="preserve"> oraz </w:t>
            </w:r>
          </w:p>
          <w:p w:rsidR="007F64CC" w:rsidRPr="00C67DBE" w:rsidRDefault="00C71316"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64CC"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wyceny technologii, obejmujących  m.in. prowadzenie kursów/szkoleń z powyższego zakresu oraz </w:t>
            </w:r>
          </w:p>
          <w:p w:rsidR="003B68BE" w:rsidRPr="00C67DBE" w:rsidRDefault="00C71316"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23: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komercjalizacji wyników badań naukowych</w:t>
            </w:r>
            <w:r w:rsidR="003B68BE" w:rsidRPr="00C67DBE">
              <w:rPr>
                <w:rFonts w:ascii="Times New Roman" w:hAnsi="Times New Roman"/>
                <w:sz w:val="24"/>
                <w:szCs w:val="24"/>
              </w:rPr>
              <w:t xml:space="preserve"> oraz </w:t>
            </w:r>
          </w:p>
          <w:p w:rsidR="007F64CC"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64CC" w:rsidRPr="00C67DBE">
              <w:rPr>
                <w:rFonts w:ascii="Times New Roman" w:hAnsi="Times New Roman"/>
                <w:sz w:val="24"/>
                <w:szCs w:val="24"/>
              </w:rPr>
              <w:t xml:space="preserve"> </w:t>
            </w:r>
            <w:r w:rsidR="003B68BE" w:rsidRPr="00C67DBE">
              <w:rPr>
                <w:rFonts w:ascii="Times New Roman" w:hAnsi="Times New Roman"/>
                <w:sz w:val="24"/>
                <w:szCs w:val="24"/>
              </w:rPr>
              <w:t>niezbędną wiedzę popartą min</w:t>
            </w:r>
            <w:r w:rsidR="007F64CC" w:rsidRPr="00C67DBE">
              <w:rPr>
                <w:rFonts w:ascii="Times New Roman" w:hAnsi="Times New Roman"/>
                <w:sz w:val="24"/>
                <w:szCs w:val="24"/>
              </w:rPr>
              <w:t>imum</w:t>
            </w:r>
            <w:r w:rsidR="003B68BE" w:rsidRPr="00C67DBE">
              <w:rPr>
                <w:rFonts w:ascii="Times New Roman" w:hAnsi="Times New Roman"/>
                <w:sz w:val="24"/>
                <w:szCs w:val="24"/>
              </w:rPr>
              <w:t xml:space="preserve"> 2-letnim doświadczeniem  zawodowym w realizacji usług z zakresu komercjalizacji wyników badań naukowych, obejmujących  m.in. prowadzenie kursów/szkoleń z powyższego zakresu oraz </w:t>
            </w:r>
          </w:p>
          <w:p w:rsidR="003B68BE"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24: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kwalifikowalności wydatków i realizacji zamówień publicznych</w:t>
            </w:r>
            <w:r w:rsidR="003B68BE" w:rsidRPr="00C67DBE">
              <w:rPr>
                <w:rFonts w:ascii="Times New Roman" w:hAnsi="Times New Roman"/>
                <w:sz w:val="24"/>
                <w:szCs w:val="24"/>
              </w:rPr>
              <w:t xml:space="preserve"> oraz </w:t>
            </w:r>
          </w:p>
          <w:p w:rsidR="007F64CC" w:rsidRPr="00C67DBE" w:rsidRDefault="00C67DBE" w:rsidP="00C67DBE">
            <w:pPr>
              <w:spacing w:after="0" w:line="240" w:lineRule="auto"/>
              <w:jc w:val="both"/>
              <w:rPr>
                <w:rFonts w:ascii="Times New Roman" w:hAnsi="Times New Roman"/>
                <w:sz w:val="24"/>
                <w:szCs w:val="24"/>
              </w:rPr>
            </w:pPr>
            <w:r>
              <w:rPr>
                <w:rFonts w:ascii="Times New Roman" w:hAnsi="Times New Roman"/>
                <w:sz w:val="24"/>
                <w:szCs w:val="24"/>
              </w:rPr>
              <w:t>2/</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niezbędną wiedzę popartą min. 2-letnim doświadczeniem  zawodowym w realizacji usług z zakresu kwalifikowalności wydatków i realizacji zamówień publicznych, obejmujących  m.in. </w:t>
            </w:r>
            <w:r w:rsidR="003B68BE" w:rsidRPr="00C67DBE">
              <w:rPr>
                <w:rFonts w:ascii="Times New Roman" w:hAnsi="Times New Roman"/>
                <w:sz w:val="24"/>
                <w:szCs w:val="24"/>
              </w:rPr>
              <w:lastRenderedPageBreak/>
              <w:t xml:space="preserve">prowadzenie kursów/szkoleń z powyższego zakresu oraz </w:t>
            </w:r>
          </w:p>
          <w:p w:rsidR="003B68BE" w:rsidRPr="00C67DBE" w:rsidRDefault="00C67DBE" w:rsidP="00C67DBE">
            <w:pPr>
              <w:spacing w:after="0" w:line="240" w:lineRule="auto"/>
              <w:jc w:val="both"/>
              <w:rPr>
                <w:rFonts w:ascii="Times New Roman" w:hAnsi="Times New Roman"/>
                <w:sz w:val="24"/>
                <w:szCs w:val="24"/>
              </w:rPr>
            </w:pPr>
            <w:r>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25: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1/ </w:t>
            </w:r>
            <w:r w:rsidR="003B68BE" w:rsidRPr="00C67DBE">
              <w:rPr>
                <w:rFonts w:ascii="Times New Roman" w:hAnsi="Times New Roman"/>
                <w:sz w:val="24"/>
                <w:szCs w:val="24"/>
              </w:rPr>
              <w:t xml:space="preserve">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finansowania projektów badawczo-rozwojowych</w:t>
            </w:r>
            <w:r w:rsidR="003B68BE" w:rsidRPr="00C67DBE">
              <w:rPr>
                <w:rFonts w:ascii="Times New Roman" w:hAnsi="Times New Roman"/>
                <w:sz w:val="24"/>
                <w:szCs w:val="24"/>
              </w:rPr>
              <w:t xml:space="preserve"> oraz </w:t>
            </w:r>
          </w:p>
          <w:p w:rsidR="007F64CC"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64CC" w:rsidRPr="00C67DBE">
              <w:rPr>
                <w:rFonts w:ascii="Times New Roman" w:hAnsi="Times New Roman"/>
                <w:sz w:val="24"/>
                <w:szCs w:val="24"/>
              </w:rPr>
              <w:t xml:space="preserve"> </w:t>
            </w:r>
            <w:r w:rsidR="003B68BE" w:rsidRPr="00C67DBE">
              <w:rPr>
                <w:rFonts w:ascii="Times New Roman" w:hAnsi="Times New Roman"/>
                <w:sz w:val="24"/>
                <w:szCs w:val="24"/>
              </w:rPr>
              <w:t>niezbędną wiedzę popartą min. 2-letnim doświadczeniem  zawodowym w realizacji usług z zakresu finansowania projektów bad</w:t>
            </w:r>
            <w:r w:rsidR="007F64CC" w:rsidRPr="00C67DBE">
              <w:rPr>
                <w:rFonts w:ascii="Times New Roman" w:hAnsi="Times New Roman"/>
                <w:sz w:val="24"/>
                <w:szCs w:val="24"/>
              </w:rPr>
              <w:t>awczo-rozwojowych, obejmujących</w:t>
            </w:r>
            <w:r w:rsidR="003B68BE" w:rsidRPr="00C67DBE">
              <w:rPr>
                <w:rFonts w:ascii="Times New Roman" w:hAnsi="Times New Roman"/>
                <w:sz w:val="24"/>
                <w:szCs w:val="24"/>
              </w:rPr>
              <w:t xml:space="preserve"> m.in. prowadzenie kursów/szkoleń z powyższego zakresu oraz </w:t>
            </w:r>
          </w:p>
          <w:p w:rsidR="003B68BE"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26: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wyodrębnionej ewidencji księgowej projektów unijnych</w:t>
            </w:r>
            <w:r w:rsidR="003B68BE" w:rsidRPr="00C67DBE">
              <w:rPr>
                <w:rFonts w:ascii="Times New Roman" w:hAnsi="Times New Roman"/>
                <w:sz w:val="24"/>
                <w:szCs w:val="24"/>
              </w:rPr>
              <w:t xml:space="preserve"> oraz </w:t>
            </w:r>
          </w:p>
          <w:p w:rsidR="007F64CC"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niezbędną wiedzę popartą min. 2-letnim doświadczeniem  zawodowym w realizacji usług z zakresu wyodrębnionej ewidencji księgowej projektów unijnych, obejmujących  m.in. prowadzenie kursów/szkoleń z powyższego zakresu oraz </w:t>
            </w:r>
          </w:p>
          <w:p w:rsidR="003B68BE"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27: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zatrudnianie i wynagradzanie personelu i pracowników w projektach UE oraz projektach NCN</w:t>
            </w:r>
            <w:r w:rsidR="003B68BE" w:rsidRPr="00C67DBE">
              <w:rPr>
                <w:rFonts w:ascii="Times New Roman" w:hAnsi="Times New Roman"/>
                <w:sz w:val="24"/>
                <w:szCs w:val="24"/>
              </w:rPr>
              <w:t xml:space="preserve"> oraz </w:t>
            </w:r>
          </w:p>
          <w:p w:rsidR="007F64CC"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64CC"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zatrudnianie i wynagradzanie personelu i pracowników w projektach UE oraz projektach NCN, obejmujących  m.in. prowadzenie kursów/szkoleń z powyższego zakresu oraz </w:t>
            </w:r>
          </w:p>
          <w:p w:rsidR="003B68BE"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3/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28: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E02AAA" w:rsidRPr="00C67DBE" w:rsidRDefault="00E02AAA" w:rsidP="00C67DBE">
            <w:pPr>
              <w:spacing w:after="0" w:line="240" w:lineRule="auto"/>
              <w:jc w:val="both"/>
              <w:rPr>
                <w:rFonts w:ascii="Times New Roman" w:hAnsi="Times New Roman"/>
                <w:b/>
                <w:i/>
                <w:sz w:val="24"/>
                <w:szCs w:val="24"/>
                <w:u w:val="single"/>
              </w:rPr>
            </w:pP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lastRenderedPageBreak/>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treningu współpracy i rozwiązywania konfliktów opartego na koncepcji organizacyjnej analizy transakcyjnej</w:t>
            </w:r>
            <w:r w:rsidR="003B68BE" w:rsidRPr="00C67DBE">
              <w:rPr>
                <w:rFonts w:ascii="Times New Roman" w:hAnsi="Times New Roman"/>
                <w:sz w:val="24"/>
                <w:szCs w:val="24"/>
              </w:rPr>
              <w:t xml:space="preserve"> oraz </w:t>
            </w:r>
          </w:p>
          <w:p w:rsidR="007F64CC"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2/ </w:t>
            </w:r>
            <w:r w:rsidR="007F64CC" w:rsidRPr="00C67DBE">
              <w:rPr>
                <w:rFonts w:ascii="Times New Roman" w:hAnsi="Times New Roman"/>
                <w:sz w:val="24"/>
                <w:szCs w:val="24"/>
              </w:rPr>
              <w:t>niezbędną wiedzę popartą minimum</w:t>
            </w:r>
            <w:r w:rsidR="003B68BE" w:rsidRPr="00C67DBE">
              <w:rPr>
                <w:rFonts w:ascii="Times New Roman" w:hAnsi="Times New Roman"/>
                <w:sz w:val="24"/>
                <w:szCs w:val="24"/>
              </w:rPr>
              <w:t xml:space="preserve"> 2-letnim doświadczeniem  zawodowym w realizacji usług z zakresu treningu współpracy i rozwiązywania konfliktów opartego na koncepcji organizacyjnej analizy transakcyjnej, obejmujących  m.in. prowadzenie kursów/szkoleń z powyższego zakresu oraz </w:t>
            </w:r>
          </w:p>
          <w:p w:rsidR="003B68BE"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29: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zmian w sektorze szkolnictwa wyższego: finansowanie szkolnictwa wyższego</w:t>
            </w:r>
            <w:r w:rsidR="003B68BE" w:rsidRPr="00C67DBE">
              <w:rPr>
                <w:rFonts w:ascii="Times New Roman" w:hAnsi="Times New Roman"/>
                <w:sz w:val="24"/>
                <w:szCs w:val="24"/>
              </w:rPr>
              <w:t xml:space="preserve"> oraz</w:t>
            </w:r>
          </w:p>
          <w:p w:rsidR="007F64CC"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3B68BE" w:rsidRPr="00C67DBE">
              <w:rPr>
                <w:rFonts w:ascii="Times New Roman" w:hAnsi="Times New Roman"/>
                <w:sz w:val="24"/>
                <w:szCs w:val="24"/>
              </w:rPr>
              <w:t xml:space="preserve"> niezbędną wiedzę popartą </w:t>
            </w:r>
            <w:r w:rsidR="007F64CC" w:rsidRPr="00C67DBE">
              <w:rPr>
                <w:rFonts w:ascii="Times New Roman" w:hAnsi="Times New Roman"/>
                <w:sz w:val="24"/>
                <w:szCs w:val="24"/>
              </w:rPr>
              <w:t>minimum</w:t>
            </w:r>
            <w:r w:rsidR="003B68BE" w:rsidRPr="00C67DBE">
              <w:rPr>
                <w:rFonts w:ascii="Times New Roman" w:hAnsi="Times New Roman"/>
                <w:sz w:val="24"/>
                <w:szCs w:val="24"/>
              </w:rPr>
              <w:t xml:space="preserve"> 2-letnim doświadczeniem  zawodowym w realizacji usług z zakresu zmian w sektorze szkolnictwa wyższego: finansowanie szkolnictwa wyższego, obejmujących  m.in. prowadzenie kursów/szkoleń z powyższego zakresu oraz </w:t>
            </w:r>
          </w:p>
          <w:p w:rsidR="003B68BE"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30: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zmian w sektorze szkolnictwa wyższego: kształcenie studentów i doktorantów</w:t>
            </w:r>
            <w:r w:rsidR="003B68BE" w:rsidRPr="00C67DBE">
              <w:rPr>
                <w:rFonts w:ascii="Times New Roman" w:hAnsi="Times New Roman"/>
                <w:sz w:val="24"/>
                <w:szCs w:val="24"/>
              </w:rPr>
              <w:t xml:space="preserve"> oraz </w:t>
            </w:r>
          </w:p>
          <w:p w:rsidR="007F64CC"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64CC" w:rsidRPr="00C67DBE">
              <w:rPr>
                <w:rFonts w:ascii="Times New Roman" w:hAnsi="Times New Roman"/>
                <w:sz w:val="24"/>
                <w:szCs w:val="24"/>
              </w:rPr>
              <w:t xml:space="preserve"> niezbędną wiedzę popartą minimum</w:t>
            </w:r>
            <w:r w:rsidR="003B68BE" w:rsidRPr="00C67DBE">
              <w:rPr>
                <w:rFonts w:ascii="Times New Roman" w:hAnsi="Times New Roman"/>
                <w:sz w:val="24"/>
                <w:szCs w:val="24"/>
              </w:rPr>
              <w:t xml:space="preserve"> 2-letnim doświadczeniem  zawodowym w realizacji usług z zakresu zmian w sektorze szkolnictwa wyższego: kształcenie studentów i doktorantów, obejmujących  m.in. prowadzenie kursów/szkoleń z powyższego zakresu oraz </w:t>
            </w:r>
          </w:p>
          <w:p w:rsidR="003B68BE"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31: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7F64CC"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7F64CC" w:rsidRPr="00C67DBE">
              <w:rPr>
                <w:rFonts w:ascii="Times New Roman" w:hAnsi="Times New Roman"/>
                <w:sz w:val="24"/>
                <w:szCs w:val="24"/>
              </w:rPr>
              <w:t>:</w:t>
            </w:r>
          </w:p>
          <w:p w:rsidR="00366C5D"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366C5D"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7F64CC"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003B68BE" w:rsidRPr="00C67DBE">
              <w:rPr>
                <w:rFonts w:ascii="Times New Roman" w:hAnsi="Times New Roman"/>
                <w:sz w:val="24"/>
                <w:szCs w:val="24"/>
              </w:rPr>
              <w:t xml:space="preserve"> do przeprowadzenia szkolenia z zakresu </w:t>
            </w:r>
            <w:r w:rsidR="003B68BE" w:rsidRPr="00C67DBE">
              <w:rPr>
                <w:rFonts w:ascii="Times New Roman" w:hAnsi="Times New Roman"/>
                <w:b/>
                <w:sz w:val="24"/>
                <w:szCs w:val="24"/>
              </w:rPr>
              <w:t>zmian w sektorze szkolnictwa wyższego: pracownicy uczelni i ich ścieżki kariery</w:t>
            </w:r>
            <w:r w:rsidR="003B68BE" w:rsidRPr="00C67DBE">
              <w:rPr>
                <w:rFonts w:ascii="Times New Roman" w:hAnsi="Times New Roman"/>
                <w:sz w:val="24"/>
                <w:szCs w:val="24"/>
              </w:rPr>
              <w:t xml:space="preserve"> oraz </w:t>
            </w:r>
          </w:p>
          <w:p w:rsidR="007F64CC"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7F64CC" w:rsidRPr="00C67DBE">
              <w:rPr>
                <w:rFonts w:ascii="Times New Roman" w:hAnsi="Times New Roman"/>
                <w:sz w:val="24"/>
                <w:szCs w:val="24"/>
              </w:rPr>
              <w:t xml:space="preserve"> </w:t>
            </w:r>
            <w:r w:rsidR="003B68BE" w:rsidRPr="00C67DBE">
              <w:rPr>
                <w:rFonts w:ascii="Times New Roman" w:hAnsi="Times New Roman"/>
                <w:sz w:val="24"/>
                <w:szCs w:val="24"/>
              </w:rPr>
              <w:t>niezbędną wiedzę p</w:t>
            </w:r>
            <w:r w:rsidR="007F64CC" w:rsidRPr="00C67DBE">
              <w:rPr>
                <w:rFonts w:ascii="Times New Roman" w:hAnsi="Times New Roman"/>
                <w:sz w:val="24"/>
                <w:szCs w:val="24"/>
              </w:rPr>
              <w:t>opartą minimum</w:t>
            </w:r>
            <w:r w:rsidR="003B68BE" w:rsidRPr="00C67DBE">
              <w:rPr>
                <w:rFonts w:ascii="Times New Roman" w:hAnsi="Times New Roman"/>
                <w:sz w:val="24"/>
                <w:szCs w:val="24"/>
              </w:rPr>
              <w:t xml:space="preserve"> 2-letnim doświadczeniem  zawodowym w realizacji usług z zakresu zmian w sektorze szkolnictwa wyższego: pracownicy uczelni i ich ścieżki kariery, obejmujących  m.in. prowadzenie kursów/szkoleń z powyższego zakresu oraz </w:t>
            </w:r>
          </w:p>
          <w:p w:rsidR="003B68BE" w:rsidRPr="00C67DBE" w:rsidRDefault="00366C5D" w:rsidP="00C67DBE">
            <w:pPr>
              <w:spacing w:after="0" w:line="240" w:lineRule="auto"/>
              <w:jc w:val="both"/>
              <w:rPr>
                <w:rFonts w:ascii="Times New Roman" w:hAnsi="Times New Roman"/>
                <w:sz w:val="24"/>
                <w:szCs w:val="24"/>
              </w:rPr>
            </w:pPr>
            <w:r w:rsidRPr="00C67DBE">
              <w:rPr>
                <w:rFonts w:ascii="Times New Roman" w:hAnsi="Times New Roman"/>
                <w:sz w:val="24"/>
                <w:szCs w:val="24"/>
              </w:rPr>
              <w:t>3/</w:t>
            </w:r>
            <w:r w:rsidR="007F64CC" w:rsidRPr="00C67DBE">
              <w:rPr>
                <w:rFonts w:ascii="Times New Roman" w:hAnsi="Times New Roman"/>
                <w:sz w:val="24"/>
                <w:szCs w:val="24"/>
              </w:rPr>
              <w:t xml:space="preserve"> </w:t>
            </w:r>
            <w:r w:rsidR="003B68BE" w:rsidRPr="00C67DBE">
              <w:rPr>
                <w:rFonts w:ascii="Times New Roman" w:hAnsi="Times New Roman"/>
                <w:sz w:val="24"/>
                <w:szCs w:val="24"/>
              </w:rPr>
              <w:t xml:space="preserve">doświadczenie w realizacji co najmniej 3 edycji analogicznych kursów/szkoleń  w okresie </w:t>
            </w:r>
            <w:r w:rsidR="003B68BE" w:rsidRPr="00C67DBE">
              <w:rPr>
                <w:rFonts w:ascii="Times New Roman" w:hAnsi="Times New Roman"/>
                <w:sz w:val="24"/>
                <w:szCs w:val="24"/>
              </w:rPr>
              <w:lastRenderedPageBreak/>
              <w:t xml:space="preserve">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32: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E21314"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E21314" w:rsidRPr="00C67DBE">
              <w:rPr>
                <w:rFonts w:ascii="Times New Roman" w:hAnsi="Times New Roman"/>
                <w:sz w:val="24"/>
                <w:szCs w:val="24"/>
              </w:rPr>
              <w:t>:</w:t>
            </w:r>
          </w:p>
          <w:p w:rsidR="00E21314" w:rsidRPr="00C67DBE" w:rsidRDefault="00E21314" w:rsidP="00C67DBE">
            <w:pPr>
              <w:spacing w:after="0" w:line="240" w:lineRule="auto"/>
              <w:jc w:val="both"/>
              <w:rPr>
                <w:rFonts w:ascii="Times New Roman" w:hAnsi="Times New Roman"/>
                <w:sz w:val="24"/>
                <w:szCs w:val="24"/>
              </w:rPr>
            </w:pPr>
            <w:r w:rsidRPr="00C67DBE">
              <w:rPr>
                <w:rFonts w:ascii="Times New Roman" w:hAnsi="Times New Roman"/>
                <w:sz w:val="24"/>
                <w:szCs w:val="24"/>
              </w:rPr>
              <w:t>1/ wykształcenie wyższe</w:t>
            </w:r>
            <w:r w:rsidR="003B68BE" w:rsidRPr="00C67DBE">
              <w:rPr>
                <w:rFonts w:ascii="Times New Roman" w:hAnsi="Times New Roman"/>
                <w:sz w:val="24"/>
                <w:szCs w:val="24"/>
              </w:rPr>
              <w:t xml:space="preserve"> </w:t>
            </w:r>
          </w:p>
          <w:p w:rsidR="00E21314"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E21314" w:rsidRPr="00C67DBE" w:rsidRDefault="00C14A97" w:rsidP="00C67DBE">
            <w:pPr>
              <w:spacing w:after="0" w:line="240" w:lineRule="auto"/>
              <w:jc w:val="both"/>
              <w:rPr>
                <w:rFonts w:ascii="Times New Roman" w:hAnsi="Times New Roman"/>
                <w:sz w:val="24"/>
                <w:szCs w:val="24"/>
              </w:rPr>
            </w:pPr>
            <w:r w:rsidRPr="00C14A97">
              <w:rPr>
                <w:rFonts w:ascii="Times New Roman" w:hAnsi="Times New Roman"/>
                <w:sz w:val="24"/>
                <w:szCs w:val="24"/>
              </w:rPr>
              <w:t>certyfikat/zaświadczenie uprawniające</w:t>
            </w:r>
            <w:r w:rsidRPr="00C67DBE">
              <w:rPr>
                <w:rFonts w:ascii="Times New Roman" w:hAnsi="Times New Roman"/>
                <w:sz w:val="24"/>
                <w:szCs w:val="24"/>
              </w:rPr>
              <w:t xml:space="preserve"> </w:t>
            </w:r>
            <w:r w:rsidR="003B68BE" w:rsidRPr="00C67DBE">
              <w:rPr>
                <w:rFonts w:ascii="Times New Roman" w:hAnsi="Times New Roman"/>
                <w:sz w:val="24"/>
                <w:szCs w:val="24"/>
              </w:rPr>
              <w:t xml:space="preserve">do przeprowadzenia szkolenia z zakresu </w:t>
            </w:r>
            <w:r w:rsidR="003B68BE" w:rsidRPr="00C67DBE">
              <w:rPr>
                <w:rFonts w:ascii="Times New Roman" w:hAnsi="Times New Roman"/>
                <w:b/>
                <w:sz w:val="24"/>
                <w:szCs w:val="24"/>
              </w:rPr>
              <w:t>zmian w sektorze szkolnictwa wyższego: współpraca uczelni z otoczeniem społeczno-gospodarczym</w:t>
            </w:r>
            <w:r w:rsidR="003B68BE" w:rsidRPr="00C67DBE">
              <w:rPr>
                <w:rFonts w:ascii="Times New Roman" w:hAnsi="Times New Roman"/>
                <w:sz w:val="24"/>
                <w:szCs w:val="24"/>
              </w:rPr>
              <w:t xml:space="preserve"> oraz</w:t>
            </w:r>
          </w:p>
          <w:p w:rsidR="00E21314" w:rsidRPr="00C67DBE" w:rsidRDefault="00E21314" w:rsidP="00C67DBE">
            <w:pPr>
              <w:spacing w:after="0" w:line="240" w:lineRule="auto"/>
              <w:jc w:val="both"/>
              <w:rPr>
                <w:rFonts w:ascii="Times New Roman" w:hAnsi="Times New Roman"/>
                <w:sz w:val="24"/>
                <w:szCs w:val="24"/>
              </w:rPr>
            </w:pPr>
            <w:r w:rsidRPr="00C67DBE">
              <w:rPr>
                <w:rFonts w:ascii="Times New Roman" w:hAnsi="Times New Roman"/>
                <w:sz w:val="24"/>
                <w:szCs w:val="24"/>
              </w:rPr>
              <w:t>2/</w:t>
            </w:r>
            <w:r w:rsidR="003B68BE" w:rsidRPr="00C67DBE">
              <w:rPr>
                <w:rFonts w:ascii="Times New Roman" w:hAnsi="Times New Roman"/>
                <w:sz w:val="24"/>
                <w:szCs w:val="24"/>
              </w:rPr>
              <w:t xml:space="preserve"> niezbędną wiedzę popartą min. 2-letnim doświadczeniem  zawodowym w realizacji usług z zakresu zmian w sektorze szkolnictwa wyższego: współpraca uczelni z otoczeniem społeczno-gospodarczym, obejmujących  m.in. prowadzenie kursów/szkoleń z powyższego zakresu oraz </w:t>
            </w:r>
          </w:p>
          <w:p w:rsidR="003B68BE" w:rsidRPr="00C67DBE" w:rsidRDefault="00E21314"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3/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Default="003B68BE" w:rsidP="00C67DBE">
            <w:pPr>
              <w:spacing w:after="0" w:line="240" w:lineRule="auto"/>
              <w:jc w:val="both"/>
              <w:rPr>
                <w:rFonts w:ascii="Times New Roman" w:hAnsi="Times New Roman"/>
                <w:b/>
                <w:i/>
                <w:sz w:val="24"/>
                <w:szCs w:val="24"/>
                <w:u w:val="single"/>
              </w:rPr>
            </w:pPr>
            <w:r w:rsidRPr="00C67DBE">
              <w:rPr>
                <w:rFonts w:ascii="Times New Roman" w:hAnsi="Times New Roman"/>
                <w:b/>
                <w:i/>
                <w:sz w:val="24"/>
                <w:szCs w:val="24"/>
                <w:u w:val="single"/>
              </w:rPr>
              <w:t xml:space="preserve">w zakresie części 33: </w:t>
            </w:r>
          </w:p>
          <w:p w:rsidR="00E02AAA" w:rsidRPr="00E02AAA" w:rsidRDefault="00E02AAA" w:rsidP="00E02AAA">
            <w:pPr>
              <w:spacing w:after="0" w:line="240" w:lineRule="auto"/>
              <w:jc w:val="both"/>
              <w:rPr>
                <w:rFonts w:ascii="Times New Roman" w:hAnsi="Times New Roman"/>
                <w:b/>
                <w:sz w:val="24"/>
                <w:szCs w:val="24"/>
                <w:u w:val="single"/>
              </w:rPr>
            </w:pPr>
            <w:r w:rsidRPr="003C790E">
              <w:rPr>
                <w:rFonts w:ascii="Times New Roman" w:hAnsi="Times New Roman"/>
                <w:b/>
                <w:bCs/>
                <w:sz w:val="24"/>
                <w:szCs w:val="24"/>
                <w:lang w:eastAsia="pl-PL"/>
              </w:rPr>
              <w:t xml:space="preserve">dysponuje lub będzie dysponować co najmniej jedną osobą </w:t>
            </w:r>
            <w:r w:rsidRPr="00E02AAA">
              <w:rPr>
                <w:rFonts w:ascii="Times New Roman" w:hAnsi="Times New Roman"/>
                <w:b/>
                <w:sz w:val="24"/>
                <w:szCs w:val="24"/>
              </w:rPr>
              <w:t>w realizacji zamówienia tj.:</w:t>
            </w:r>
          </w:p>
          <w:p w:rsidR="00D06A3B"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skieruje do realizacji zamówienia trenera posiadającego</w:t>
            </w:r>
            <w:r w:rsidR="00D06A3B" w:rsidRPr="00C67DBE">
              <w:rPr>
                <w:rFonts w:ascii="Times New Roman" w:hAnsi="Times New Roman"/>
                <w:sz w:val="24"/>
                <w:szCs w:val="24"/>
              </w:rPr>
              <w:t>:</w:t>
            </w:r>
          </w:p>
          <w:p w:rsidR="00D06A3B" w:rsidRPr="00C67DBE" w:rsidRDefault="00D06A3B" w:rsidP="00C67DBE">
            <w:pPr>
              <w:spacing w:after="0" w:line="240" w:lineRule="auto"/>
              <w:jc w:val="both"/>
              <w:rPr>
                <w:rFonts w:ascii="Times New Roman" w:hAnsi="Times New Roman"/>
                <w:sz w:val="24"/>
                <w:szCs w:val="24"/>
              </w:rPr>
            </w:pPr>
            <w:r w:rsidRPr="00C67DBE">
              <w:rPr>
                <w:rFonts w:ascii="Times New Roman" w:hAnsi="Times New Roman"/>
                <w:sz w:val="24"/>
                <w:szCs w:val="24"/>
              </w:rPr>
              <w:t>1/</w:t>
            </w:r>
            <w:r w:rsidR="003B68BE" w:rsidRPr="00C67DBE">
              <w:rPr>
                <w:rFonts w:ascii="Times New Roman" w:hAnsi="Times New Roman"/>
                <w:sz w:val="24"/>
                <w:szCs w:val="24"/>
              </w:rPr>
              <w:t xml:space="preserve"> wykształcenie wyższe  </w:t>
            </w:r>
          </w:p>
          <w:p w:rsidR="00D06A3B"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lub/i </w:t>
            </w:r>
          </w:p>
          <w:p w:rsidR="00D06A3B" w:rsidRPr="00C67DBE" w:rsidRDefault="003B68BE" w:rsidP="00C67DBE">
            <w:pPr>
              <w:spacing w:after="0" w:line="240" w:lineRule="auto"/>
              <w:jc w:val="both"/>
              <w:rPr>
                <w:rFonts w:ascii="Times New Roman" w:hAnsi="Times New Roman"/>
                <w:sz w:val="24"/>
                <w:szCs w:val="24"/>
              </w:rPr>
            </w:pPr>
            <w:r w:rsidRPr="00C67DBE">
              <w:rPr>
                <w:rFonts w:ascii="Times New Roman" w:hAnsi="Times New Roman"/>
                <w:sz w:val="24"/>
                <w:szCs w:val="24"/>
              </w:rPr>
              <w:t>certyfika</w:t>
            </w:r>
            <w:r w:rsidR="00D06A3B" w:rsidRPr="00C67DBE">
              <w:rPr>
                <w:rFonts w:ascii="Times New Roman" w:hAnsi="Times New Roman"/>
                <w:sz w:val="24"/>
                <w:szCs w:val="24"/>
              </w:rPr>
              <w:t>t/y uprawniający</w:t>
            </w:r>
            <w:r w:rsidRPr="00C67DBE">
              <w:rPr>
                <w:rFonts w:ascii="Times New Roman" w:hAnsi="Times New Roman"/>
                <w:sz w:val="24"/>
                <w:szCs w:val="24"/>
              </w:rPr>
              <w:t xml:space="preserve"> do przeprowadzenia szkolenia z zakresu </w:t>
            </w:r>
            <w:r w:rsidRPr="00C67DBE">
              <w:rPr>
                <w:rFonts w:ascii="Times New Roman" w:hAnsi="Times New Roman"/>
                <w:b/>
                <w:sz w:val="24"/>
                <w:szCs w:val="24"/>
              </w:rPr>
              <w:t xml:space="preserve">zmian w sektorze szkolnictwa wyższego: ewaluacja działalności naukowej </w:t>
            </w:r>
            <w:r w:rsidRPr="00C67DBE">
              <w:rPr>
                <w:rFonts w:ascii="Times New Roman" w:hAnsi="Times New Roman"/>
                <w:sz w:val="24"/>
                <w:szCs w:val="24"/>
              </w:rPr>
              <w:t xml:space="preserve">oraz </w:t>
            </w:r>
          </w:p>
          <w:p w:rsidR="00D06A3B" w:rsidRPr="00C67DBE" w:rsidRDefault="00D06A3B"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2/ </w:t>
            </w:r>
            <w:r w:rsidR="003B68BE" w:rsidRPr="00C67DBE">
              <w:rPr>
                <w:rFonts w:ascii="Times New Roman" w:hAnsi="Times New Roman"/>
                <w:sz w:val="24"/>
                <w:szCs w:val="24"/>
              </w:rPr>
              <w:t xml:space="preserve">niezbędną wiedzę popartą min. 2-letnim doświadczeniem  zawodowym w realizacji usług z zakresu zmian w sektorze szkolnictwa wyższego: ewaluacja działalności naukowej, obejmujących  m.in. prowadzenie kursów/szkoleń z powyższego zakresu oraz </w:t>
            </w:r>
          </w:p>
          <w:p w:rsidR="003B68BE" w:rsidRPr="00C67DBE" w:rsidRDefault="00D06A3B" w:rsidP="00C67DBE">
            <w:pPr>
              <w:spacing w:after="0" w:line="240" w:lineRule="auto"/>
              <w:jc w:val="both"/>
              <w:rPr>
                <w:rFonts w:ascii="Times New Roman" w:hAnsi="Times New Roman"/>
                <w:sz w:val="24"/>
                <w:szCs w:val="24"/>
              </w:rPr>
            </w:pPr>
            <w:r w:rsidRPr="00C67DBE">
              <w:rPr>
                <w:rFonts w:ascii="Times New Roman" w:hAnsi="Times New Roman"/>
                <w:sz w:val="24"/>
                <w:szCs w:val="24"/>
              </w:rPr>
              <w:t xml:space="preserve">3/ </w:t>
            </w:r>
            <w:r w:rsidR="003B68BE" w:rsidRPr="00C67DBE">
              <w:rPr>
                <w:rFonts w:ascii="Times New Roman" w:hAnsi="Times New Roman"/>
                <w:sz w:val="24"/>
                <w:szCs w:val="24"/>
              </w:rPr>
              <w:t xml:space="preserve">doświadczenie w realizacji co najmniej 3 edycji analogicznych kursów/szkoleń  w okresie ostatnich 3 lat przed terminem składania ofert.  </w:t>
            </w:r>
          </w:p>
          <w:p w:rsidR="00C67DBE" w:rsidRDefault="00C67DBE" w:rsidP="00C67DBE">
            <w:pPr>
              <w:spacing w:after="0" w:line="240" w:lineRule="auto"/>
              <w:jc w:val="both"/>
              <w:rPr>
                <w:rFonts w:ascii="Times New Roman" w:hAnsi="Times New Roman"/>
                <w:b/>
                <w:i/>
                <w:sz w:val="24"/>
                <w:szCs w:val="24"/>
                <w:u w:val="single"/>
              </w:rPr>
            </w:pPr>
          </w:p>
          <w:p w:rsidR="003B68BE" w:rsidRPr="006D116F" w:rsidRDefault="003B68BE" w:rsidP="006D116F">
            <w:pPr>
              <w:spacing w:after="0" w:line="240" w:lineRule="auto"/>
              <w:jc w:val="both"/>
              <w:rPr>
                <w:rFonts w:ascii="Times New Roman" w:hAnsi="Times New Roman"/>
                <w:b/>
                <w:i/>
                <w:sz w:val="24"/>
                <w:szCs w:val="24"/>
                <w:u w:val="single"/>
              </w:rPr>
            </w:pPr>
            <w:r w:rsidRPr="006D116F">
              <w:rPr>
                <w:rFonts w:ascii="Times New Roman" w:hAnsi="Times New Roman"/>
                <w:b/>
                <w:i/>
                <w:sz w:val="24"/>
                <w:szCs w:val="24"/>
                <w:u w:val="single"/>
              </w:rPr>
              <w:t xml:space="preserve">w zakresie części 34: </w:t>
            </w:r>
          </w:p>
          <w:p w:rsidR="00AB1A1E" w:rsidRPr="006D116F" w:rsidRDefault="00AB1A1E" w:rsidP="006D116F">
            <w:pPr>
              <w:spacing w:after="0" w:line="240" w:lineRule="auto"/>
              <w:jc w:val="both"/>
              <w:rPr>
                <w:rFonts w:ascii="Times New Roman" w:hAnsi="Times New Roman"/>
                <w:sz w:val="24"/>
                <w:szCs w:val="24"/>
              </w:rPr>
            </w:pPr>
            <w:r w:rsidRPr="006D116F">
              <w:rPr>
                <w:rFonts w:ascii="Times New Roman" w:hAnsi="Times New Roman"/>
                <w:sz w:val="24"/>
                <w:szCs w:val="24"/>
              </w:rPr>
              <w:t xml:space="preserve">w okresie ostatnich 3 lat przed upływem terminu składania ofert, a jeżeli okres prowadzenia działalności jest krótszy - w tym okresie, należycie wykonał co najmniej jedną edycję analogicznych studiów podyplomowych </w:t>
            </w:r>
          </w:p>
          <w:p w:rsidR="002C0777" w:rsidRPr="006D116F" w:rsidRDefault="002C0777" w:rsidP="006D116F">
            <w:pPr>
              <w:spacing w:after="0" w:line="240" w:lineRule="auto"/>
              <w:jc w:val="both"/>
              <w:rPr>
                <w:rFonts w:ascii="Times New Roman" w:hAnsi="Times New Roman"/>
                <w:b/>
                <w:i/>
                <w:sz w:val="24"/>
                <w:szCs w:val="24"/>
                <w:u w:val="single"/>
              </w:rPr>
            </w:pPr>
          </w:p>
          <w:p w:rsidR="003B68BE" w:rsidRPr="006D116F" w:rsidRDefault="003B68BE" w:rsidP="006D116F">
            <w:pPr>
              <w:spacing w:after="0" w:line="240" w:lineRule="auto"/>
              <w:jc w:val="both"/>
              <w:rPr>
                <w:rFonts w:ascii="Times New Roman" w:hAnsi="Times New Roman"/>
                <w:b/>
                <w:i/>
                <w:sz w:val="24"/>
                <w:szCs w:val="24"/>
                <w:u w:val="single"/>
              </w:rPr>
            </w:pPr>
            <w:r w:rsidRPr="006D116F">
              <w:rPr>
                <w:rFonts w:ascii="Times New Roman" w:hAnsi="Times New Roman"/>
                <w:b/>
                <w:i/>
                <w:sz w:val="24"/>
                <w:szCs w:val="24"/>
                <w:u w:val="single"/>
              </w:rPr>
              <w:t xml:space="preserve">w zakresie części 35: </w:t>
            </w:r>
          </w:p>
          <w:p w:rsidR="00AB1A1E" w:rsidRPr="006D116F" w:rsidRDefault="00AB1A1E" w:rsidP="006D116F">
            <w:pPr>
              <w:spacing w:after="0" w:line="240" w:lineRule="auto"/>
              <w:jc w:val="both"/>
              <w:rPr>
                <w:rFonts w:ascii="Times New Roman" w:hAnsi="Times New Roman"/>
                <w:sz w:val="24"/>
                <w:szCs w:val="24"/>
              </w:rPr>
            </w:pPr>
            <w:r w:rsidRPr="006D116F">
              <w:rPr>
                <w:rFonts w:ascii="Times New Roman" w:hAnsi="Times New Roman"/>
                <w:sz w:val="24"/>
                <w:szCs w:val="24"/>
              </w:rPr>
              <w:t xml:space="preserve">w okresie ostatnich 3 lat przed upływem terminu składania ofert, a jeżeli okres prowadzenia działalności jest krótszy - w tym okresie, należycie wykonał co najmniej jedną edycję analogicznych studiów podyplomowych </w:t>
            </w:r>
          </w:p>
          <w:p w:rsidR="00A9203B" w:rsidRPr="006D116F" w:rsidRDefault="00A9203B" w:rsidP="006D116F">
            <w:pPr>
              <w:spacing w:after="0" w:line="240" w:lineRule="auto"/>
              <w:jc w:val="both"/>
              <w:rPr>
                <w:rFonts w:ascii="Times New Roman" w:hAnsi="Times New Roman"/>
                <w:b/>
                <w:i/>
                <w:sz w:val="24"/>
                <w:szCs w:val="24"/>
                <w:u w:val="single"/>
              </w:rPr>
            </w:pPr>
          </w:p>
          <w:p w:rsidR="003B68BE" w:rsidRPr="006D116F" w:rsidRDefault="003B68BE" w:rsidP="006D116F">
            <w:pPr>
              <w:spacing w:after="0" w:line="240" w:lineRule="auto"/>
              <w:jc w:val="both"/>
              <w:rPr>
                <w:rFonts w:ascii="Times New Roman" w:hAnsi="Times New Roman"/>
                <w:b/>
                <w:i/>
                <w:sz w:val="24"/>
                <w:szCs w:val="24"/>
                <w:u w:val="single"/>
              </w:rPr>
            </w:pPr>
            <w:r w:rsidRPr="006D116F">
              <w:rPr>
                <w:rFonts w:ascii="Times New Roman" w:hAnsi="Times New Roman"/>
                <w:b/>
                <w:i/>
                <w:sz w:val="24"/>
                <w:szCs w:val="24"/>
                <w:u w:val="single"/>
              </w:rPr>
              <w:t xml:space="preserve">w zakresie części 36: </w:t>
            </w:r>
          </w:p>
          <w:p w:rsidR="00AB1A1E" w:rsidRPr="006D116F" w:rsidRDefault="003B68BE" w:rsidP="006D116F">
            <w:pPr>
              <w:spacing w:after="0" w:line="240" w:lineRule="auto"/>
              <w:jc w:val="both"/>
              <w:rPr>
                <w:rFonts w:ascii="Times New Roman" w:hAnsi="Times New Roman"/>
                <w:sz w:val="24"/>
                <w:szCs w:val="24"/>
              </w:rPr>
            </w:pPr>
            <w:r w:rsidRPr="006D116F">
              <w:rPr>
                <w:rFonts w:ascii="Times New Roman" w:hAnsi="Times New Roman"/>
                <w:sz w:val="24"/>
                <w:szCs w:val="24"/>
              </w:rPr>
              <w:t xml:space="preserve"> </w:t>
            </w:r>
            <w:r w:rsidR="00AB1A1E" w:rsidRPr="006D116F">
              <w:rPr>
                <w:rFonts w:ascii="Times New Roman" w:hAnsi="Times New Roman"/>
                <w:sz w:val="24"/>
                <w:szCs w:val="24"/>
              </w:rPr>
              <w:t xml:space="preserve">w okresie ostatnich 3 lat przed upływem terminu składania ofert, a jeżeli okres prowadzenia działalności jest krótszy - w tym okresie, należycie wykonał co najmniej jedną edycję </w:t>
            </w:r>
            <w:r w:rsidR="00AC108F">
              <w:rPr>
                <w:rFonts w:ascii="Times New Roman" w:hAnsi="Times New Roman"/>
                <w:sz w:val="24"/>
                <w:szCs w:val="24"/>
              </w:rPr>
              <w:t xml:space="preserve">podyplomowych </w:t>
            </w:r>
            <w:r w:rsidR="00AB1A1E" w:rsidRPr="006D116F">
              <w:rPr>
                <w:rFonts w:ascii="Times New Roman" w:hAnsi="Times New Roman"/>
                <w:sz w:val="24"/>
                <w:szCs w:val="24"/>
              </w:rPr>
              <w:t xml:space="preserve">studiów </w:t>
            </w:r>
            <w:r w:rsidR="00AC108F" w:rsidRPr="00B76E07">
              <w:rPr>
                <w:rFonts w:ascii="Times New Roman" w:eastAsia="Times New Roman" w:hAnsi="Times New Roman"/>
                <w:sz w:val="24"/>
                <w:szCs w:val="24"/>
                <w:lang w:eastAsia="pl-PL"/>
              </w:rPr>
              <w:t>Master of Business Administration</w:t>
            </w:r>
          </w:p>
          <w:p w:rsidR="003B68BE" w:rsidRPr="003C790E" w:rsidRDefault="003B68BE" w:rsidP="00C67DBE">
            <w:pPr>
              <w:spacing w:after="0" w:line="240" w:lineRule="auto"/>
              <w:jc w:val="both"/>
              <w:rPr>
                <w:rFonts w:ascii="Times New Roman" w:hAnsi="Times New Roman"/>
                <w:b/>
                <w:sz w:val="24"/>
                <w:szCs w:val="24"/>
                <w:lang w:eastAsia="pl-PL" w:bidi="hi-IN"/>
              </w:rPr>
            </w:pPr>
          </w:p>
        </w:tc>
      </w:tr>
    </w:tbl>
    <w:p w:rsidR="00FB3F32" w:rsidRDefault="00FB3F32" w:rsidP="00FB3F32">
      <w:pPr>
        <w:rPr>
          <w:rFonts w:ascii="Times New Roman" w:hAnsi="Times New Roman"/>
          <w:b/>
          <w:sz w:val="24"/>
          <w:szCs w:val="24"/>
          <w:lang w:eastAsia="pl-PL" w:bidi="hi-IN"/>
        </w:rPr>
      </w:pPr>
    </w:p>
    <w:p w:rsidR="000836EC" w:rsidRDefault="00FB3F32" w:rsidP="000836EC">
      <w:pPr>
        <w:rPr>
          <w:rFonts w:ascii="Times New Roman" w:hAnsi="Times New Roman"/>
          <w:bCs/>
          <w:sz w:val="24"/>
          <w:szCs w:val="24"/>
        </w:rPr>
      </w:pPr>
      <w:r>
        <w:rPr>
          <w:rFonts w:ascii="Times New Roman" w:hAnsi="Times New Roman"/>
          <w:b/>
          <w:sz w:val="24"/>
          <w:szCs w:val="24"/>
          <w:lang w:eastAsia="pl-PL" w:bidi="hi-IN"/>
        </w:rPr>
        <w:t xml:space="preserve">3. </w:t>
      </w:r>
      <w:r w:rsidR="000836EC">
        <w:rPr>
          <w:rFonts w:ascii="Times New Roman" w:hAnsi="Times New Roman"/>
          <w:bCs/>
          <w:sz w:val="24"/>
          <w:szCs w:val="24"/>
        </w:rPr>
        <w:t>Zamawiający zastrzega, że w przypadku prowadzenia zajęć przez innego trenera niż wskazanego w wykazie osób, każdy z trenerów, który będzie prowadził zajęcia musi spełniać ww. warunki.</w:t>
      </w:r>
    </w:p>
    <w:p w:rsidR="00FB3F32" w:rsidRDefault="00FB3F32" w:rsidP="00FB3F32">
      <w:pPr>
        <w:jc w:val="both"/>
        <w:rPr>
          <w:rFonts w:ascii="Times New Roman" w:hAnsi="Times New Roman"/>
          <w:sz w:val="24"/>
          <w:szCs w:val="24"/>
        </w:rPr>
      </w:pPr>
      <w:r>
        <w:rPr>
          <w:rFonts w:ascii="Times New Roman" w:hAnsi="Times New Roman"/>
          <w:sz w:val="24"/>
          <w:szCs w:val="24"/>
        </w:rPr>
        <w:lastRenderedPageBreak/>
        <w:t xml:space="preserve">Zamawiający może, przed podpisaniem umowy z Wykonawcą, zażądać przedłożenia dokumentów/dowodów potwierdzających kwalifikacje zawodowe, doświadczenie i wykształcenie trenera/ów  </w:t>
      </w:r>
      <w:r>
        <w:rPr>
          <w:rFonts w:ascii="Times New Roman" w:hAnsi="Times New Roman"/>
          <w:bCs/>
          <w:sz w:val="24"/>
          <w:szCs w:val="24"/>
        </w:rPr>
        <w:t xml:space="preserve">skierowanych przez Wykonawcę do realizacji zamówienia. </w:t>
      </w:r>
    </w:p>
    <w:p w:rsidR="00916803" w:rsidRPr="00916803" w:rsidRDefault="00FB3F32" w:rsidP="00916803">
      <w:pPr>
        <w:widowControl w:val="0"/>
        <w:tabs>
          <w:tab w:val="left" w:pos="0"/>
          <w:tab w:val="left" w:pos="426"/>
        </w:tabs>
        <w:overflowPunct w:val="0"/>
        <w:autoSpaceDE w:val="0"/>
        <w:autoSpaceDN w:val="0"/>
        <w:adjustRightInd w:val="0"/>
        <w:spacing w:line="240" w:lineRule="auto"/>
        <w:jc w:val="both"/>
        <w:textAlignment w:val="baseline"/>
        <w:rPr>
          <w:rFonts w:ascii="Times New Roman" w:hAnsi="Times New Roman"/>
          <w:sz w:val="24"/>
          <w:szCs w:val="24"/>
          <w:lang w:eastAsia="pl-PL" w:bidi="hi-IN"/>
        </w:rPr>
      </w:pPr>
      <w:r>
        <w:rPr>
          <w:rFonts w:ascii="Times New Roman" w:hAnsi="Times New Roman"/>
          <w:b/>
          <w:sz w:val="24"/>
          <w:szCs w:val="24"/>
          <w:lang w:eastAsia="pl-PL" w:bidi="hi-IN"/>
        </w:rPr>
        <w:t>4</w:t>
      </w:r>
      <w:r w:rsidR="00916803" w:rsidRPr="00916803">
        <w:rPr>
          <w:rFonts w:ascii="Times New Roman" w:hAnsi="Times New Roman"/>
          <w:b/>
          <w:sz w:val="24"/>
          <w:szCs w:val="24"/>
          <w:lang w:eastAsia="pl-PL" w:bidi="hi-IN"/>
        </w:rPr>
        <w:t>.</w:t>
      </w:r>
      <w:r w:rsidR="00916803" w:rsidRPr="00916803">
        <w:rPr>
          <w:rFonts w:ascii="Times New Roman" w:hAnsi="Times New Roman"/>
          <w:sz w:val="24"/>
          <w:szCs w:val="24"/>
          <w:lang w:eastAsia="pl-PL" w:bidi="hi-IN"/>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916803" w:rsidRPr="00916803">
        <w:rPr>
          <w:rFonts w:ascii="Times New Roman" w:hAnsi="Times New Roman"/>
          <w:b/>
          <w:sz w:val="24"/>
          <w:szCs w:val="24"/>
          <w:lang w:eastAsia="pl-PL" w:bidi="hi-IN"/>
        </w:rPr>
        <w:t xml:space="preserve"> </w:t>
      </w:r>
    </w:p>
    <w:p w:rsidR="00916803" w:rsidRPr="00916803" w:rsidRDefault="00916803" w:rsidP="00916803">
      <w:pPr>
        <w:autoSpaceDE w:val="0"/>
        <w:spacing w:line="240" w:lineRule="auto"/>
        <w:jc w:val="both"/>
        <w:rPr>
          <w:rFonts w:ascii="Times New Roman" w:hAnsi="Times New Roman"/>
          <w:bCs/>
          <w:sz w:val="24"/>
          <w:szCs w:val="24"/>
          <w:lang w:eastAsia="ar-SA"/>
        </w:rPr>
      </w:pPr>
      <w:r w:rsidRPr="00916803">
        <w:rPr>
          <w:rFonts w:ascii="Times New Roman" w:hAnsi="Times New Roman"/>
          <w:sz w:val="24"/>
          <w:szCs w:val="24"/>
        </w:rPr>
        <w:t xml:space="preserve">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w:t>
      </w:r>
      <w:r w:rsidRPr="00916803">
        <w:rPr>
          <w:rFonts w:ascii="Times New Roman" w:hAnsi="Times New Roman"/>
          <w:bCs/>
          <w:sz w:val="24"/>
          <w:szCs w:val="24"/>
        </w:rPr>
        <w:t>składanym na podstawie art. 25a ust 1 ustawy Pzp.</w:t>
      </w:r>
    </w:p>
    <w:p w:rsidR="00916803" w:rsidRPr="00916803" w:rsidRDefault="00916803" w:rsidP="00916803">
      <w:pPr>
        <w:autoSpaceDE w:val="0"/>
        <w:spacing w:line="240" w:lineRule="auto"/>
        <w:jc w:val="both"/>
        <w:rPr>
          <w:rFonts w:ascii="Times New Roman" w:hAnsi="Times New Roman"/>
          <w:sz w:val="24"/>
          <w:szCs w:val="24"/>
        </w:rPr>
      </w:pPr>
      <w:r w:rsidRPr="00916803">
        <w:rPr>
          <w:rFonts w:ascii="Times New Roman" w:hAnsi="Times New Roman"/>
          <w:sz w:val="24"/>
          <w:szCs w:val="24"/>
        </w:rPr>
        <w:t xml:space="preserve">Wykonawca, który polega na zdolnościach lub sytuacji innych podmiotów w celu udowodnienia, że realizując zamówienie, będzie dysponował niezbędnymi zasobami tych podmiotów wraz z ofertą przedstawia zobowiązanie tych podmiotów do oddania mu do dyspozycji niezbędnych zasobów na </w:t>
      </w:r>
      <w:r w:rsidR="00030847">
        <w:rPr>
          <w:rFonts w:ascii="Times New Roman" w:hAnsi="Times New Roman"/>
          <w:sz w:val="24"/>
          <w:szCs w:val="24"/>
        </w:rPr>
        <w:t>potrzeby realizacji zamówienia.</w:t>
      </w:r>
    </w:p>
    <w:p w:rsidR="00032B6E" w:rsidRPr="00045946" w:rsidRDefault="00A62D8C" w:rsidP="001705F3">
      <w:pPr>
        <w:pStyle w:val="Akapitzlist"/>
        <w:numPr>
          <w:ilvl w:val="0"/>
          <w:numId w:val="1"/>
        </w:numPr>
        <w:tabs>
          <w:tab w:val="left" w:pos="142"/>
          <w:tab w:val="left" w:pos="284"/>
        </w:tabs>
        <w:ind w:left="0" w:firstLine="0"/>
        <w:jc w:val="both"/>
        <w:rPr>
          <w:rFonts w:ascii="Times New Roman" w:hAnsi="Times New Roman"/>
          <w:b/>
          <w:sz w:val="24"/>
          <w:szCs w:val="24"/>
        </w:rPr>
      </w:pPr>
      <w:r>
        <w:rPr>
          <w:rFonts w:ascii="Times New Roman" w:hAnsi="Times New Roman"/>
          <w:b/>
          <w:sz w:val="24"/>
          <w:szCs w:val="24"/>
        </w:rPr>
        <w:t>DOKUMENTY I OŚ</w:t>
      </w:r>
      <w:r w:rsidR="00032B6E" w:rsidRPr="00045946">
        <w:rPr>
          <w:rFonts w:ascii="Times New Roman" w:hAnsi="Times New Roman"/>
          <w:b/>
          <w:sz w:val="24"/>
          <w:szCs w:val="24"/>
        </w:rPr>
        <w:t xml:space="preserve">WIADCZENIA WYMAGANE OD WYKONAWCY </w:t>
      </w:r>
      <w:r w:rsidR="00955172">
        <w:rPr>
          <w:rFonts w:ascii="Times New Roman" w:hAnsi="Times New Roman"/>
          <w:b/>
          <w:sz w:val="24"/>
          <w:szCs w:val="24"/>
        </w:rPr>
        <w:br/>
      </w:r>
      <w:r w:rsidR="0065742E">
        <w:rPr>
          <w:rFonts w:ascii="Times New Roman" w:hAnsi="Times New Roman"/>
          <w:b/>
          <w:sz w:val="24"/>
          <w:szCs w:val="24"/>
        </w:rPr>
        <w:t>W PRZEDMIOTOWYM POS</w:t>
      </w:r>
      <w:r w:rsidR="0052426F">
        <w:rPr>
          <w:rFonts w:ascii="Times New Roman" w:hAnsi="Times New Roman"/>
          <w:b/>
          <w:sz w:val="24"/>
          <w:szCs w:val="24"/>
        </w:rPr>
        <w:t>TĘPOWANIU</w:t>
      </w:r>
    </w:p>
    <w:p w:rsidR="00365216" w:rsidRDefault="00032B6E" w:rsidP="0052675A">
      <w:pPr>
        <w:autoSpaceDE w:val="0"/>
        <w:autoSpaceDN w:val="0"/>
        <w:adjustRightInd w:val="0"/>
        <w:spacing w:after="0" w:line="240" w:lineRule="auto"/>
        <w:jc w:val="both"/>
        <w:rPr>
          <w:rFonts w:ascii="Times New Roman" w:hAnsi="Times New Roman"/>
          <w:sz w:val="24"/>
          <w:szCs w:val="24"/>
        </w:rPr>
      </w:pPr>
      <w:r w:rsidRPr="00C03A57">
        <w:rPr>
          <w:rFonts w:ascii="Times New Roman" w:hAnsi="Times New Roman"/>
          <w:sz w:val="24"/>
          <w:szCs w:val="24"/>
        </w:rPr>
        <w:t xml:space="preserve">1/ </w:t>
      </w:r>
      <w:r w:rsidRPr="00BE71FC">
        <w:rPr>
          <w:rFonts w:ascii="Times New Roman" w:hAnsi="Times New Roman"/>
          <w:b/>
          <w:sz w:val="24"/>
          <w:szCs w:val="24"/>
        </w:rPr>
        <w:t>formularz ,,Ofer</w:t>
      </w:r>
      <w:r w:rsidR="00486A7C" w:rsidRPr="00BE71FC">
        <w:rPr>
          <w:rFonts w:ascii="Times New Roman" w:hAnsi="Times New Roman"/>
          <w:b/>
          <w:sz w:val="24"/>
          <w:szCs w:val="24"/>
        </w:rPr>
        <w:t>ta wykonawcy”</w:t>
      </w:r>
      <w:r w:rsidR="00486A7C" w:rsidRPr="00C03A57">
        <w:rPr>
          <w:rFonts w:ascii="Times New Roman" w:hAnsi="Times New Roman"/>
          <w:sz w:val="24"/>
          <w:szCs w:val="24"/>
        </w:rPr>
        <w:t xml:space="preserve"> stanowiący </w:t>
      </w:r>
      <w:r w:rsidR="00486A7C" w:rsidRPr="00B572E2">
        <w:rPr>
          <w:rFonts w:ascii="Times New Roman" w:hAnsi="Times New Roman"/>
          <w:b/>
          <w:sz w:val="24"/>
          <w:szCs w:val="24"/>
        </w:rPr>
        <w:t xml:space="preserve">załącznik nr </w:t>
      </w:r>
      <w:r w:rsidR="00700C5F" w:rsidRPr="00B572E2">
        <w:rPr>
          <w:rFonts w:ascii="Times New Roman" w:hAnsi="Times New Roman"/>
          <w:b/>
          <w:sz w:val="24"/>
          <w:szCs w:val="24"/>
        </w:rPr>
        <w:t>2</w:t>
      </w:r>
      <w:r w:rsidR="00700C5F" w:rsidRPr="00C03A57">
        <w:rPr>
          <w:rFonts w:ascii="Times New Roman" w:hAnsi="Times New Roman"/>
          <w:sz w:val="24"/>
          <w:szCs w:val="24"/>
        </w:rPr>
        <w:t xml:space="preserve"> do ogłoszenia</w:t>
      </w:r>
      <w:r w:rsidR="001B5431" w:rsidRPr="00C03A57">
        <w:rPr>
          <w:rFonts w:ascii="Times New Roman" w:hAnsi="Times New Roman"/>
          <w:sz w:val="24"/>
          <w:szCs w:val="24"/>
        </w:rPr>
        <w:t xml:space="preserve">, </w:t>
      </w:r>
    </w:p>
    <w:p w:rsidR="00E64619" w:rsidRDefault="00E64619" w:rsidP="00365216">
      <w:pPr>
        <w:tabs>
          <w:tab w:val="left" w:pos="993"/>
        </w:tabs>
        <w:spacing w:after="0" w:line="240" w:lineRule="auto"/>
        <w:jc w:val="both"/>
        <w:rPr>
          <w:rFonts w:ascii="Times New Roman" w:hAnsi="Times New Roman"/>
          <w:sz w:val="24"/>
          <w:szCs w:val="24"/>
        </w:rPr>
      </w:pPr>
    </w:p>
    <w:p w:rsidR="00365216" w:rsidRDefault="00365216" w:rsidP="00365216">
      <w:pPr>
        <w:tabs>
          <w:tab w:val="left" w:pos="993"/>
        </w:tabs>
        <w:spacing w:after="0" w:line="240" w:lineRule="auto"/>
        <w:jc w:val="both"/>
        <w:rPr>
          <w:rFonts w:ascii="Times New Roman" w:hAnsi="Times New Roman"/>
          <w:bCs/>
          <w:sz w:val="24"/>
          <w:szCs w:val="24"/>
        </w:rPr>
      </w:pPr>
      <w:r>
        <w:rPr>
          <w:rFonts w:ascii="Times New Roman" w:hAnsi="Times New Roman"/>
          <w:sz w:val="24"/>
          <w:szCs w:val="24"/>
        </w:rPr>
        <w:t>2</w:t>
      </w:r>
      <w:r w:rsidRPr="00BE71FC">
        <w:rPr>
          <w:rFonts w:ascii="Times New Roman" w:hAnsi="Times New Roman"/>
          <w:sz w:val="24"/>
          <w:szCs w:val="24"/>
        </w:rPr>
        <w:t xml:space="preserve">/ </w:t>
      </w:r>
      <w:r>
        <w:rPr>
          <w:rFonts w:ascii="Times New Roman" w:hAnsi="Times New Roman"/>
          <w:b/>
          <w:bCs/>
          <w:sz w:val="24"/>
          <w:szCs w:val="24"/>
        </w:rPr>
        <w:t>o</w:t>
      </w:r>
      <w:r w:rsidRPr="00BE71FC">
        <w:rPr>
          <w:rFonts w:ascii="Times New Roman" w:hAnsi="Times New Roman"/>
          <w:b/>
          <w:bCs/>
          <w:sz w:val="24"/>
          <w:szCs w:val="24"/>
        </w:rPr>
        <w:t>świadczenie</w:t>
      </w:r>
      <w:r w:rsidRPr="00BE71FC">
        <w:rPr>
          <w:rFonts w:ascii="Times New Roman" w:hAnsi="Times New Roman"/>
          <w:bCs/>
          <w:sz w:val="24"/>
          <w:szCs w:val="24"/>
        </w:rPr>
        <w:t xml:space="preserve">  potwierdzające, że Wykonawca nie podlega wykluczeniu oraz spełnia warunki udziału w postępowaniu, zgodnie </w:t>
      </w:r>
      <w:r w:rsidRPr="00BE71FC">
        <w:rPr>
          <w:rFonts w:ascii="Times New Roman" w:hAnsi="Times New Roman"/>
          <w:sz w:val="24"/>
          <w:szCs w:val="24"/>
        </w:rPr>
        <w:t xml:space="preserve">z </w:t>
      </w:r>
      <w:r w:rsidRPr="00BE71FC">
        <w:rPr>
          <w:rFonts w:ascii="Times New Roman" w:hAnsi="Times New Roman"/>
          <w:b/>
          <w:bCs/>
          <w:sz w:val="24"/>
          <w:szCs w:val="24"/>
        </w:rPr>
        <w:t xml:space="preserve">załącznikiem </w:t>
      </w:r>
      <w:r>
        <w:rPr>
          <w:rFonts w:ascii="Times New Roman" w:hAnsi="Times New Roman"/>
          <w:b/>
          <w:bCs/>
          <w:sz w:val="24"/>
          <w:szCs w:val="24"/>
        </w:rPr>
        <w:t>nr 3</w:t>
      </w:r>
      <w:r>
        <w:rPr>
          <w:rFonts w:ascii="Times New Roman" w:hAnsi="Times New Roman"/>
          <w:bCs/>
          <w:sz w:val="24"/>
          <w:szCs w:val="24"/>
        </w:rPr>
        <w:t xml:space="preserve"> do ogłoszenia.</w:t>
      </w:r>
    </w:p>
    <w:p w:rsidR="00E64619" w:rsidRDefault="00E64619" w:rsidP="0052675A">
      <w:pPr>
        <w:autoSpaceDE w:val="0"/>
        <w:autoSpaceDN w:val="0"/>
        <w:adjustRightInd w:val="0"/>
        <w:spacing w:after="0" w:line="240" w:lineRule="auto"/>
        <w:jc w:val="both"/>
        <w:rPr>
          <w:rFonts w:ascii="Times New Roman" w:hAnsi="Times New Roman"/>
          <w:sz w:val="24"/>
          <w:szCs w:val="24"/>
        </w:rPr>
      </w:pPr>
    </w:p>
    <w:p w:rsidR="00EE4AD1" w:rsidRDefault="00365216" w:rsidP="0052675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032B6E" w:rsidRPr="00C03A57">
        <w:rPr>
          <w:rFonts w:ascii="Times New Roman" w:hAnsi="Times New Roman"/>
          <w:sz w:val="24"/>
          <w:szCs w:val="24"/>
        </w:rPr>
        <w:t xml:space="preserve">/ </w:t>
      </w:r>
      <w:r w:rsidR="00747995" w:rsidRPr="00C03A57">
        <w:rPr>
          <w:rFonts w:ascii="Times New Roman" w:hAnsi="Times New Roman"/>
          <w:sz w:val="24"/>
          <w:szCs w:val="24"/>
        </w:rPr>
        <w:t xml:space="preserve"> </w:t>
      </w:r>
      <w:r w:rsidR="00C03A57">
        <w:rPr>
          <w:rFonts w:ascii="Times New Roman" w:hAnsi="Times New Roman"/>
          <w:b/>
          <w:sz w:val="24"/>
          <w:szCs w:val="24"/>
        </w:rPr>
        <w:t>d</w:t>
      </w:r>
      <w:r w:rsidR="009A59CC">
        <w:rPr>
          <w:rFonts w:ascii="Times New Roman" w:hAnsi="Times New Roman"/>
          <w:b/>
          <w:sz w:val="24"/>
          <w:szCs w:val="24"/>
        </w:rPr>
        <w:t>o części 1-33</w:t>
      </w:r>
      <w:r w:rsidR="0002784B" w:rsidRPr="00C03A57">
        <w:rPr>
          <w:rFonts w:ascii="Times New Roman" w:hAnsi="Times New Roman"/>
          <w:b/>
          <w:sz w:val="24"/>
          <w:szCs w:val="24"/>
        </w:rPr>
        <w:t xml:space="preserve"> - Wykaz osób,</w:t>
      </w:r>
      <w:r w:rsidR="0002784B" w:rsidRPr="00C03A57">
        <w:rPr>
          <w:rFonts w:ascii="Times New Roman" w:hAnsi="Times New Roman"/>
          <w:sz w:val="24"/>
          <w:szCs w:val="24"/>
        </w:rPr>
        <w:t xml:space="preserve">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na </w:t>
      </w:r>
      <w:r w:rsidR="0002784B" w:rsidRPr="00C03A57">
        <w:rPr>
          <w:rFonts w:ascii="Times New Roman" w:hAnsi="Times New Roman"/>
          <w:b/>
          <w:sz w:val="24"/>
          <w:szCs w:val="24"/>
        </w:rPr>
        <w:t>formularzu „Potencjał kadrowy”,</w:t>
      </w:r>
      <w:r w:rsidR="0002784B" w:rsidRPr="00C03A57">
        <w:rPr>
          <w:rFonts w:ascii="Times New Roman" w:hAnsi="Times New Roman"/>
          <w:sz w:val="24"/>
          <w:szCs w:val="24"/>
        </w:rPr>
        <w:t xml:space="preserve"> stanowiącym</w:t>
      </w:r>
      <w:r w:rsidR="0002784B" w:rsidRPr="00C03A57">
        <w:rPr>
          <w:rFonts w:ascii="Times New Roman" w:eastAsia="TimesNewRoman" w:hAnsi="Times New Roman"/>
          <w:sz w:val="24"/>
          <w:szCs w:val="24"/>
        </w:rPr>
        <w:t xml:space="preserve"> </w:t>
      </w:r>
      <w:r>
        <w:rPr>
          <w:rFonts w:ascii="Times New Roman" w:hAnsi="Times New Roman"/>
          <w:b/>
          <w:sz w:val="24"/>
          <w:szCs w:val="24"/>
        </w:rPr>
        <w:t>załącznik nr 4</w:t>
      </w:r>
      <w:r w:rsidR="00BE71FC">
        <w:rPr>
          <w:rFonts w:ascii="Times New Roman" w:hAnsi="Times New Roman"/>
          <w:sz w:val="24"/>
          <w:szCs w:val="24"/>
        </w:rPr>
        <w:t xml:space="preserve"> do ogłoszenia,</w:t>
      </w:r>
    </w:p>
    <w:p w:rsidR="00E64619" w:rsidRDefault="00E64619" w:rsidP="00365216">
      <w:pPr>
        <w:autoSpaceDE w:val="0"/>
        <w:autoSpaceDN w:val="0"/>
        <w:adjustRightInd w:val="0"/>
        <w:spacing w:after="0" w:line="240" w:lineRule="auto"/>
        <w:jc w:val="both"/>
        <w:rPr>
          <w:rFonts w:ascii="Times New Roman" w:hAnsi="Times New Roman"/>
          <w:sz w:val="24"/>
          <w:szCs w:val="24"/>
        </w:rPr>
      </w:pPr>
    </w:p>
    <w:p w:rsidR="009A59CC" w:rsidRPr="00365216" w:rsidRDefault="00365216" w:rsidP="0036521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sidR="009A59CC" w:rsidRPr="00365216">
        <w:rPr>
          <w:rFonts w:ascii="Times New Roman" w:hAnsi="Times New Roman"/>
          <w:sz w:val="24"/>
          <w:szCs w:val="24"/>
        </w:rPr>
        <w:t xml:space="preserve">/ </w:t>
      </w:r>
      <w:r w:rsidR="009A59CC" w:rsidRPr="00365216">
        <w:rPr>
          <w:rFonts w:ascii="Times New Roman" w:hAnsi="Times New Roman"/>
          <w:b/>
          <w:sz w:val="24"/>
          <w:szCs w:val="24"/>
        </w:rPr>
        <w:t>do części 34, 35, 36</w:t>
      </w:r>
      <w:r w:rsidR="009A59CC" w:rsidRPr="00365216">
        <w:rPr>
          <w:rFonts w:ascii="Times New Roman" w:hAnsi="Times New Roman"/>
          <w:sz w:val="24"/>
          <w:szCs w:val="24"/>
        </w:rPr>
        <w:t xml:space="preserve"> - </w:t>
      </w:r>
      <w:r w:rsidR="009A59CC" w:rsidRPr="00365216">
        <w:rPr>
          <w:rFonts w:ascii="Times New Roman" w:hAnsi="Times New Roman"/>
          <w:b/>
          <w:sz w:val="24"/>
          <w:szCs w:val="24"/>
        </w:rPr>
        <w:t>Wykaz usług</w:t>
      </w:r>
      <w:r w:rsidR="009A59CC" w:rsidRPr="00365216">
        <w:rPr>
          <w:rFonts w:ascii="Times New Roman" w:hAnsi="Times New Roman"/>
          <w:sz w:val="24"/>
          <w:szCs w:val="24"/>
        </w:rPr>
        <w:t xml:space="preserve"> </w:t>
      </w:r>
      <w:r>
        <w:rPr>
          <w:rFonts w:ascii="Times New Roman" w:hAnsi="Times New Roman"/>
          <w:sz w:val="24"/>
          <w:szCs w:val="24"/>
        </w:rPr>
        <w:t>(</w:t>
      </w:r>
      <w:r w:rsidRPr="00C03A57">
        <w:rPr>
          <w:rFonts w:ascii="Times New Roman" w:hAnsi="Times New Roman"/>
          <w:sz w:val="24"/>
          <w:szCs w:val="24"/>
        </w:rPr>
        <w:t xml:space="preserve">na </w:t>
      </w:r>
      <w:r w:rsidRPr="00C03A57">
        <w:rPr>
          <w:rFonts w:ascii="Times New Roman" w:hAnsi="Times New Roman"/>
          <w:b/>
          <w:sz w:val="24"/>
          <w:szCs w:val="24"/>
        </w:rPr>
        <w:t>formularzu „</w:t>
      </w:r>
      <w:r>
        <w:rPr>
          <w:rFonts w:ascii="Times New Roman" w:hAnsi="Times New Roman"/>
          <w:b/>
          <w:sz w:val="24"/>
          <w:szCs w:val="24"/>
        </w:rPr>
        <w:t>Doświadczenie</w:t>
      </w:r>
      <w:r w:rsidR="004D7D1F">
        <w:rPr>
          <w:rFonts w:ascii="Times New Roman" w:hAnsi="Times New Roman"/>
          <w:b/>
          <w:sz w:val="24"/>
          <w:szCs w:val="24"/>
        </w:rPr>
        <w:t xml:space="preserve"> zawodowe</w:t>
      </w:r>
      <w:r w:rsidRPr="00C03A57">
        <w:rPr>
          <w:rFonts w:ascii="Times New Roman" w:hAnsi="Times New Roman"/>
          <w:b/>
          <w:sz w:val="24"/>
          <w:szCs w:val="24"/>
        </w:rPr>
        <w:t>”,</w:t>
      </w:r>
      <w:r w:rsidRPr="00C03A57">
        <w:rPr>
          <w:rFonts w:ascii="Times New Roman" w:hAnsi="Times New Roman"/>
          <w:sz w:val="24"/>
          <w:szCs w:val="24"/>
        </w:rPr>
        <w:t xml:space="preserve"> stanowiącym</w:t>
      </w:r>
      <w:r w:rsidRPr="00C03A57">
        <w:rPr>
          <w:rFonts w:ascii="Times New Roman" w:eastAsia="TimesNewRoman" w:hAnsi="Times New Roman"/>
          <w:sz w:val="24"/>
          <w:szCs w:val="24"/>
        </w:rPr>
        <w:t xml:space="preserve"> </w:t>
      </w:r>
      <w:r>
        <w:rPr>
          <w:rFonts w:ascii="Times New Roman" w:hAnsi="Times New Roman"/>
          <w:b/>
          <w:sz w:val="24"/>
          <w:szCs w:val="24"/>
        </w:rPr>
        <w:t>załącznik nr 5</w:t>
      </w:r>
      <w:r>
        <w:rPr>
          <w:rFonts w:ascii="Times New Roman" w:hAnsi="Times New Roman"/>
          <w:sz w:val="24"/>
          <w:szCs w:val="24"/>
        </w:rPr>
        <w:t xml:space="preserve"> do ogłoszenia) </w:t>
      </w:r>
      <w:r w:rsidR="009A59CC" w:rsidRPr="00365216">
        <w:rPr>
          <w:rFonts w:ascii="Times New Roman" w:hAnsi="Times New Roman"/>
          <w:sz w:val="24"/>
          <w:szCs w:val="24"/>
        </w:rPr>
        <w:t>w zakresie niezbędnym do wykazania spełniania warunku doświadczenia, opisanego w pkt III.2.3, w okresie ostatnich trzech lat przed upływem terminu składania ofert,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Dowodami, o których mowa, są referencje bądź inne dokumenty wystawione przez podmiot, na rzecz którego usługi były wykonywane lub są wykonywane (w formie oryginału lub kopi poświadczonej za zgodność z oryginałem przez Wykonawcę)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w:t>
      </w:r>
    </w:p>
    <w:p w:rsidR="009A59CC" w:rsidRDefault="009A59CC" w:rsidP="009A59CC">
      <w:pPr>
        <w:autoSpaceDE w:val="0"/>
        <w:autoSpaceDN w:val="0"/>
        <w:adjustRightInd w:val="0"/>
        <w:jc w:val="both"/>
        <w:rPr>
          <w:i/>
          <w:color w:val="000000"/>
        </w:rPr>
      </w:pPr>
      <w:r>
        <w:rPr>
          <w:i/>
          <w:color w:val="000000"/>
        </w:rPr>
        <w:t>W przypadku składania oferty przez podmioty występujące wspólnie, warunek postawiony przez Zamawiającego, podmioty te mogą spełniać wspólnie.</w:t>
      </w:r>
    </w:p>
    <w:p w:rsidR="0052426F" w:rsidRPr="0052426F" w:rsidRDefault="0052426F" w:rsidP="0052426F">
      <w:pPr>
        <w:tabs>
          <w:tab w:val="left" w:pos="993"/>
        </w:tabs>
        <w:spacing w:after="0" w:line="240" w:lineRule="auto"/>
        <w:jc w:val="both"/>
        <w:rPr>
          <w:rFonts w:ascii="Times New Roman" w:hAnsi="Times New Roman"/>
          <w:bCs/>
          <w:sz w:val="16"/>
          <w:szCs w:val="16"/>
        </w:rPr>
      </w:pPr>
    </w:p>
    <w:p w:rsidR="00032B6E" w:rsidRPr="00045946" w:rsidRDefault="00F65B07" w:rsidP="000F1F24">
      <w:pPr>
        <w:pStyle w:val="Akapitzlist"/>
        <w:tabs>
          <w:tab w:val="left" w:pos="142"/>
          <w:tab w:val="left" w:pos="284"/>
        </w:tabs>
        <w:ind w:left="-284"/>
        <w:rPr>
          <w:rFonts w:ascii="Times New Roman" w:hAnsi="Times New Roman"/>
          <w:b/>
          <w:sz w:val="24"/>
          <w:szCs w:val="24"/>
        </w:rPr>
      </w:pPr>
      <w:r>
        <w:rPr>
          <w:rFonts w:ascii="Times New Roman" w:hAnsi="Times New Roman"/>
          <w:b/>
          <w:sz w:val="24"/>
          <w:szCs w:val="24"/>
        </w:rPr>
        <w:t xml:space="preserve">    </w:t>
      </w:r>
      <w:r w:rsidR="008B7245">
        <w:rPr>
          <w:rFonts w:ascii="Times New Roman" w:hAnsi="Times New Roman"/>
          <w:b/>
          <w:sz w:val="24"/>
          <w:szCs w:val="24"/>
        </w:rPr>
        <w:t>VII.</w:t>
      </w:r>
      <w:r w:rsidR="00032B6E" w:rsidRPr="00045946">
        <w:rPr>
          <w:rFonts w:ascii="Times New Roman" w:hAnsi="Times New Roman"/>
          <w:b/>
          <w:sz w:val="24"/>
          <w:szCs w:val="24"/>
        </w:rPr>
        <w:t xml:space="preserve">  OPIS SPOSOBU PRZYGOTOWANIA I ZŁOŻENIA OFERT</w:t>
      </w:r>
    </w:p>
    <w:p w:rsidR="00032B6E" w:rsidRDefault="00032B6E" w:rsidP="00B73C87">
      <w:pPr>
        <w:pStyle w:val="Akapitzlist"/>
        <w:spacing w:after="0"/>
        <w:ind w:left="-284"/>
        <w:jc w:val="both"/>
        <w:rPr>
          <w:rFonts w:ascii="Times New Roman" w:hAnsi="Times New Roman"/>
          <w:sz w:val="24"/>
          <w:szCs w:val="24"/>
        </w:rPr>
      </w:pPr>
      <w:r w:rsidRPr="00045946">
        <w:rPr>
          <w:rFonts w:ascii="Times New Roman" w:hAnsi="Times New Roman"/>
          <w:sz w:val="24"/>
          <w:szCs w:val="24"/>
        </w:rPr>
        <w:t xml:space="preserve">     </w:t>
      </w:r>
      <w:r w:rsidR="00AA4D3D">
        <w:rPr>
          <w:rFonts w:ascii="Times New Roman" w:hAnsi="Times New Roman"/>
          <w:sz w:val="24"/>
          <w:szCs w:val="24"/>
        </w:rPr>
        <w:t>1</w:t>
      </w:r>
      <w:r w:rsidRPr="00045946">
        <w:rPr>
          <w:rFonts w:ascii="Times New Roman" w:hAnsi="Times New Roman"/>
          <w:sz w:val="24"/>
          <w:szCs w:val="24"/>
        </w:rPr>
        <w:t xml:space="preserve">/ Wykonawca może złożyć tylko jedną </w:t>
      </w:r>
      <w:r w:rsidR="00B572E2">
        <w:rPr>
          <w:rFonts w:ascii="Times New Roman" w:hAnsi="Times New Roman"/>
          <w:sz w:val="24"/>
          <w:szCs w:val="24"/>
        </w:rPr>
        <w:t>o</w:t>
      </w:r>
      <w:r w:rsidRPr="00045946">
        <w:rPr>
          <w:rFonts w:ascii="Times New Roman" w:hAnsi="Times New Roman"/>
          <w:sz w:val="24"/>
          <w:szCs w:val="24"/>
        </w:rPr>
        <w:t>fertę,</w:t>
      </w:r>
    </w:p>
    <w:p w:rsidR="00DB37A3" w:rsidRPr="00045946" w:rsidRDefault="00DB37A3" w:rsidP="00B73C87">
      <w:pPr>
        <w:pStyle w:val="Akapitzlist"/>
        <w:spacing w:after="0"/>
        <w:ind w:left="-284"/>
        <w:jc w:val="both"/>
        <w:rPr>
          <w:rFonts w:ascii="Times New Roman" w:hAnsi="Times New Roman"/>
          <w:sz w:val="24"/>
          <w:szCs w:val="24"/>
        </w:rPr>
      </w:pPr>
      <w:r>
        <w:rPr>
          <w:rFonts w:ascii="Times New Roman" w:hAnsi="Times New Roman"/>
          <w:sz w:val="24"/>
          <w:szCs w:val="24"/>
        </w:rPr>
        <w:t xml:space="preserve">     2/ Wykonawca może złożyć ofertę na dowolną ilość części niniejszego zamówienia, </w:t>
      </w:r>
    </w:p>
    <w:p w:rsidR="00F72802" w:rsidRPr="00BA1C87" w:rsidRDefault="00DB37A3" w:rsidP="00B73C87">
      <w:pPr>
        <w:spacing w:after="0" w:line="80" w:lineRule="atLeast"/>
        <w:ind w:right="4"/>
        <w:rPr>
          <w:rFonts w:ascii="Times New Roman" w:hAnsi="Times New Roman"/>
          <w:b/>
          <w:sz w:val="24"/>
          <w:szCs w:val="24"/>
        </w:rPr>
      </w:pPr>
      <w:r>
        <w:rPr>
          <w:rFonts w:ascii="Times New Roman" w:hAnsi="Times New Roman"/>
          <w:sz w:val="24"/>
          <w:szCs w:val="24"/>
        </w:rPr>
        <w:t>3</w:t>
      </w:r>
      <w:r w:rsidR="00032B6E" w:rsidRPr="00045946">
        <w:rPr>
          <w:rFonts w:ascii="Times New Roman" w:hAnsi="Times New Roman"/>
          <w:sz w:val="24"/>
          <w:szCs w:val="24"/>
        </w:rPr>
        <w:t>/ Oferta musi</w:t>
      </w:r>
      <w:r w:rsidR="003B3AC8">
        <w:rPr>
          <w:rFonts w:ascii="Times New Roman" w:hAnsi="Times New Roman"/>
          <w:sz w:val="24"/>
          <w:szCs w:val="24"/>
        </w:rPr>
        <w:t xml:space="preserve"> być złożona w postaci pisemnej</w:t>
      </w:r>
      <w:r w:rsidR="00032B6E" w:rsidRPr="00045946">
        <w:rPr>
          <w:rFonts w:ascii="Times New Roman" w:hAnsi="Times New Roman"/>
          <w:sz w:val="24"/>
          <w:szCs w:val="24"/>
        </w:rPr>
        <w:t>.</w:t>
      </w:r>
      <w:r w:rsidR="003B3AC8">
        <w:rPr>
          <w:rFonts w:ascii="Times New Roman" w:hAnsi="Times New Roman"/>
          <w:sz w:val="24"/>
          <w:szCs w:val="24"/>
        </w:rPr>
        <w:t xml:space="preserve"> </w:t>
      </w:r>
      <w:r w:rsidR="00032B6E" w:rsidRPr="00045946">
        <w:rPr>
          <w:rFonts w:ascii="Times New Roman" w:hAnsi="Times New Roman"/>
          <w:sz w:val="24"/>
          <w:szCs w:val="24"/>
        </w:rPr>
        <w:t>Ofertę należy umieścić w zamkniętym opakowaniu, uniemożliwiającym odczytanie jego zawartości bez uszkodzenia opakowania. Opakowanie winno być oznaczone nazwą /firmą/ i adrese</w:t>
      </w:r>
      <w:r w:rsidR="002D5CFB">
        <w:rPr>
          <w:rFonts w:ascii="Times New Roman" w:hAnsi="Times New Roman"/>
          <w:sz w:val="24"/>
          <w:szCs w:val="24"/>
        </w:rPr>
        <w:t>m Wykonawcy, zaadresowane na:</w:t>
      </w:r>
      <w:r w:rsidR="00032B6E" w:rsidRPr="00045946">
        <w:rPr>
          <w:rFonts w:ascii="Times New Roman" w:hAnsi="Times New Roman"/>
          <w:sz w:val="24"/>
          <w:szCs w:val="24"/>
        </w:rPr>
        <w:t xml:space="preserve">            </w:t>
      </w:r>
      <w:r w:rsidR="003B3AC8">
        <w:rPr>
          <w:rFonts w:ascii="Times New Roman" w:hAnsi="Times New Roman"/>
          <w:sz w:val="24"/>
          <w:szCs w:val="24"/>
        </w:rPr>
        <w:t xml:space="preserve">   </w:t>
      </w:r>
      <w:r w:rsidR="003B3AC8">
        <w:rPr>
          <w:rFonts w:ascii="Times New Roman" w:hAnsi="Times New Roman"/>
          <w:sz w:val="24"/>
          <w:szCs w:val="24"/>
        </w:rPr>
        <w:br/>
      </w:r>
    </w:p>
    <w:p w:rsidR="003B3AC8" w:rsidRPr="0070130F" w:rsidRDefault="003B3AC8" w:rsidP="00F72802">
      <w:pPr>
        <w:spacing w:after="0" w:line="240" w:lineRule="auto"/>
        <w:ind w:right="4"/>
        <w:jc w:val="center"/>
        <w:rPr>
          <w:rFonts w:ascii="Times New Roman" w:hAnsi="Times New Roman"/>
          <w:b/>
          <w:sz w:val="24"/>
          <w:szCs w:val="24"/>
        </w:rPr>
      </w:pPr>
      <w:r w:rsidRPr="0070130F">
        <w:rPr>
          <w:rFonts w:ascii="Times New Roman" w:hAnsi="Times New Roman"/>
          <w:b/>
          <w:sz w:val="24"/>
          <w:szCs w:val="24"/>
        </w:rPr>
        <w:t>Sekcja ds. Zamówień Publicznych</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Uniwersytet Przyrodniczy w Lublinie,</w:t>
      </w:r>
    </w:p>
    <w:p w:rsidR="003B3AC8" w:rsidRPr="0070130F" w:rsidRDefault="003B3AC8" w:rsidP="00F72802">
      <w:pPr>
        <w:spacing w:after="0" w:line="240" w:lineRule="auto"/>
        <w:ind w:right="6"/>
        <w:jc w:val="center"/>
        <w:rPr>
          <w:rFonts w:ascii="Times New Roman" w:hAnsi="Times New Roman"/>
          <w:b/>
          <w:sz w:val="24"/>
          <w:szCs w:val="24"/>
        </w:rPr>
      </w:pPr>
      <w:r w:rsidRPr="0070130F">
        <w:rPr>
          <w:rFonts w:ascii="Times New Roman" w:hAnsi="Times New Roman"/>
          <w:b/>
          <w:sz w:val="24"/>
          <w:szCs w:val="24"/>
        </w:rPr>
        <w:t>ul. Akademicka 13 pokój 5</w:t>
      </w:r>
      <w:r w:rsidR="009127EC">
        <w:rPr>
          <w:rFonts w:ascii="Times New Roman" w:hAnsi="Times New Roman"/>
          <w:b/>
          <w:sz w:val="24"/>
          <w:szCs w:val="24"/>
        </w:rPr>
        <w:t>5</w:t>
      </w:r>
    </w:p>
    <w:p w:rsidR="003B3AC8" w:rsidRDefault="003B3AC8" w:rsidP="003B3AC8">
      <w:pPr>
        <w:spacing w:line="80" w:lineRule="atLeast"/>
        <w:ind w:right="4"/>
        <w:jc w:val="center"/>
        <w:rPr>
          <w:rFonts w:ascii="Times New Roman" w:hAnsi="Times New Roman"/>
          <w:b/>
          <w:sz w:val="24"/>
          <w:szCs w:val="24"/>
        </w:rPr>
      </w:pPr>
      <w:r w:rsidRPr="0070130F">
        <w:rPr>
          <w:rFonts w:ascii="Times New Roman" w:hAnsi="Times New Roman"/>
          <w:b/>
          <w:sz w:val="24"/>
          <w:szCs w:val="24"/>
        </w:rPr>
        <w:t>20-950 Lublin</w:t>
      </w:r>
    </w:p>
    <w:p w:rsidR="003065C9" w:rsidRDefault="003065C9" w:rsidP="003065C9">
      <w:pPr>
        <w:spacing w:line="80" w:lineRule="atLeast"/>
        <w:ind w:right="4"/>
        <w:jc w:val="both"/>
        <w:rPr>
          <w:rFonts w:ascii="Times New Roman" w:hAnsi="Times New Roman"/>
          <w:b/>
          <w:sz w:val="24"/>
          <w:szCs w:val="24"/>
        </w:rPr>
      </w:pPr>
      <w:r>
        <w:rPr>
          <w:rFonts w:ascii="Times New Roman" w:hAnsi="Times New Roman"/>
          <w:b/>
          <w:sz w:val="24"/>
          <w:szCs w:val="24"/>
        </w:rPr>
        <w:t>oraz oznakowana:</w:t>
      </w:r>
    </w:p>
    <w:tbl>
      <w:tblPr>
        <w:tblW w:w="0" w:type="auto"/>
        <w:tblLook w:val="04A0" w:firstRow="1" w:lastRow="0" w:firstColumn="1" w:lastColumn="0" w:noHBand="0" w:noVBand="1"/>
      </w:tblPr>
      <w:tblGrid>
        <w:gridCol w:w="10061"/>
      </w:tblGrid>
      <w:tr w:rsidR="0008107F" w:rsidRPr="00F83183" w:rsidTr="0008107F">
        <w:tc>
          <w:tcPr>
            <w:tcW w:w="10061" w:type="dxa"/>
          </w:tcPr>
          <w:p w:rsidR="0008107F" w:rsidRPr="00F83183" w:rsidRDefault="0008107F" w:rsidP="00F65B07">
            <w:pPr>
              <w:spacing w:line="240" w:lineRule="auto"/>
              <w:rPr>
                <w:b/>
                <w:bCs/>
                <w:sz w:val="24"/>
                <w:szCs w:val="24"/>
              </w:rPr>
            </w:pPr>
            <w:r w:rsidRPr="00F83183">
              <w:rPr>
                <w:b/>
                <w:sz w:val="24"/>
                <w:szCs w:val="24"/>
              </w:rPr>
              <w:t>przetarg nieograni</w:t>
            </w:r>
            <w:r w:rsidR="00FD6444" w:rsidRPr="00F83183">
              <w:rPr>
                <w:b/>
                <w:sz w:val="24"/>
                <w:szCs w:val="24"/>
              </w:rPr>
              <w:t>czony, znak sprawy AZP/US/2/2019</w:t>
            </w:r>
            <w:r w:rsidRPr="00F83183">
              <w:rPr>
                <w:b/>
                <w:bCs/>
                <w:sz w:val="24"/>
                <w:szCs w:val="24"/>
              </w:rPr>
              <w:t xml:space="preserve"> </w:t>
            </w:r>
          </w:p>
          <w:p w:rsidR="008053BA" w:rsidRPr="00F83183" w:rsidRDefault="0008107F" w:rsidP="00F65B07">
            <w:pPr>
              <w:spacing w:line="240" w:lineRule="auto"/>
              <w:rPr>
                <w:b/>
                <w:sz w:val="24"/>
                <w:szCs w:val="24"/>
              </w:rPr>
            </w:pPr>
            <w:r w:rsidRPr="00F83183">
              <w:rPr>
                <w:b/>
                <w:bCs/>
                <w:sz w:val="24"/>
                <w:szCs w:val="24"/>
              </w:rPr>
              <w:t>„</w:t>
            </w:r>
            <w:r w:rsidRPr="00F83183">
              <w:rPr>
                <w:b/>
                <w:bCs/>
                <w:i/>
                <w:sz w:val="24"/>
                <w:szCs w:val="24"/>
              </w:rPr>
              <w:t xml:space="preserve">Oferta </w:t>
            </w:r>
            <w:r w:rsidRPr="00F83183">
              <w:rPr>
                <w:b/>
                <w:i/>
                <w:sz w:val="24"/>
                <w:szCs w:val="24"/>
              </w:rPr>
              <w:t xml:space="preserve">na usługę polegającą </w:t>
            </w:r>
            <w:r w:rsidR="008053BA" w:rsidRPr="00F83183">
              <w:rPr>
                <w:b/>
                <w:i/>
                <w:sz w:val="24"/>
                <w:szCs w:val="24"/>
              </w:rPr>
              <w:t>na przygotowaniu i przeprowadzeniu cyklu szkoleń, warsztatów grupowych i studiów podyplomowych na rzecz Uniwersytetu Przyrodniczego w Lublinie w ramach  projektu pn.: „Zintegrowany Program Rozwoju Uniwersytetu Przyrodniczego w Lublinie”</w:t>
            </w:r>
          </w:p>
          <w:p w:rsidR="0008107F" w:rsidRPr="00F83183" w:rsidRDefault="0008107F" w:rsidP="00F65B07">
            <w:pPr>
              <w:spacing w:line="240" w:lineRule="auto"/>
              <w:rPr>
                <w:b/>
                <w:i/>
                <w:sz w:val="24"/>
                <w:szCs w:val="24"/>
                <w:u w:val="single"/>
              </w:rPr>
            </w:pPr>
            <w:r w:rsidRPr="00F83183">
              <w:rPr>
                <w:b/>
                <w:sz w:val="24"/>
                <w:szCs w:val="24"/>
              </w:rPr>
              <w:t>w zakresie części ……………….*</w:t>
            </w:r>
          </w:p>
          <w:p w:rsidR="00723C45" w:rsidRPr="00F83183" w:rsidRDefault="0008107F" w:rsidP="00F65B07">
            <w:pPr>
              <w:spacing w:line="240" w:lineRule="auto"/>
              <w:rPr>
                <w:b/>
                <w:bCs/>
                <w:sz w:val="24"/>
                <w:szCs w:val="24"/>
              </w:rPr>
            </w:pPr>
            <w:r w:rsidRPr="00F83183">
              <w:rPr>
                <w:b/>
                <w:sz w:val="24"/>
                <w:szCs w:val="24"/>
              </w:rPr>
              <w:t xml:space="preserve">                               </w:t>
            </w:r>
            <w:r w:rsidRPr="00F83183">
              <w:rPr>
                <w:b/>
                <w:bCs/>
                <w:sz w:val="24"/>
                <w:szCs w:val="24"/>
              </w:rPr>
              <w:t xml:space="preserve">Nie otwierać przed dniem </w:t>
            </w:r>
            <w:r w:rsidR="00475A73">
              <w:rPr>
                <w:b/>
                <w:bCs/>
                <w:sz w:val="24"/>
                <w:szCs w:val="24"/>
              </w:rPr>
              <w:t>26</w:t>
            </w:r>
            <w:r w:rsidR="008053BA" w:rsidRPr="00F83183">
              <w:rPr>
                <w:b/>
                <w:bCs/>
                <w:sz w:val="24"/>
                <w:szCs w:val="24"/>
              </w:rPr>
              <w:t>.06.2019r</w:t>
            </w:r>
            <w:r w:rsidRPr="00F83183">
              <w:rPr>
                <w:b/>
                <w:bCs/>
                <w:sz w:val="24"/>
                <w:szCs w:val="24"/>
              </w:rPr>
              <w:t xml:space="preserve">. przed godz. </w:t>
            </w:r>
            <w:r w:rsidR="008053BA" w:rsidRPr="00F83183">
              <w:rPr>
                <w:b/>
                <w:bCs/>
                <w:sz w:val="24"/>
                <w:szCs w:val="24"/>
              </w:rPr>
              <w:t>11:00</w:t>
            </w:r>
          </w:p>
          <w:p w:rsidR="00723C45" w:rsidRPr="00F83183" w:rsidRDefault="00723C45" w:rsidP="00F65B07">
            <w:pPr>
              <w:spacing w:line="240" w:lineRule="auto"/>
              <w:rPr>
                <w:b/>
                <w:sz w:val="24"/>
                <w:szCs w:val="24"/>
              </w:rPr>
            </w:pPr>
            <w:r w:rsidRPr="00F83183">
              <w:rPr>
                <w:bCs/>
                <w:sz w:val="24"/>
                <w:szCs w:val="24"/>
              </w:rPr>
              <w:t>*Wykonawca wpisuje odpowiednio numer części, na którą składa ofertę.</w:t>
            </w:r>
          </w:p>
        </w:tc>
      </w:tr>
    </w:tbl>
    <w:p w:rsidR="00032B6E" w:rsidRPr="00F83183" w:rsidRDefault="00FC69E5" w:rsidP="00C96384">
      <w:pPr>
        <w:spacing w:after="0" w:line="80" w:lineRule="atLeast"/>
        <w:ind w:right="4"/>
        <w:jc w:val="both"/>
        <w:rPr>
          <w:rFonts w:ascii="Times New Roman" w:hAnsi="Times New Roman"/>
          <w:sz w:val="24"/>
          <w:szCs w:val="24"/>
        </w:rPr>
      </w:pPr>
      <w:r w:rsidRPr="00F83183">
        <w:rPr>
          <w:rFonts w:ascii="Times New Roman" w:hAnsi="Times New Roman"/>
          <w:sz w:val="24"/>
          <w:szCs w:val="24"/>
        </w:rPr>
        <w:t>4</w:t>
      </w:r>
      <w:r w:rsidR="00032B6E" w:rsidRPr="00F83183">
        <w:rPr>
          <w:rFonts w:ascii="Times New Roman" w:hAnsi="Times New Roman"/>
          <w:sz w:val="24"/>
          <w:szCs w:val="24"/>
        </w:rPr>
        <w:t>/ Ofertę należy sporządzić w języku polskim, w sposób czytelny,</w:t>
      </w:r>
    </w:p>
    <w:p w:rsidR="00032B6E" w:rsidRPr="00045946" w:rsidRDefault="00FC69E5" w:rsidP="00C96384">
      <w:pPr>
        <w:pStyle w:val="Akapitzlist"/>
        <w:spacing w:after="0"/>
        <w:ind w:left="0"/>
        <w:rPr>
          <w:rFonts w:ascii="Times New Roman" w:hAnsi="Times New Roman"/>
          <w:sz w:val="24"/>
          <w:szCs w:val="24"/>
        </w:rPr>
      </w:pPr>
      <w:r>
        <w:rPr>
          <w:rFonts w:ascii="Times New Roman" w:hAnsi="Times New Roman"/>
          <w:sz w:val="24"/>
          <w:szCs w:val="24"/>
        </w:rPr>
        <w:t>5</w:t>
      </w:r>
      <w:r w:rsidR="00032B6E" w:rsidRPr="00045946">
        <w:rPr>
          <w:rFonts w:ascii="Times New Roman" w:hAnsi="Times New Roman"/>
          <w:sz w:val="24"/>
          <w:szCs w:val="24"/>
        </w:rPr>
        <w:t xml:space="preserve">/ </w:t>
      </w:r>
      <w:r w:rsidR="00B572E2">
        <w:rPr>
          <w:rFonts w:ascii="Times New Roman" w:hAnsi="Times New Roman"/>
          <w:sz w:val="24"/>
          <w:szCs w:val="24"/>
        </w:rPr>
        <w:t>D</w:t>
      </w:r>
      <w:r w:rsidR="00032B6E" w:rsidRPr="00045946">
        <w:rPr>
          <w:rFonts w:ascii="Times New Roman" w:hAnsi="Times New Roman"/>
          <w:sz w:val="24"/>
          <w:szCs w:val="24"/>
        </w:rPr>
        <w:t>okumenty sporządzone w języku obcym powinny być zł</w:t>
      </w:r>
      <w:r w:rsidR="00D3718B">
        <w:rPr>
          <w:rFonts w:ascii="Times New Roman" w:hAnsi="Times New Roman"/>
          <w:sz w:val="24"/>
          <w:szCs w:val="24"/>
        </w:rPr>
        <w:t>ożone wraz z tłumaczeniem na ję</w:t>
      </w:r>
      <w:r w:rsidR="002F218F">
        <w:rPr>
          <w:rFonts w:ascii="Times New Roman" w:hAnsi="Times New Roman"/>
          <w:sz w:val="24"/>
          <w:szCs w:val="24"/>
        </w:rPr>
        <w:t>z</w:t>
      </w:r>
      <w:r w:rsidR="00032B6E" w:rsidRPr="00045946">
        <w:rPr>
          <w:rFonts w:ascii="Times New Roman" w:hAnsi="Times New Roman"/>
          <w:sz w:val="24"/>
          <w:szCs w:val="24"/>
        </w:rPr>
        <w:t>yk polski poświadczonym przez Wykonawcę,</w:t>
      </w:r>
    </w:p>
    <w:p w:rsidR="001B5431" w:rsidRDefault="00FC69E5" w:rsidP="008C3ECF">
      <w:pPr>
        <w:pStyle w:val="Akapitzlist"/>
        <w:ind w:left="0"/>
        <w:rPr>
          <w:rFonts w:ascii="Times New Roman" w:hAnsi="Times New Roman"/>
          <w:sz w:val="24"/>
          <w:szCs w:val="24"/>
        </w:rPr>
      </w:pPr>
      <w:r>
        <w:rPr>
          <w:rFonts w:ascii="Times New Roman" w:hAnsi="Times New Roman"/>
          <w:sz w:val="24"/>
          <w:szCs w:val="24"/>
        </w:rPr>
        <w:t>6</w:t>
      </w:r>
      <w:r w:rsidR="008C3ECF">
        <w:rPr>
          <w:rFonts w:ascii="Times New Roman" w:hAnsi="Times New Roman"/>
          <w:sz w:val="24"/>
          <w:szCs w:val="24"/>
        </w:rPr>
        <w:t xml:space="preserve">/ </w:t>
      </w:r>
      <w:r w:rsidR="00032B6E" w:rsidRPr="00045946">
        <w:rPr>
          <w:rFonts w:ascii="Times New Roman" w:hAnsi="Times New Roman"/>
          <w:sz w:val="24"/>
          <w:szCs w:val="24"/>
        </w:rPr>
        <w:t xml:space="preserve">Oferta wraz  z  załącznikami  i dokumentami  sporządzonymi przez Wykonawcę  powinna  być podpisana przez osoby upoważnione do reprezentacji Wykonawcy. W przypadku, gdy ofertę podpisują osoby, których upoważnienie do reprezentacji nie wynika z dokumentów rejestrowych załączonych do </w:t>
      </w:r>
      <w:r w:rsidR="00B572E2">
        <w:rPr>
          <w:rFonts w:ascii="Times New Roman" w:hAnsi="Times New Roman"/>
          <w:sz w:val="24"/>
          <w:szCs w:val="24"/>
        </w:rPr>
        <w:t>o</w:t>
      </w:r>
      <w:r w:rsidR="00032B6E" w:rsidRPr="00045946">
        <w:rPr>
          <w:rFonts w:ascii="Times New Roman" w:hAnsi="Times New Roman"/>
          <w:sz w:val="24"/>
          <w:szCs w:val="24"/>
        </w:rPr>
        <w:t>ferty,  wymaga się ab</w:t>
      </w:r>
      <w:r w:rsidR="00C444A0">
        <w:rPr>
          <w:rFonts w:ascii="Times New Roman" w:hAnsi="Times New Roman"/>
          <w:sz w:val="24"/>
          <w:szCs w:val="24"/>
        </w:rPr>
        <w:t xml:space="preserve">y Wykonawca dołączył do oferty pełnomocnictwo w formie oryginału lub potwierdzonej </w:t>
      </w:r>
      <w:r w:rsidR="00032B6E" w:rsidRPr="00045946">
        <w:rPr>
          <w:rFonts w:ascii="Times New Roman" w:hAnsi="Times New Roman"/>
          <w:sz w:val="24"/>
          <w:szCs w:val="24"/>
        </w:rPr>
        <w:t>notarialnie kopi</w:t>
      </w:r>
      <w:r w:rsidR="00C444A0">
        <w:rPr>
          <w:rFonts w:ascii="Times New Roman" w:hAnsi="Times New Roman"/>
          <w:sz w:val="24"/>
          <w:szCs w:val="24"/>
        </w:rPr>
        <w:t>i</w:t>
      </w:r>
      <w:r w:rsidR="001B5431">
        <w:rPr>
          <w:rFonts w:ascii="Times New Roman" w:hAnsi="Times New Roman"/>
          <w:sz w:val="24"/>
          <w:szCs w:val="24"/>
        </w:rPr>
        <w:t>,</w:t>
      </w:r>
    </w:p>
    <w:p w:rsidR="0084687A" w:rsidRDefault="00FC69E5" w:rsidP="008C3ECF">
      <w:pPr>
        <w:pStyle w:val="Akapitzlist"/>
        <w:ind w:left="0"/>
        <w:rPr>
          <w:rFonts w:ascii="Times New Roman" w:hAnsi="Times New Roman"/>
          <w:color w:val="000000"/>
          <w:sz w:val="24"/>
          <w:szCs w:val="24"/>
          <w:lang w:eastAsia="ar-SA"/>
        </w:rPr>
      </w:pPr>
      <w:r>
        <w:rPr>
          <w:rFonts w:ascii="Times New Roman" w:hAnsi="Times New Roman"/>
          <w:sz w:val="24"/>
          <w:szCs w:val="24"/>
        </w:rPr>
        <w:t>7</w:t>
      </w:r>
      <w:r w:rsidR="001B5431">
        <w:rPr>
          <w:rFonts w:ascii="Times New Roman" w:hAnsi="Times New Roman"/>
          <w:sz w:val="24"/>
          <w:szCs w:val="24"/>
        </w:rPr>
        <w:t xml:space="preserve">/ </w:t>
      </w:r>
      <w:r w:rsidR="001B5431" w:rsidRPr="00880449">
        <w:rPr>
          <w:rFonts w:ascii="Times New Roman" w:hAnsi="Times New Roman"/>
          <w:color w:val="000000"/>
          <w:sz w:val="24"/>
          <w:szCs w:val="24"/>
          <w:lang w:eastAsia="ar-SA"/>
        </w:rPr>
        <w:t xml:space="preserve">Wymagane dokumenty </w:t>
      </w:r>
      <w:r w:rsidR="001B5431">
        <w:rPr>
          <w:rFonts w:ascii="Times New Roman" w:hAnsi="Times New Roman"/>
          <w:color w:val="000000"/>
          <w:sz w:val="24"/>
          <w:szCs w:val="24"/>
          <w:lang w:eastAsia="ar-SA"/>
        </w:rPr>
        <w:t xml:space="preserve">należy złożyć </w:t>
      </w:r>
      <w:r w:rsidR="001B5431" w:rsidRPr="00880449">
        <w:rPr>
          <w:rFonts w:ascii="Times New Roman" w:hAnsi="Times New Roman"/>
          <w:color w:val="000000"/>
          <w:sz w:val="24"/>
          <w:szCs w:val="24"/>
          <w:lang w:eastAsia="ar-SA"/>
        </w:rPr>
        <w:t>w formie oryginału lub kopii poświadczonej za zgodność z oryginałem przez Wykonawcę</w:t>
      </w:r>
      <w:r w:rsidR="001B5431">
        <w:rPr>
          <w:rFonts w:ascii="Times New Roman" w:hAnsi="Times New Roman"/>
          <w:color w:val="000000"/>
          <w:sz w:val="24"/>
          <w:szCs w:val="24"/>
          <w:lang w:eastAsia="ar-SA"/>
        </w:rPr>
        <w:t>.</w:t>
      </w:r>
    </w:p>
    <w:p w:rsidR="00032B6E" w:rsidRPr="0084687A" w:rsidRDefault="00032B6E" w:rsidP="0084687A">
      <w:pPr>
        <w:pStyle w:val="Akapitzlist"/>
        <w:ind w:left="0"/>
        <w:rPr>
          <w:rFonts w:ascii="Times New Roman" w:hAnsi="Times New Roman"/>
          <w:b/>
          <w:sz w:val="16"/>
          <w:szCs w:val="16"/>
        </w:rPr>
      </w:pPr>
    </w:p>
    <w:p w:rsidR="009832E7" w:rsidRPr="009832E7" w:rsidRDefault="00032B6E" w:rsidP="001705F3">
      <w:pPr>
        <w:pStyle w:val="Akapitzlist"/>
        <w:numPr>
          <w:ilvl w:val="0"/>
          <w:numId w:val="2"/>
        </w:numPr>
        <w:spacing w:after="0" w:line="240" w:lineRule="auto"/>
        <w:ind w:left="0" w:firstLine="0"/>
        <w:rPr>
          <w:rFonts w:ascii="Times New Roman" w:hAnsi="Times New Roman"/>
          <w:sz w:val="24"/>
          <w:szCs w:val="24"/>
        </w:rPr>
      </w:pPr>
      <w:r w:rsidRPr="009832E7">
        <w:rPr>
          <w:rFonts w:ascii="Times New Roman" w:hAnsi="Times New Roman"/>
          <w:b/>
          <w:sz w:val="24"/>
          <w:szCs w:val="24"/>
        </w:rPr>
        <w:t>SPOSÓB OBLICZANIA  CENY OFERTY</w:t>
      </w:r>
      <w:r w:rsidRPr="009832E7">
        <w:rPr>
          <w:rFonts w:ascii="Times New Roman" w:hAnsi="Times New Roman"/>
          <w:b/>
          <w:sz w:val="24"/>
          <w:szCs w:val="24"/>
        </w:rPr>
        <w:br/>
      </w:r>
      <w:r w:rsidR="00486A7C" w:rsidRPr="009832E7">
        <w:rPr>
          <w:rFonts w:ascii="Times New Roman" w:eastAsia="Times New Roman" w:hAnsi="Times New Roman"/>
          <w:sz w:val="24"/>
          <w:szCs w:val="20"/>
          <w:lang w:eastAsia="ar-SA"/>
        </w:rPr>
        <w:t xml:space="preserve">1. Cena oferty brutto powinna </w:t>
      </w:r>
      <w:r w:rsidR="00486A7C" w:rsidRPr="009832E7">
        <w:rPr>
          <w:rFonts w:ascii="Times New Roman" w:eastAsia="Times New Roman" w:hAnsi="Times New Roman"/>
          <w:sz w:val="24"/>
          <w:szCs w:val="24"/>
          <w:lang w:eastAsia="pl-PL"/>
        </w:rPr>
        <w:t>zawierać całkowitą cenę realizacji przedmiotu zamówienia za cały zakres i czas</w:t>
      </w:r>
      <w:r w:rsidR="009832E7">
        <w:rPr>
          <w:rFonts w:ascii="Times New Roman" w:eastAsia="Times New Roman" w:hAnsi="Times New Roman"/>
          <w:sz w:val="24"/>
          <w:szCs w:val="24"/>
          <w:lang w:eastAsia="pl-PL"/>
        </w:rPr>
        <w:t xml:space="preserve"> realizacji zamówienia.</w:t>
      </w:r>
    </w:p>
    <w:p w:rsidR="00D3718B" w:rsidRDefault="009832E7" w:rsidP="00D3718B">
      <w:pPr>
        <w:jc w:val="both"/>
        <w:rPr>
          <w:rFonts w:ascii="Times New Roman" w:hAnsi="Times New Roman"/>
          <w:sz w:val="24"/>
          <w:szCs w:val="24"/>
        </w:rPr>
      </w:pPr>
      <w:r w:rsidRPr="00F16AB1">
        <w:rPr>
          <w:rFonts w:ascii="Times New Roman" w:hAnsi="Times New Roman"/>
          <w:sz w:val="24"/>
          <w:szCs w:val="24"/>
        </w:rPr>
        <w:t>2.</w:t>
      </w:r>
      <w:r>
        <w:rPr>
          <w:rFonts w:ascii="Times New Roman" w:hAnsi="Times New Roman"/>
          <w:b/>
          <w:sz w:val="24"/>
          <w:szCs w:val="24"/>
        </w:rPr>
        <w:t xml:space="preserve"> </w:t>
      </w:r>
      <w:r>
        <w:rPr>
          <w:rFonts w:ascii="Times New Roman" w:eastAsia="Times New Roman" w:hAnsi="Times New Roman"/>
          <w:sz w:val="24"/>
          <w:szCs w:val="24"/>
          <w:lang w:eastAsia="pl-PL"/>
        </w:rPr>
        <w:t>Cena podana w ofercie winna obejmować wszystkie koszty (w tym podatkowe i ubezpieczeniowe), opłaty, jakie powstaną w zw</w:t>
      </w:r>
      <w:r w:rsidR="00FD420F">
        <w:rPr>
          <w:rFonts w:ascii="Times New Roman" w:eastAsia="Times New Roman" w:hAnsi="Times New Roman"/>
          <w:sz w:val="24"/>
          <w:szCs w:val="24"/>
          <w:lang w:eastAsia="pl-PL"/>
        </w:rPr>
        <w:t>iązku z wykonywaniem zamówienia.</w:t>
      </w:r>
      <w:r w:rsidR="00EA03D7">
        <w:rPr>
          <w:rFonts w:ascii="Times New Roman" w:eastAsia="Times New Roman" w:hAnsi="Times New Roman"/>
          <w:sz w:val="24"/>
          <w:szCs w:val="24"/>
          <w:lang w:eastAsia="pl-PL"/>
        </w:rPr>
        <w:t xml:space="preserve"> </w:t>
      </w:r>
      <w:r w:rsidR="00B572E2">
        <w:rPr>
          <w:rFonts w:ascii="Times New Roman" w:hAnsi="Times New Roman"/>
          <w:sz w:val="24"/>
          <w:szCs w:val="24"/>
        </w:rPr>
        <w:t>Jeśli Wykonawcą jest osobą fizyczną</w:t>
      </w:r>
      <w:r w:rsidR="00EA03D7" w:rsidRPr="00EA03D7">
        <w:rPr>
          <w:rFonts w:ascii="Times New Roman" w:hAnsi="Times New Roman"/>
          <w:sz w:val="24"/>
          <w:szCs w:val="24"/>
        </w:rPr>
        <w:t xml:space="preserve"> w cenie powinna skalkulować również składki, które Zamawiający w jej </w:t>
      </w:r>
      <w:r w:rsidR="00D3718B">
        <w:rPr>
          <w:rFonts w:ascii="Times New Roman" w:hAnsi="Times New Roman"/>
          <w:sz w:val="24"/>
          <w:szCs w:val="24"/>
        </w:rPr>
        <w:t>imieniu odprowadzi do ZUS i US.</w:t>
      </w:r>
    </w:p>
    <w:p w:rsidR="00486A7C" w:rsidRPr="009832E7" w:rsidRDefault="00FD420F" w:rsidP="00D3718B">
      <w:pPr>
        <w:jc w:val="both"/>
        <w:rPr>
          <w:rFonts w:ascii="Times New Roman" w:eastAsia="Times New Roman" w:hAnsi="Times New Roman"/>
          <w:sz w:val="24"/>
          <w:szCs w:val="24"/>
          <w:lang w:eastAsia="pl-PL"/>
        </w:rPr>
      </w:pPr>
      <w:r>
        <w:rPr>
          <w:rFonts w:ascii="Times New Roman" w:eastAsia="Times New Roman" w:hAnsi="Times New Roman"/>
          <w:bCs/>
          <w:sz w:val="24"/>
          <w:szCs w:val="24"/>
          <w:lang w:eastAsia="ar-SA"/>
        </w:rPr>
        <w:t>3</w:t>
      </w:r>
      <w:r w:rsidR="00486A7C" w:rsidRPr="009832E7">
        <w:rPr>
          <w:rFonts w:ascii="Times New Roman" w:eastAsia="Times New Roman" w:hAnsi="Times New Roman"/>
          <w:bCs/>
          <w:sz w:val="24"/>
          <w:szCs w:val="24"/>
          <w:lang w:eastAsia="ar-SA"/>
        </w:rPr>
        <w:t>. Cenę oferty należy podać w PLN.</w:t>
      </w:r>
    </w:p>
    <w:p w:rsidR="00486A7C" w:rsidRPr="009832E7" w:rsidRDefault="00FD420F" w:rsidP="002A5831">
      <w:pPr>
        <w:widowControl w:val="0"/>
        <w:suppressAutoHyphens/>
        <w:spacing w:after="0" w:line="240" w:lineRule="auto"/>
        <w:jc w:val="both"/>
        <w:rPr>
          <w:rFonts w:ascii="Times New Roman" w:eastAsia="Times New Roman" w:hAnsi="Times New Roman"/>
          <w:bCs/>
          <w:sz w:val="24"/>
          <w:szCs w:val="20"/>
          <w:lang w:val="x-none" w:eastAsia="ar-SA"/>
        </w:rPr>
      </w:pPr>
      <w:r>
        <w:rPr>
          <w:rFonts w:ascii="Times New Roman" w:eastAsia="Times New Roman" w:hAnsi="Times New Roman"/>
          <w:sz w:val="24"/>
          <w:szCs w:val="20"/>
          <w:lang w:eastAsia="ar-SA"/>
        </w:rPr>
        <w:lastRenderedPageBreak/>
        <w:t>4</w:t>
      </w:r>
      <w:r w:rsidR="00486A7C" w:rsidRPr="009832E7">
        <w:rPr>
          <w:rFonts w:ascii="Times New Roman" w:eastAsia="Times New Roman" w:hAnsi="Times New Roman"/>
          <w:sz w:val="24"/>
          <w:szCs w:val="20"/>
          <w:lang w:eastAsia="ar-SA"/>
        </w:rPr>
        <w:t xml:space="preserve">. </w:t>
      </w:r>
      <w:r w:rsidR="00486A7C" w:rsidRPr="009832E7">
        <w:rPr>
          <w:rFonts w:ascii="Times New Roman" w:eastAsia="Times New Roman" w:hAnsi="Times New Roman"/>
          <w:sz w:val="24"/>
          <w:szCs w:val="20"/>
          <w:lang w:val="x-none" w:eastAsia="ar-SA"/>
        </w:rPr>
        <w:t xml:space="preserve">Cenę oferty brutto należy podać cyfrowo i słownie w formularzu „Oferta Wykonawcy”  stanowiącej </w:t>
      </w:r>
      <w:r w:rsidRPr="00FD420F">
        <w:rPr>
          <w:rFonts w:ascii="Times New Roman" w:eastAsia="Times New Roman" w:hAnsi="Times New Roman"/>
          <w:sz w:val="24"/>
          <w:szCs w:val="20"/>
          <w:lang w:val="x-none" w:eastAsia="ar-SA"/>
        </w:rPr>
        <w:t xml:space="preserve">załącznik </w:t>
      </w:r>
      <w:r w:rsidR="00486A7C" w:rsidRPr="00FD420F">
        <w:rPr>
          <w:rFonts w:ascii="Times New Roman" w:eastAsia="Times New Roman" w:hAnsi="Times New Roman"/>
          <w:sz w:val="24"/>
          <w:szCs w:val="20"/>
          <w:lang w:val="x-none" w:eastAsia="ar-SA"/>
        </w:rPr>
        <w:t>do</w:t>
      </w:r>
      <w:r w:rsidR="00486A7C" w:rsidRPr="009832E7">
        <w:rPr>
          <w:rFonts w:ascii="Times New Roman" w:eastAsia="Times New Roman" w:hAnsi="Times New Roman"/>
          <w:color w:val="FF0000"/>
          <w:sz w:val="24"/>
          <w:szCs w:val="20"/>
          <w:lang w:val="x-none" w:eastAsia="ar-SA"/>
        </w:rPr>
        <w:t xml:space="preserve"> </w:t>
      </w:r>
      <w:r>
        <w:rPr>
          <w:rFonts w:ascii="Times New Roman" w:eastAsia="Times New Roman" w:hAnsi="Times New Roman"/>
          <w:sz w:val="24"/>
          <w:szCs w:val="20"/>
          <w:lang w:eastAsia="ar-SA"/>
        </w:rPr>
        <w:t>ogłoszenia.</w:t>
      </w:r>
      <w:r w:rsidR="00486A7C" w:rsidRPr="009832E7">
        <w:rPr>
          <w:rFonts w:ascii="Times New Roman" w:eastAsia="Times New Roman" w:hAnsi="Times New Roman"/>
          <w:sz w:val="24"/>
          <w:szCs w:val="20"/>
          <w:lang w:val="x-none" w:eastAsia="ar-SA"/>
        </w:rPr>
        <w:t xml:space="preserve"> </w:t>
      </w:r>
    </w:p>
    <w:p w:rsidR="00486A7C" w:rsidRPr="0086073F" w:rsidRDefault="00FD420F" w:rsidP="002A5831">
      <w:pPr>
        <w:widowControl w:val="0"/>
        <w:spacing w:after="0" w:line="240" w:lineRule="auto"/>
        <w:ind w:right="4"/>
        <w:jc w:val="both"/>
        <w:rPr>
          <w:rFonts w:ascii="Times New Roman" w:eastAsia="Times New Roman" w:hAnsi="Times New Roman"/>
          <w:sz w:val="24"/>
          <w:szCs w:val="20"/>
          <w:lang w:eastAsia="ar-SA"/>
        </w:rPr>
      </w:pPr>
      <w:r>
        <w:rPr>
          <w:rFonts w:ascii="Times New Roman" w:eastAsia="Times New Roman" w:hAnsi="Times New Roman"/>
          <w:sz w:val="24"/>
          <w:szCs w:val="20"/>
          <w:lang w:eastAsia="ar-SA"/>
        </w:rPr>
        <w:t>5</w:t>
      </w:r>
      <w:r w:rsidR="00486A7C" w:rsidRPr="009832E7">
        <w:rPr>
          <w:rFonts w:ascii="Times New Roman" w:eastAsia="Times New Roman" w:hAnsi="Times New Roman"/>
          <w:sz w:val="24"/>
          <w:szCs w:val="20"/>
          <w:lang w:eastAsia="ar-SA"/>
        </w:rPr>
        <w:t>. Zamawiający ma prawo dokonywać w tekście oferty poprawek dotyczących omyłek pisarskich oraz omyłek rachunkowych w obliczeniu ceny, niezwłocznie zawiadamiając o tym wszystkich wykonawców, którzy złożyli oferty.</w:t>
      </w:r>
    </w:p>
    <w:p w:rsidR="00486A7C" w:rsidRPr="00BA1C87" w:rsidRDefault="00486A7C" w:rsidP="002A5831">
      <w:pPr>
        <w:pStyle w:val="Akapitzlist"/>
        <w:spacing w:line="240" w:lineRule="auto"/>
        <w:ind w:left="284"/>
        <w:rPr>
          <w:rFonts w:ascii="Times New Roman" w:hAnsi="Times New Roman"/>
          <w:sz w:val="16"/>
          <w:szCs w:val="16"/>
        </w:rPr>
      </w:pPr>
    </w:p>
    <w:p w:rsidR="00B572E2" w:rsidRDefault="00B572E2" w:rsidP="001705F3">
      <w:pPr>
        <w:pStyle w:val="Akapitzlist"/>
        <w:numPr>
          <w:ilvl w:val="0"/>
          <w:numId w:val="2"/>
        </w:numPr>
        <w:ind w:left="284" w:hanging="284"/>
        <w:rPr>
          <w:rFonts w:ascii="Times New Roman" w:hAnsi="Times New Roman"/>
          <w:b/>
          <w:sz w:val="24"/>
          <w:szCs w:val="24"/>
        </w:rPr>
      </w:pPr>
      <w:r>
        <w:rPr>
          <w:rFonts w:ascii="Times New Roman" w:hAnsi="Times New Roman"/>
          <w:b/>
          <w:sz w:val="24"/>
          <w:szCs w:val="24"/>
        </w:rPr>
        <w:t>TERMIN ZŁOŻENIA OFERTY</w:t>
      </w:r>
    </w:p>
    <w:p w:rsidR="00032B6E" w:rsidRPr="00B572E2" w:rsidRDefault="00032B6E" w:rsidP="00B572E2">
      <w:pPr>
        <w:jc w:val="both"/>
        <w:rPr>
          <w:rFonts w:ascii="Times New Roman" w:hAnsi="Times New Roman"/>
          <w:sz w:val="24"/>
          <w:szCs w:val="24"/>
        </w:rPr>
      </w:pPr>
      <w:r w:rsidRPr="00B572E2">
        <w:rPr>
          <w:rFonts w:ascii="Times New Roman" w:hAnsi="Times New Roman"/>
          <w:sz w:val="24"/>
          <w:szCs w:val="24"/>
        </w:rPr>
        <w:t xml:space="preserve">Ofertę należy złożyć w terminie do </w:t>
      </w:r>
      <w:r w:rsidR="00F72802" w:rsidRPr="00B572E2">
        <w:rPr>
          <w:rFonts w:ascii="Times New Roman" w:hAnsi="Times New Roman"/>
          <w:sz w:val="24"/>
          <w:szCs w:val="24"/>
        </w:rPr>
        <w:t xml:space="preserve">dnia </w:t>
      </w:r>
      <w:r w:rsidR="00460BA0">
        <w:rPr>
          <w:rFonts w:ascii="Times New Roman" w:hAnsi="Times New Roman"/>
          <w:b/>
          <w:sz w:val="24"/>
          <w:szCs w:val="24"/>
        </w:rPr>
        <w:t>26</w:t>
      </w:r>
      <w:r w:rsidR="00ED640E">
        <w:rPr>
          <w:rFonts w:ascii="Times New Roman" w:hAnsi="Times New Roman"/>
          <w:b/>
          <w:sz w:val="24"/>
          <w:szCs w:val="24"/>
        </w:rPr>
        <w:t>.06.2019r</w:t>
      </w:r>
      <w:r w:rsidR="00486A7C" w:rsidRPr="00B572E2">
        <w:rPr>
          <w:rFonts w:ascii="Times New Roman" w:hAnsi="Times New Roman"/>
          <w:b/>
          <w:sz w:val="24"/>
          <w:szCs w:val="24"/>
        </w:rPr>
        <w:t>.</w:t>
      </w:r>
      <w:r w:rsidR="00F16AB1" w:rsidRPr="00B572E2">
        <w:rPr>
          <w:rFonts w:ascii="Times New Roman" w:hAnsi="Times New Roman"/>
          <w:b/>
          <w:sz w:val="24"/>
          <w:szCs w:val="24"/>
        </w:rPr>
        <w:t xml:space="preserve"> do godz. 10</w:t>
      </w:r>
      <w:r w:rsidR="00F72802" w:rsidRPr="00B572E2">
        <w:rPr>
          <w:rFonts w:ascii="Times New Roman" w:hAnsi="Times New Roman"/>
          <w:b/>
          <w:sz w:val="24"/>
          <w:szCs w:val="24"/>
          <w:vertAlign w:val="superscript"/>
        </w:rPr>
        <w:t>00</w:t>
      </w:r>
      <w:r w:rsidR="00486A7C" w:rsidRPr="00B572E2">
        <w:rPr>
          <w:rFonts w:ascii="Times New Roman" w:hAnsi="Times New Roman"/>
          <w:sz w:val="24"/>
          <w:szCs w:val="24"/>
        </w:rPr>
        <w:t xml:space="preserve"> </w:t>
      </w:r>
      <w:r w:rsidR="003E5230" w:rsidRPr="00B572E2">
        <w:rPr>
          <w:rFonts w:ascii="Times New Roman" w:hAnsi="Times New Roman"/>
          <w:sz w:val="24"/>
          <w:szCs w:val="24"/>
        </w:rPr>
        <w:t>w zaklejonych kopertach (opakowaniach) do Sekcji ds. Zamówień Publicznych Uniwersytetu Przyrodniczego w Lubl</w:t>
      </w:r>
      <w:r w:rsidR="00AA4D3D" w:rsidRPr="00B572E2">
        <w:rPr>
          <w:rFonts w:ascii="Times New Roman" w:hAnsi="Times New Roman"/>
          <w:sz w:val="24"/>
          <w:szCs w:val="24"/>
        </w:rPr>
        <w:t>inie ul. Akademicka 13, pokój 55</w:t>
      </w:r>
      <w:r w:rsidR="003E5230" w:rsidRPr="00B572E2">
        <w:rPr>
          <w:rFonts w:ascii="Times New Roman" w:hAnsi="Times New Roman"/>
          <w:sz w:val="24"/>
          <w:szCs w:val="24"/>
        </w:rPr>
        <w:t>.</w:t>
      </w:r>
    </w:p>
    <w:p w:rsidR="00FA7416" w:rsidRPr="00B572E2" w:rsidRDefault="00BB2387" w:rsidP="001705F3">
      <w:pPr>
        <w:pStyle w:val="Akapitzlist"/>
        <w:numPr>
          <w:ilvl w:val="0"/>
          <w:numId w:val="2"/>
        </w:numPr>
        <w:suppressAutoHyphens/>
        <w:spacing w:after="0" w:line="240" w:lineRule="exact"/>
        <w:ind w:left="284" w:hanging="284"/>
        <w:rPr>
          <w:rFonts w:ascii="Times New Roman" w:hAnsi="Times New Roman"/>
          <w:sz w:val="24"/>
          <w:szCs w:val="24"/>
          <w:lang w:eastAsia="ar-SA"/>
        </w:rPr>
      </w:pPr>
      <w:r>
        <w:rPr>
          <w:rFonts w:ascii="Times New Roman" w:hAnsi="Times New Roman"/>
          <w:b/>
          <w:sz w:val="24"/>
          <w:szCs w:val="24"/>
        </w:rPr>
        <w:t>KRYTERIA OCENY OFERT</w:t>
      </w:r>
    </w:p>
    <w:p w:rsidR="00B572E2" w:rsidRPr="00635025" w:rsidRDefault="00B572E2" w:rsidP="00B572E2">
      <w:pPr>
        <w:pStyle w:val="Akapitzlist"/>
        <w:suppressAutoHyphens/>
        <w:spacing w:after="0" w:line="240" w:lineRule="exact"/>
        <w:ind w:left="284"/>
        <w:rPr>
          <w:rFonts w:ascii="Times New Roman" w:hAnsi="Times New Roman"/>
          <w:sz w:val="24"/>
          <w:szCs w:val="24"/>
          <w:lang w:eastAsia="ar-SA"/>
        </w:rPr>
      </w:pPr>
    </w:p>
    <w:p w:rsidR="00411873" w:rsidRPr="008B7245" w:rsidRDefault="00411873" w:rsidP="00411873">
      <w:pPr>
        <w:tabs>
          <w:tab w:val="num" w:pos="360"/>
        </w:tabs>
        <w:autoSpaceDE w:val="0"/>
        <w:rPr>
          <w:rFonts w:ascii="Times New Roman" w:hAnsi="Times New Roman"/>
          <w:b/>
          <w:sz w:val="24"/>
          <w:szCs w:val="24"/>
          <w:lang w:eastAsia="pl-PL"/>
        </w:rPr>
      </w:pPr>
      <w:r w:rsidRPr="008B7245">
        <w:rPr>
          <w:rFonts w:ascii="Times New Roman" w:hAnsi="Times New Roman"/>
          <w:b/>
          <w:sz w:val="24"/>
          <w:szCs w:val="24"/>
          <w:lang w:eastAsia="pl-PL"/>
        </w:rPr>
        <w:t>Kryteria wyboru najkorzystniejszej oferty i ich wagi przedstawiają się następująco: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5"/>
        <w:gridCol w:w="6768"/>
      </w:tblGrid>
      <w:tr w:rsidR="00411873" w:rsidRPr="00B77137" w:rsidTr="00635025">
        <w:tc>
          <w:tcPr>
            <w:tcW w:w="1276" w:type="dxa"/>
            <w:vMerge w:val="restart"/>
            <w:vAlign w:val="center"/>
          </w:tcPr>
          <w:p w:rsidR="00411873" w:rsidRPr="00411873" w:rsidRDefault="00245EF6" w:rsidP="00411873">
            <w:pPr>
              <w:tabs>
                <w:tab w:val="num" w:pos="360"/>
              </w:tabs>
              <w:autoSpaceDE w:val="0"/>
              <w:jc w:val="center"/>
              <w:rPr>
                <w:rFonts w:ascii="Times New Roman" w:hAnsi="Times New Roman"/>
                <w:b/>
                <w:lang w:eastAsia="pl-PL"/>
              </w:rPr>
            </w:pPr>
            <w:r>
              <w:rPr>
                <w:rFonts w:ascii="Times New Roman" w:hAnsi="Times New Roman"/>
                <w:b/>
                <w:lang w:eastAsia="pl-PL"/>
              </w:rPr>
              <w:t>Dotyczy</w:t>
            </w:r>
            <w:r w:rsidR="000B27AC">
              <w:rPr>
                <w:rFonts w:ascii="Times New Roman" w:hAnsi="Times New Roman"/>
                <w:b/>
                <w:lang w:eastAsia="pl-PL"/>
              </w:rPr>
              <w:t xml:space="preserve"> części 1-33</w:t>
            </w:r>
          </w:p>
        </w:tc>
        <w:tc>
          <w:tcPr>
            <w:tcW w:w="1985" w:type="dxa"/>
            <w:shd w:val="clear" w:color="auto" w:fill="auto"/>
          </w:tcPr>
          <w:p w:rsidR="00411873" w:rsidRPr="00245EF6" w:rsidRDefault="00411873" w:rsidP="00411873">
            <w:pPr>
              <w:tabs>
                <w:tab w:val="num" w:pos="360"/>
              </w:tabs>
              <w:autoSpaceDE w:val="0"/>
              <w:spacing w:after="0"/>
              <w:rPr>
                <w:rFonts w:ascii="Times New Roman" w:hAnsi="Times New Roman"/>
                <w:lang w:eastAsia="pl-PL"/>
              </w:rPr>
            </w:pPr>
            <w:r w:rsidRPr="00245EF6">
              <w:rPr>
                <w:rFonts w:ascii="Times New Roman" w:hAnsi="Times New Roman"/>
                <w:lang w:eastAsia="pl-PL"/>
              </w:rPr>
              <w:t xml:space="preserve">1/ cena – 60 % </w:t>
            </w:r>
          </w:p>
        </w:tc>
        <w:tc>
          <w:tcPr>
            <w:tcW w:w="6768" w:type="dxa"/>
            <w:shd w:val="clear" w:color="auto" w:fill="auto"/>
          </w:tcPr>
          <w:p w:rsidR="00411873" w:rsidRPr="001E5562" w:rsidRDefault="00635025" w:rsidP="006A225F">
            <w:pPr>
              <w:spacing w:after="0" w:line="240" w:lineRule="auto"/>
              <w:jc w:val="both"/>
              <w:rPr>
                <w:rFonts w:ascii="Times New Roman" w:hAnsi="Times New Roman"/>
              </w:rPr>
            </w:pPr>
            <w:r>
              <w:rPr>
                <w:rFonts w:ascii="Times New Roman" w:hAnsi="Times New Roman"/>
                <w:b/>
                <w:u w:val="single"/>
              </w:rPr>
              <w:t xml:space="preserve">1/ </w:t>
            </w:r>
            <w:r w:rsidR="00411873" w:rsidRPr="001E5562">
              <w:rPr>
                <w:rFonts w:ascii="Times New Roman" w:hAnsi="Times New Roman"/>
                <w:b/>
                <w:u w:val="single"/>
              </w:rPr>
              <w:t>Cena oferty</w:t>
            </w:r>
            <w:r w:rsidR="00411873" w:rsidRPr="001E5562">
              <w:rPr>
                <w:rFonts w:ascii="Times New Roman" w:hAnsi="Times New Roman"/>
                <w:u w:val="single"/>
              </w:rPr>
              <w:t xml:space="preserve"> </w:t>
            </w:r>
            <w:r w:rsidR="00411873" w:rsidRPr="001E5562">
              <w:rPr>
                <w:rFonts w:ascii="Times New Roman" w:hAnsi="Times New Roman"/>
                <w:b/>
                <w:bCs/>
                <w:u w:val="single"/>
              </w:rPr>
              <w:t xml:space="preserve">brutto– 60% </w:t>
            </w:r>
            <w:r w:rsidR="00411873" w:rsidRPr="001E5562">
              <w:rPr>
                <w:rFonts w:ascii="Times New Roman" w:hAnsi="Times New Roman"/>
              </w:rPr>
              <w:t>- największą ilość punktów otrzyma oferta, w której Wykonawca zaproponuje najniższą cenę ofertową brutto, pozostali Wykonawcy otrzymają procentowo mniej.</w:t>
            </w:r>
          </w:p>
          <w:p w:rsidR="00411873" w:rsidRPr="001E5562" w:rsidRDefault="00411873" w:rsidP="006A225F">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Wartość punktowa obliczana będzie wg wzoru:</w:t>
            </w:r>
            <w:r w:rsidR="000B27AC">
              <w:rPr>
                <w:rFonts w:ascii="Times New Roman" w:hAnsi="Times New Roman"/>
              </w:rPr>
              <w:t xml:space="preserve"> C</w:t>
            </w:r>
            <w:r w:rsidRPr="001E5562">
              <w:rPr>
                <w:rFonts w:ascii="Times New Roman" w:hAnsi="Times New Roman"/>
              </w:rPr>
              <w:t xml:space="preserve"> </w:t>
            </w:r>
            <w:r w:rsidR="000B27AC">
              <w:rPr>
                <w:rFonts w:ascii="Times New Roman" w:hAnsi="Times New Roman"/>
              </w:rPr>
              <w:t>= Cmin/Co</w:t>
            </w:r>
            <w:r w:rsidRPr="001E5562">
              <w:rPr>
                <w:rFonts w:ascii="Times New Roman" w:hAnsi="Times New Roman"/>
              </w:rPr>
              <w:t xml:space="preserve"> x 60 pkt gdzie: </w:t>
            </w:r>
          </w:p>
          <w:p w:rsidR="00411873" w:rsidRPr="001E5562" w:rsidRDefault="00C36FC6" w:rsidP="006A225F">
            <w:pPr>
              <w:widowControl w:val="0"/>
              <w:spacing w:after="0" w:line="240" w:lineRule="auto"/>
              <w:ind w:left="360"/>
              <w:jc w:val="both"/>
              <w:rPr>
                <w:rFonts w:ascii="Times New Roman" w:hAnsi="Times New Roman"/>
              </w:rPr>
            </w:pPr>
            <w:r>
              <w:rPr>
                <w:rFonts w:ascii="Times New Roman" w:hAnsi="Times New Roman"/>
              </w:rPr>
              <w:t>Cmin – najniższa cena spośród ofert</w:t>
            </w:r>
            <w:r w:rsidR="00411873" w:rsidRPr="001E5562">
              <w:rPr>
                <w:rFonts w:ascii="Times New Roman" w:hAnsi="Times New Roman"/>
              </w:rPr>
              <w:t>,</w:t>
            </w:r>
          </w:p>
          <w:p w:rsidR="00411873" w:rsidRPr="001E5562" w:rsidRDefault="00411873" w:rsidP="006A225F">
            <w:pPr>
              <w:spacing w:after="0" w:line="240" w:lineRule="auto"/>
              <w:ind w:left="360"/>
              <w:jc w:val="both"/>
              <w:rPr>
                <w:rFonts w:ascii="Times New Roman" w:hAnsi="Times New Roman"/>
              </w:rPr>
            </w:pPr>
            <w:r w:rsidRPr="001E5562">
              <w:rPr>
                <w:rFonts w:ascii="Times New Roman" w:hAnsi="Times New Roman"/>
              </w:rPr>
              <w:t>C</w:t>
            </w:r>
            <w:r w:rsidR="000B27AC">
              <w:rPr>
                <w:rFonts w:ascii="Times New Roman" w:hAnsi="Times New Roman"/>
              </w:rPr>
              <w:t>o</w:t>
            </w:r>
            <w:r w:rsidRPr="001E5562">
              <w:rPr>
                <w:rFonts w:ascii="Times New Roman" w:hAnsi="Times New Roman"/>
              </w:rPr>
              <w:t xml:space="preserve"> – cena oferty ocenianej,</w:t>
            </w:r>
          </w:p>
          <w:p w:rsidR="00411873" w:rsidRPr="001E5562" w:rsidRDefault="00411873" w:rsidP="006A225F">
            <w:pPr>
              <w:spacing w:after="0" w:line="240" w:lineRule="auto"/>
              <w:ind w:left="360"/>
              <w:jc w:val="both"/>
              <w:rPr>
                <w:rFonts w:ascii="Times New Roman" w:hAnsi="Times New Roman"/>
              </w:rPr>
            </w:pPr>
            <w:r w:rsidRPr="001E5562">
              <w:rPr>
                <w:rFonts w:ascii="Times New Roman" w:hAnsi="Times New Roman"/>
              </w:rPr>
              <w:t>60 – waga procentowa ocenianego kryterium,</w:t>
            </w:r>
          </w:p>
          <w:p w:rsidR="00411873" w:rsidRPr="001E5562" w:rsidRDefault="00411873" w:rsidP="006A225F">
            <w:pPr>
              <w:spacing w:after="0" w:line="240" w:lineRule="auto"/>
              <w:ind w:left="360"/>
              <w:jc w:val="both"/>
              <w:rPr>
                <w:rFonts w:ascii="Times New Roman" w:hAnsi="Times New Roman"/>
              </w:rPr>
            </w:pPr>
            <w:r w:rsidRPr="001E5562">
              <w:rPr>
                <w:rFonts w:ascii="Times New Roman" w:hAnsi="Times New Roman"/>
              </w:rPr>
              <w:t>X – wartość punktowa ocenianego kryterium.</w:t>
            </w:r>
          </w:p>
        </w:tc>
      </w:tr>
      <w:tr w:rsidR="00411873" w:rsidRPr="00B77137" w:rsidTr="006A225F">
        <w:trPr>
          <w:trHeight w:val="1937"/>
        </w:trPr>
        <w:tc>
          <w:tcPr>
            <w:tcW w:w="1276" w:type="dxa"/>
            <w:vMerge/>
          </w:tcPr>
          <w:p w:rsidR="00411873" w:rsidRPr="00411873" w:rsidRDefault="00411873" w:rsidP="00D91FC0">
            <w:pPr>
              <w:jc w:val="both"/>
              <w:rPr>
                <w:rFonts w:ascii="Times New Roman" w:hAnsi="Times New Roman"/>
                <w:lang w:eastAsia="pl-PL"/>
              </w:rPr>
            </w:pPr>
          </w:p>
        </w:tc>
        <w:tc>
          <w:tcPr>
            <w:tcW w:w="1985" w:type="dxa"/>
            <w:shd w:val="clear" w:color="auto" w:fill="auto"/>
          </w:tcPr>
          <w:p w:rsidR="00D91FC0" w:rsidRPr="00245EF6" w:rsidRDefault="00411873" w:rsidP="00D91FC0">
            <w:pPr>
              <w:tabs>
                <w:tab w:val="num" w:pos="360"/>
              </w:tabs>
              <w:autoSpaceDE w:val="0"/>
              <w:rPr>
                <w:rFonts w:ascii="Times New Roman" w:hAnsi="Times New Roman"/>
                <w:lang w:eastAsia="pl-PL"/>
              </w:rPr>
            </w:pPr>
            <w:r w:rsidRPr="00245EF6">
              <w:rPr>
                <w:rFonts w:ascii="Times New Roman" w:hAnsi="Times New Roman"/>
                <w:lang w:eastAsia="pl-PL"/>
              </w:rPr>
              <w:t xml:space="preserve">2/ </w:t>
            </w:r>
            <w:r w:rsidR="00D91FC0" w:rsidRPr="00245EF6">
              <w:rPr>
                <w:rFonts w:ascii="Times New Roman" w:hAnsi="Times New Roman"/>
                <w:lang w:eastAsia="pl-PL"/>
              </w:rPr>
              <w:t xml:space="preserve"> Doświadczenie </w:t>
            </w:r>
            <w:r w:rsidR="000B27AC">
              <w:rPr>
                <w:rFonts w:ascii="Times New Roman" w:hAnsi="Times New Roman"/>
                <w:lang w:eastAsia="pl-PL"/>
              </w:rPr>
              <w:t>trenera</w:t>
            </w:r>
            <w:r w:rsidR="00D91FC0" w:rsidRPr="00245EF6">
              <w:rPr>
                <w:rFonts w:ascii="Times New Roman" w:hAnsi="Times New Roman"/>
                <w:lang w:eastAsia="pl-PL"/>
              </w:rPr>
              <w:t xml:space="preserve"> – </w:t>
            </w:r>
          </w:p>
          <w:p w:rsidR="00411873" w:rsidRPr="00245EF6" w:rsidRDefault="00411873" w:rsidP="00411873">
            <w:pPr>
              <w:spacing w:after="0"/>
              <w:jc w:val="both"/>
              <w:rPr>
                <w:rFonts w:ascii="Times New Roman" w:hAnsi="Times New Roman"/>
              </w:rPr>
            </w:pPr>
            <w:r w:rsidRPr="00245EF6">
              <w:rPr>
                <w:rFonts w:ascii="Times New Roman" w:hAnsi="Times New Roman"/>
              </w:rPr>
              <w:t>–  40 %</w:t>
            </w:r>
          </w:p>
          <w:p w:rsidR="00411873" w:rsidRPr="00245EF6" w:rsidRDefault="00411873" w:rsidP="00411873">
            <w:pPr>
              <w:spacing w:after="0"/>
              <w:jc w:val="both"/>
              <w:rPr>
                <w:rFonts w:ascii="Times New Roman" w:hAnsi="Times New Roman"/>
              </w:rPr>
            </w:pPr>
          </w:p>
        </w:tc>
        <w:tc>
          <w:tcPr>
            <w:tcW w:w="6768" w:type="dxa"/>
            <w:shd w:val="clear" w:color="auto" w:fill="auto"/>
          </w:tcPr>
          <w:p w:rsidR="00411873" w:rsidRDefault="00635025" w:rsidP="006A225F">
            <w:pPr>
              <w:spacing w:after="0" w:line="240" w:lineRule="auto"/>
              <w:jc w:val="both"/>
              <w:rPr>
                <w:rFonts w:ascii="Times New Roman" w:hAnsi="Times New Roman"/>
                <w:b/>
                <w:u w:val="single"/>
                <w:lang w:eastAsia="pl-PL"/>
              </w:rPr>
            </w:pPr>
            <w:r w:rsidRPr="00635025">
              <w:rPr>
                <w:rFonts w:ascii="Times New Roman" w:hAnsi="Times New Roman"/>
                <w:b/>
                <w:u w:val="single"/>
                <w:lang w:eastAsia="pl-PL"/>
              </w:rPr>
              <w:t xml:space="preserve">2/ </w:t>
            </w:r>
            <w:r w:rsidR="00D91FC0" w:rsidRPr="00635025">
              <w:rPr>
                <w:rFonts w:ascii="Times New Roman" w:hAnsi="Times New Roman"/>
                <w:b/>
                <w:u w:val="single"/>
                <w:lang w:eastAsia="pl-PL"/>
              </w:rPr>
              <w:t xml:space="preserve">Doświadczenie </w:t>
            </w:r>
            <w:r w:rsidR="000B27AC">
              <w:rPr>
                <w:rFonts w:ascii="Times New Roman" w:hAnsi="Times New Roman"/>
                <w:b/>
                <w:u w:val="single"/>
                <w:lang w:eastAsia="pl-PL"/>
              </w:rPr>
              <w:t>trenera</w:t>
            </w:r>
            <w:r w:rsidR="001E5562" w:rsidRPr="00635025">
              <w:rPr>
                <w:rFonts w:ascii="Times New Roman" w:hAnsi="Times New Roman"/>
                <w:b/>
                <w:u w:val="single"/>
                <w:lang w:eastAsia="pl-PL"/>
              </w:rPr>
              <w:t xml:space="preserve"> – 40%</w:t>
            </w:r>
          </w:p>
          <w:p w:rsidR="001E5562" w:rsidRDefault="006A225F" w:rsidP="006A225F">
            <w:pPr>
              <w:spacing w:after="0" w:line="240" w:lineRule="auto"/>
              <w:rPr>
                <w:rFonts w:ascii="Times New Roman" w:hAnsi="Times New Roman"/>
                <w:sz w:val="24"/>
                <w:szCs w:val="24"/>
              </w:rPr>
            </w:pPr>
            <w:r>
              <w:rPr>
                <w:rFonts w:ascii="Times New Roman" w:hAnsi="Times New Roman"/>
                <w:sz w:val="24"/>
                <w:szCs w:val="24"/>
              </w:rPr>
              <w:t xml:space="preserve">Oferta najkorzystniejsza w danej części, w tym kryterium może otrzymać maksymalnie 40 pkt. </w:t>
            </w:r>
            <w:r w:rsidR="00D91FC0" w:rsidRPr="007E7709">
              <w:rPr>
                <w:rFonts w:ascii="Times New Roman" w:hAnsi="Times New Roman"/>
                <w:sz w:val="24"/>
                <w:szCs w:val="24"/>
              </w:rPr>
              <w:t>Ocena zostanie dokonana na podstawie liczby</w:t>
            </w:r>
            <w:r w:rsidR="000B27AC">
              <w:rPr>
                <w:rFonts w:ascii="Times New Roman" w:hAnsi="Times New Roman"/>
                <w:sz w:val="24"/>
                <w:szCs w:val="24"/>
              </w:rPr>
              <w:t xml:space="preserve"> godzin prze</w:t>
            </w:r>
            <w:r>
              <w:rPr>
                <w:rFonts w:ascii="Times New Roman" w:hAnsi="Times New Roman"/>
                <w:sz w:val="24"/>
                <w:szCs w:val="24"/>
              </w:rPr>
              <w:t>prowadzonych szkoleń/ kursów /</w:t>
            </w:r>
            <w:r w:rsidR="000B27AC">
              <w:rPr>
                <w:rFonts w:ascii="Times New Roman" w:hAnsi="Times New Roman"/>
                <w:sz w:val="24"/>
                <w:szCs w:val="24"/>
              </w:rPr>
              <w:t xml:space="preserve">warsztatów w zakresie adekwatnym do danej części, </w:t>
            </w:r>
            <w:r w:rsidR="007E7709" w:rsidRPr="007E7709">
              <w:rPr>
                <w:rFonts w:ascii="Times New Roman" w:hAnsi="Times New Roman"/>
                <w:sz w:val="24"/>
                <w:szCs w:val="24"/>
              </w:rPr>
              <w:t>na którą składana jest oferta,</w:t>
            </w:r>
          </w:p>
          <w:p w:rsidR="000B27AC" w:rsidRDefault="007E7709" w:rsidP="006A225F">
            <w:pPr>
              <w:keepNext/>
              <w:widowControl w:val="0"/>
              <w:numPr>
                <w:ilvl w:val="1"/>
                <w:numId w:val="0"/>
              </w:numPr>
              <w:tabs>
                <w:tab w:val="num" w:pos="0"/>
                <w:tab w:val="left" w:pos="360"/>
              </w:tabs>
              <w:spacing w:after="0" w:line="240" w:lineRule="auto"/>
              <w:jc w:val="both"/>
              <w:outlineLvl w:val="1"/>
              <w:rPr>
                <w:rFonts w:ascii="Times New Roman" w:hAnsi="Times New Roman"/>
                <w:sz w:val="24"/>
                <w:szCs w:val="24"/>
              </w:rPr>
            </w:pPr>
            <w:r w:rsidRPr="001E5562">
              <w:rPr>
                <w:rFonts w:ascii="Times New Roman" w:hAnsi="Times New Roman"/>
              </w:rPr>
              <w:t xml:space="preserve">Wartość punktowa obliczana będzie wg wzoru: </w:t>
            </w:r>
            <w:r w:rsidR="000B27AC">
              <w:rPr>
                <w:rFonts w:ascii="Times New Roman" w:hAnsi="Times New Roman"/>
                <w:sz w:val="24"/>
                <w:szCs w:val="24"/>
              </w:rPr>
              <w:t xml:space="preserve">D = Do / Dn x  40 pkt </w:t>
            </w:r>
          </w:p>
          <w:p w:rsidR="000B27AC" w:rsidRDefault="000B27AC" w:rsidP="006A225F">
            <w:pPr>
              <w:spacing w:after="0" w:line="240" w:lineRule="auto"/>
              <w:rPr>
                <w:rFonts w:ascii="Times New Roman" w:hAnsi="Times New Roman"/>
                <w:sz w:val="24"/>
                <w:szCs w:val="24"/>
              </w:rPr>
            </w:pPr>
            <w:r>
              <w:rPr>
                <w:rFonts w:ascii="Times New Roman" w:hAnsi="Times New Roman"/>
                <w:sz w:val="24"/>
                <w:szCs w:val="24"/>
              </w:rPr>
              <w:t>D – przyznane punkty w ramach kryterium doświadczenie trenera</w:t>
            </w:r>
          </w:p>
          <w:p w:rsidR="006A225F" w:rsidRDefault="000B27AC" w:rsidP="006A225F">
            <w:pPr>
              <w:spacing w:after="0" w:line="240" w:lineRule="auto"/>
              <w:rPr>
                <w:rFonts w:ascii="Times New Roman" w:hAnsi="Times New Roman"/>
                <w:sz w:val="24"/>
                <w:szCs w:val="24"/>
              </w:rPr>
            </w:pPr>
            <w:r>
              <w:rPr>
                <w:rFonts w:ascii="Times New Roman" w:hAnsi="Times New Roman"/>
                <w:sz w:val="24"/>
                <w:szCs w:val="24"/>
              </w:rPr>
              <w:t xml:space="preserve">Do – liczba godzin przeprowadzonych szkoleń / kursów / warsztatów </w:t>
            </w:r>
            <w:r w:rsidR="006A225F">
              <w:rPr>
                <w:rFonts w:ascii="Times New Roman" w:hAnsi="Times New Roman"/>
                <w:sz w:val="24"/>
                <w:szCs w:val="24"/>
              </w:rPr>
              <w:t xml:space="preserve">przez trenera </w:t>
            </w:r>
            <w:r>
              <w:rPr>
                <w:rFonts w:ascii="Times New Roman" w:hAnsi="Times New Roman"/>
                <w:sz w:val="24"/>
                <w:szCs w:val="24"/>
              </w:rPr>
              <w:t xml:space="preserve">w zakresie adekwatnym do danej części </w:t>
            </w:r>
          </w:p>
          <w:p w:rsidR="000B27AC" w:rsidRDefault="000B27AC" w:rsidP="006A225F">
            <w:pPr>
              <w:spacing w:after="0" w:line="240" w:lineRule="auto"/>
              <w:rPr>
                <w:rFonts w:ascii="Times New Roman" w:hAnsi="Times New Roman"/>
                <w:sz w:val="24"/>
                <w:szCs w:val="24"/>
              </w:rPr>
            </w:pPr>
            <w:r>
              <w:rPr>
                <w:rFonts w:ascii="Times New Roman" w:hAnsi="Times New Roman"/>
                <w:sz w:val="24"/>
                <w:szCs w:val="24"/>
              </w:rPr>
              <w:t xml:space="preserve">Dn – największa liczba godzin przeprowadzonych szkoleń / kursów / warsztatów </w:t>
            </w:r>
            <w:r w:rsidR="006A225F">
              <w:rPr>
                <w:rFonts w:ascii="Times New Roman" w:hAnsi="Times New Roman"/>
                <w:sz w:val="24"/>
                <w:szCs w:val="24"/>
              </w:rPr>
              <w:t xml:space="preserve">przez trenera </w:t>
            </w:r>
            <w:r>
              <w:rPr>
                <w:rFonts w:ascii="Times New Roman" w:hAnsi="Times New Roman"/>
                <w:sz w:val="24"/>
                <w:szCs w:val="24"/>
              </w:rPr>
              <w:t xml:space="preserve">w zakresie analogicznym do składanej części </w:t>
            </w:r>
          </w:p>
          <w:p w:rsidR="000B27AC" w:rsidRDefault="000B27AC" w:rsidP="006A225F">
            <w:pPr>
              <w:spacing w:after="0" w:line="240" w:lineRule="auto"/>
              <w:rPr>
                <w:rFonts w:ascii="Times New Roman" w:hAnsi="Times New Roman"/>
                <w:i/>
                <w:sz w:val="24"/>
                <w:szCs w:val="24"/>
              </w:rPr>
            </w:pPr>
            <w:r>
              <w:rPr>
                <w:rFonts w:ascii="Times New Roman" w:hAnsi="Times New Roman"/>
                <w:i/>
                <w:sz w:val="24"/>
                <w:szCs w:val="24"/>
              </w:rPr>
              <w:t>Uwaga:</w:t>
            </w:r>
          </w:p>
          <w:p w:rsidR="00BE71FC" w:rsidRPr="001E5562" w:rsidRDefault="000B27AC" w:rsidP="006A225F">
            <w:pPr>
              <w:spacing w:after="0" w:line="240" w:lineRule="auto"/>
              <w:rPr>
                <w:rFonts w:ascii="Times New Roman" w:hAnsi="Times New Roman"/>
              </w:rPr>
            </w:pPr>
            <w:r>
              <w:rPr>
                <w:rFonts w:ascii="Times New Roman" w:hAnsi="Times New Roman"/>
                <w:i/>
                <w:sz w:val="24"/>
                <w:szCs w:val="24"/>
              </w:rPr>
              <w:t xml:space="preserve">W tym kryterium maksymalna oceniana liczba godzin przeprowadzonych szkoleń / kursów / warsztatów poddanych ocenie może wynosić 300. Jeśli Wykonawca poda większą liczbę godzin szkoleń niż 300, ocenie będzie podlegać 300  godzin szkoleń spełniających wymagania Zamawiającego. </w:t>
            </w:r>
          </w:p>
        </w:tc>
      </w:tr>
      <w:tr w:rsidR="00245EF6" w:rsidRPr="00B77137" w:rsidTr="00635025">
        <w:trPr>
          <w:trHeight w:val="2399"/>
        </w:trPr>
        <w:tc>
          <w:tcPr>
            <w:tcW w:w="1276" w:type="dxa"/>
            <w:vMerge w:val="restart"/>
            <w:vAlign w:val="center"/>
          </w:tcPr>
          <w:p w:rsidR="00245EF6" w:rsidRDefault="00245EF6" w:rsidP="00245EF6">
            <w:pPr>
              <w:jc w:val="center"/>
              <w:rPr>
                <w:rFonts w:ascii="Times New Roman" w:hAnsi="Times New Roman"/>
                <w:lang w:eastAsia="pl-PL"/>
              </w:rPr>
            </w:pPr>
          </w:p>
          <w:p w:rsidR="00245EF6" w:rsidRPr="00411873" w:rsidRDefault="006A225F" w:rsidP="00245EF6">
            <w:pPr>
              <w:jc w:val="center"/>
              <w:rPr>
                <w:rFonts w:ascii="Times New Roman" w:hAnsi="Times New Roman"/>
                <w:lang w:eastAsia="pl-PL"/>
              </w:rPr>
            </w:pPr>
            <w:r>
              <w:rPr>
                <w:rFonts w:ascii="Times New Roman" w:hAnsi="Times New Roman"/>
                <w:b/>
                <w:lang w:eastAsia="pl-PL"/>
              </w:rPr>
              <w:t>Dotyczy części 34, 35, 36</w:t>
            </w:r>
          </w:p>
        </w:tc>
        <w:tc>
          <w:tcPr>
            <w:tcW w:w="1985" w:type="dxa"/>
            <w:shd w:val="clear" w:color="auto" w:fill="auto"/>
          </w:tcPr>
          <w:p w:rsidR="00245EF6" w:rsidRPr="00245EF6" w:rsidRDefault="00245EF6" w:rsidP="00852B60">
            <w:pPr>
              <w:tabs>
                <w:tab w:val="num" w:pos="360"/>
              </w:tabs>
              <w:autoSpaceDE w:val="0"/>
              <w:spacing w:after="0"/>
              <w:rPr>
                <w:rFonts w:ascii="Times New Roman" w:hAnsi="Times New Roman"/>
                <w:lang w:eastAsia="pl-PL"/>
              </w:rPr>
            </w:pPr>
            <w:r w:rsidRPr="00245EF6">
              <w:rPr>
                <w:rFonts w:ascii="Times New Roman" w:hAnsi="Times New Roman"/>
                <w:lang w:eastAsia="pl-PL"/>
              </w:rPr>
              <w:t xml:space="preserve">1/ cena – 60 % </w:t>
            </w:r>
          </w:p>
        </w:tc>
        <w:tc>
          <w:tcPr>
            <w:tcW w:w="6768" w:type="dxa"/>
            <w:shd w:val="clear" w:color="auto" w:fill="auto"/>
          </w:tcPr>
          <w:p w:rsidR="00245EF6" w:rsidRPr="001E5562" w:rsidRDefault="00635025" w:rsidP="00852B60">
            <w:pPr>
              <w:spacing w:after="0" w:line="240" w:lineRule="auto"/>
              <w:jc w:val="both"/>
              <w:rPr>
                <w:rFonts w:ascii="Times New Roman" w:hAnsi="Times New Roman"/>
              </w:rPr>
            </w:pPr>
            <w:r>
              <w:rPr>
                <w:rFonts w:ascii="Times New Roman" w:hAnsi="Times New Roman"/>
                <w:b/>
                <w:u w:val="single"/>
              </w:rPr>
              <w:t xml:space="preserve">1/ </w:t>
            </w:r>
            <w:r w:rsidR="00245EF6" w:rsidRPr="001E5562">
              <w:rPr>
                <w:rFonts w:ascii="Times New Roman" w:hAnsi="Times New Roman"/>
                <w:b/>
                <w:u w:val="single"/>
              </w:rPr>
              <w:t>Cena oferty</w:t>
            </w:r>
            <w:r w:rsidR="00245EF6" w:rsidRPr="001E5562">
              <w:rPr>
                <w:rFonts w:ascii="Times New Roman" w:hAnsi="Times New Roman"/>
                <w:u w:val="single"/>
              </w:rPr>
              <w:t xml:space="preserve"> </w:t>
            </w:r>
            <w:r w:rsidR="00245EF6" w:rsidRPr="001E5562">
              <w:rPr>
                <w:rFonts w:ascii="Times New Roman" w:hAnsi="Times New Roman"/>
                <w:b/>
                <w:bCs/>
                <w:u w:val="single"/>
              </w:rPr>
              <w:t xml:space="preserve">brutto– 60% </w:t>
            </w:r>
            <w:r w:rsidR="00245EF6" w:rsidRPr="001E5562">
              <w:rPr>
                <w:rFonts w:ascii="Times New Roman" w:hAnsi="Times New Roman"/>
              </w:rPr>
              <w:t>- największą ilość punktów otrzyma oferta, w której Wykonawca zaproponuje najniższą cenę ofertową brutto, pozostali Wykonawcy otrzymają procentowo mniej.</w:t>
            </w:r>
          </w:p>
          <w:p w:rsidR="00245EF6" w:rsidRPr="001E5562" w:rsidRDefault="00245EF6" w:rsidP="00852B60">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Cmin/Cn x 60 pkt = X  gdzie: </w:t>
            </w:r>
          </w:p>
          <w:p w:rsidR="00245EF6" w:rsidRPr="001E5562" w:rsidRDefault="00245EF6" w:rsidP="00852B60">
            <w:pPr>
              <w:widowControl w:val="0"/>
              <w:spacing w:after="0" w:line="240" w:lineRule="auto"/>
              <w:ind w:left="360"/>
              <w:jc w:val="both"/>
              <w:rPr>
                <w:rFonts w:ascii="Times New Roman" w:hAnsi="Times New Roman"/>
              </w:rPr>
            </w:pPr>
            <w:r w:rsidRPr="001E5562">
              <w:rPr>
                <w:rFonts w:ascii="Times New Roman" w:hAnsi="Times New Roman"/>
              </w:rPr>
              <w:t xml:space="preserve">Cmin – najniższa cena </w:t>
            </w:r>
            <w:r w:rsidR="00C36FC6">
              <w:rPr>
                <w:rFonts w:ascii="Times New Roman" w:hAnsi="Times New Roman"/>
              </w:rPr>
              <w:t>spośród ofert</w:t>
            </w:r>
            <w:r w:rsidRPr="001E5562">
              <w:rPr>
                <w:rFonts w:ascii="Times New Roman" w:hAnsi="Times New Roman"/>
              </w:rPr>
              <w:t>,</w:t>
            </w:r>
          </w:p>
          <w:p w:rsidR="00245EF6" w:rsidRPr="001E5562" w:rsidRDefault="00245EF6" w:rsidP="00852B60">
            <w:pPr>
              <w:spacing w:after="0" w:line="240" w:lineRule="auto"/>
              <w:ind w:left="360"/>
              <w:jc w:val="both"/>
              <w:rPr>
                <w:rFonts w:ascii="Times New Roman" w:hAnsi="Times New Roman"/>
              </w:rPr>
            </w:pPr>
            <w:r w:rsidRPr="001E5562">
              <w:rPr>
                <w:rFonts w:ascii="Times New Roman" w:hAnsi="Times New Roman"/>
              </w:rPr>
              <w:t>Cn – cena oferty ocenianej,</w:t>
            </w:r>
          </w:p>
          <w:p w:rsidR="00245EF6" w:rsidRPr="001E5562" w:rsidRDefault="00245EF6" w:rsidP="00852B60">
            <w:pPr>
              <w:spacing w:after="0" w:line="240" w:lineRule="auto"/>
              <w:ind w:left="360"/>
              <w:jc w:val="both"/>
              <w:rPr>
                <w:rFonts w:ascii="Times New Roman" w:hAnsi="Times New Roman"/>
              </w:rPr>
            </w:pPr>
            <w:r w:rsidRPr="001E5562">
              <w:rPr>
                <w:rFonts w:ascii="Times New Roman" w:hAnsi="Times New Roman"/>
              </w:rPr>
              <w:t>60 – waga procentowa ocenianego kryterium,</w:t>
            </w:r>
          </w:p>
          <w:p w:rsidR="00245EF6" w:rsidRPr="001E5562" w:rsidRDefault="00245EF6" w:rsidP="00852B60">
            <w:pPr>
              <w:spacing w:after="0" w:line="240" w:lineRule="auto"/>
              <w:ind w:left="360"/>
              <w:jc w:val="both"/>
              <w:rPr>
                <w:rFonts w:ascii="Times New Roman" w:hAnsi="Times New Roman"/>
              </w:rPr>
            </w:pPr>
            <w:r w:rsidRPr="001E5562">
              <w:rPr>
                <w:rFonts w:ascii="Times New Roman" w:hAnsi="Times New Roman"/>
              </w:rPr>
              <w:t>X – wartość punktowa ocenianego kryterium.</w:t>
            </w:r>
          </w:p>
        </w:tc>
      </w:tr>
      <w:tr w:rsidR="00245EF6" w:rsidRPr="00B77137" w:rsidTr="00635025">
        <w:trPr>
          <w:trHeight w:val="2394"/>
        </w:trPr>
        <w:tc>
          <w:tcPr>
            <w:tcW w:w="1276" w:type="dxa"/>
            <w:vMerge/>
          </w:tcPr>
          <w:p w:rsidR="00245EF6" w:rsidRDefault="00245EF6" w:rsidP="00D91FC0">
            <w:pPr>
              <w:jc w:val="both"/>
              <w:rPr>
                <w:rFonts w:ascii="Times New Roman" w:hAnsi="Times New Roman"/>
                <w:lang w:eastAsia="pl-PL"/>
              </w:rPr>
            </w:pPr>
          </w:p>
        </w:tc>
        <w:tc>
          <w:tcPr>
            <w:tcW w:w="1985" w:type="dxa"/>
            <w:shd w:val="clear" w:color="auto" w:fill="auto"/>
          </w:tcPr>
          <w:p w:rsidR="00B5320B" w:rsidRDefault="00245EF6" w:rsidP="00B5320B">
            <w:pPr>
              <w:tabs>
                <w:tab w:val="num" w:pos="360"/>
              </w:tabs>
              <w:autoSpaceDE w:val="0"/>
              <w:rPr>
                <w:rFonts w:ascii="Times New Roman" w:hAnsi="Times New Roman"/>
                <w:lang w:eastAsia="pl-PL"/>
              </w:rPr>
            </w:pPr>
            <w:r w:rsidRPr="00245EF6">
              <w:rPr>
                <w:rFonts w:ascii="Times New Roman" w:hAnsi="Times New Roman"/>
                <w:lang w:eastAsia="pl-PL"/>
              </w:rPr>
              <w:t xml:space="preserve">2/  </w:t>
            </w:r>
            <w:r w:rsidR="005B5770">
              <w:rPr>
                <w:rFonts w:ascii="Times New Roman" w:hAnsi="Times New Roman"/>
                <w:lang w:eastAsia="pl-PL"/>
              </w:rPr>
              <w:t>Odległość miejsca studiów od miasta Lublin</w:t>
            </w:r>
          </w:p>
          <w:p w:rsidR="00245EF6" w:rsidRPr="00245EF6" w:rsidRDefault="00B5320B" w:rsidP="00635025">
            <w:pPr>
              <w:tabs>
                <w:tab w:val="num" w:pos="360"/>
              </w:tabs>
              <w:autoSpaceDE w:val="0"/>
              <w:rPr>
                <w:rFonts w:ascii="Times New Roman" w:hAnsi="Times New Roman"/>
                <w:lang w:eastAsia="pl-PL"/>
              </w:rPr>
            </w:pPr>
            <w:r>
              <w:rPr>
                <w:rFonts w:ascii="Times New Roman" w:hAnsi="Times New Roman"/>
                <w:lang w:eastAsia="pl-PL"/>
              </w:rPr>
              <w:t xml:space="preserve">– </w:t>
            </w:r>
            <w:r w:rsidR="00245EF6" w:rsidRPr="00245EF6">
              <w:rPr>
                <w:rFonts w:ascii="Times New Roman" w:hAnsi="Times New Roman"/>
              </w:rPr>
              <w:t xml:space="preserve"> 40 %</w:t>
            </w:r>
          </w:p>
        </w:tc>
        <w:tc>
          <w:tcPr>
            <w:tcW w:w="6768" w:type="dxa"/>
            <w:shd w:val="clear" w:color="auto" w:fill="auto"/>
          </w:tcPr>
          <w:p w:rsidR="00B5320B" w:rsidRPr="00635025" w:rsidRDefault="00245EF6" w:rsidP="00B5320B">
            <w:pPr>
              <w:tabs>
                <w:tab w:val="num" w:pos="360"/>
              </w:tabs>
              <w:autoSpaceDE w:val="0"/>
              <w:rPr>
                <w:rFonts w:ascii="Times New Roman" w:hAnsi="Times New Roman"/>
              </w:rPr>
            </w:pPr>
            <w:r w:rsidRPr="00635025">
              <w:rPr>
                <w:rFonts w:ascii="Times New Roman" w:hAnsi="Times New Roman"/>
                <w:b/>
                <w:u w:val="single"/>
              </w:rPr>
              <w:t xml:space="preserve">2/ </w:t>
            </w:r>
            <w:r w:rsidR="005B5770">
              <w:rPr>
                <w:rFonts w:ascii="Times New Roman" w:hAnsi="Times New Roman"/>
                <w:lang w:eastAsia="pl-PL"/>
              </w:rPr>
              <w:t>Odległość miejsca odbywania się studiów podyplomowych od miasta Lublin</w:t>
            </w:r>
            <w:r w:rsidR="005B5770" w:rsidRPr="00635025">
              <w:rPr>
                <w:rFonts w:ascii="Times New Roman" w:hAnsi="Times New Roman"/>
                <w:lang w:eastAsia="pl-PL"/>
              </w:rPr>
              <w:t xml:space="preserve"> </w:t>
            </w:r>
            <w:r w:rsidR="00B5320B" w:rsidRPr="00635025">
              <w:rPr>
                <w:rFonts w:ascii="Times New Roman" w:hAnsi="Times New Roman"/>
                <w:lang w:eastAsia="pl-PL"/>
              </w:rPr>
              <w:t xml:space="preserve">– </w:t>
            </w:r>
            <w:r w:rsidR="00B5320B" w:rsidRPr="00635025">
              <w:rPr>
                <w:rFonts w:ascii="Times New Roman" w:hAnsi="Times New Roman"/>
              </w:rPr>
              <w:t xml:space="preserve"> 40 %</w:t>
            </w:r>
          </w:p>
          <w:p w:rsidR="005B5770" w:rsidRPr="001E5562" w:rsidRDefault="005B5770" w:rsidP="005B5770">
            <w:pPr>
              <w:keepNext/>
              <w:widowControl w:val="0"/>
              <w:numPr>
                <w:ilvl w:val="1"/>
                <w:numId w:val="0"/>
              </w:numPr>
              <w:tabs>
                <w:tab w:val="num" w:pos="0"/>
                <w:tab w:val="left" w:pos="360"/>
              </w:tabs>
              <w:spacing w:after="0" w:line="240" w:lineRule="auto"/>
              <w:jc w:val="both"/>
              <w:outlineLvl w:val="1"/>
              <w:rPr>
                <w:rFonts w:ascii="Times New Roman" w:hAnsi="Times New Roman"/>
              </w:rPr>
            </w:pPr>
            <w:r w:rsidRPr="001E5562">
              <w:rPr>
                <w:rFonts w:ascii="Times New Roman" w:hAnsi="Times New Roman"/>
              </w:rPr>
              <w:t xml:space="preserve">Wartość punktowa obliczana będzie wg wzoru: </w:t>
            </w:r>
            <w:r w:rsidR="00CD7E0B">
              <w:rPr>
                <w:rFonts w:ascii="Times New Roman" w:hAnsi="Times New Roman"/>
              </w:rPr>
              <w:t>Omin/Oo</w:t>
            </w:r>
            <w:r w:rsidR="00656B2C">
              <w:rPr>
                <w:rFonts w:ascii="Times New Roman" w:hAnsi="Times New Roman"/>
              </w:rPr>
              <w:t xml:space="preserve"> x 4</w:t>
            </w:r>
            <w:r w:rsidRPr="001E5562">
              <w:rPr>
                <w:rFonts w:ascii="Times New Roman" w:hAnsi="Times New Roman"/>
              </w:rPr>
              <w:t xml:space="preserve">0 pkt = X  gdzie: </w:t>
            </w:r>
          </w:p>
          <w:p w:rsidR="005B5770" w:rsidRPr="001E5562" w:rsidRDefault="00CD7E0B" w:rsidP="005B5770">
            <w:pPr>
              <w:widowControl w:val="0"/>
              <w:spacing w:after="0" w:line="240" w:lineRule="auto"/>
              <w:ind w:left="360"/>
              <w:jc w:val="both"/>
              <w:rPr>
                <w:rFonts w:ascii="Times New Roman" w:hAnsi="Times New Roman"/>
              </w:rPr>
            </w:pPr>
            <w:r>
              <w:rPr>
                <w:rFonts w:ascii="Times New Roman" w:hAnsi="Times New Roman"/>
              </w:rPr>
              <w:t>O</w:t>
            </w:r>
            <w:r w:rsidR="005B5770" w:rsidRPr="001E5562">
              <w:rPr>
                <w:rFonts w:ascii="Times New Roman" w:hAnsi="Times New Roman"/>
              </w:rPr>
              <w:t xml:space="preserve">min – </w:t>
            </w:r>
            <w:r>
              <w:rPr>
                <w:rFonts w:ascii="Times New Roman" w:hAnsi="Times New Roman"/>
              </w:rPr>
              <w:t xml:space="preserve">najkrótsza odległość </w:t>
            </w:r>
            <w:r w:rsidR="00656B2C">
              <w:rPr>
                <w:rFonts w:ascii="Times New Roman" w:hAnsi="Times New Roman"/>
              </w:rPr>
              <w:t>spośród ofert</w:t>
            </w:r>
            <w:r w:rsidR="005B5770" w:rsidRPr="001E5562">
              <w:rPr>
                <w:rFonts w:ascii="Times New Roman" w:hAnsi="Times New Roman"/>
              </w:rPr>
              <w:t>,</w:t>
            </w:r>
          </w:p>
          <w:p w:rsidR="005B5770" w:rsidRPr="001E5562" w:rsidRDefault="00656B2C" w:rsidP="005B5770">
            <w:pPr>
              <w:spacing w:after="0" w:line="240" w:lineRule="auto"/>
              <w:ind w:left="360"/>
              <w:jc w:val="both"/>
              <w:rPr>
                <w:rFonts w:ascii="Times New Roman" w:hAnsi="Times New Roman"/>
              </w:rPr>
            </w:pPr>
            <w:r>
              <w:rPr>
                <w:rFonts w:ascii="Times New Roman" w:hAnsi="Times New Roman"/>
              </w:rPr>
              <w:t>Oo</w:t>
            </w:r>
            <w:r w:rsidR="005B5770" w:rsidRPr="001E5562">
              <w:rPr>
                <w:rFonts w:ascii="Times New Roman" w:hAnsi="Times New Roman"/>
              </w:rPr>
              <w:t xml:space="preserve"> –</w:t>
            </w:r>
            <w:r>
              <w:rPr>
                <w:rFonts w:ascii="Times New Roman" w:hAnsi="Times New Roman"/>
              </w:rPr>
              <w:t xml:space="preserve"> odległość z </w:t>
            </w:r>
            <w:r w:rsidR="005B5770" w:rsidRPr="001E5562">
              <w:rPr>
                <w:rFonts w:ascii="Times New Roman" w:hAnsi="Times New Roman"/>
              </w:rPr>
              <w:t>oferty ocenianej,</w:t>
            </w:r>
          </w:p>
          <w:p w:rsidR="005B5770" w:rsidRPr="001E5562" w:rsidRDefault="00656B2C" w:rsidP="005B5770">
            <w:pPr>
              <w:spacing w:after="0" w:line="240" w:lineRule="auto"/>
              <w:ind w:left="360"/>
              <w:jc w:val="both"/>
              <w:rPr>
                <w:rFonts w:ascii="Times New Roman" w:hAnsi="Times New Roman"/>
              </w:rPr>
            </w:pPr>
            <w:r>
              <w:rPr>
                <w:rFonts w:ascii="Times New Roman" w:hAnsi="Times New Roman"/>
              </w:rPr>
              <w:t>4</w:t>
            </w:r>
            <w:r w:rsidR="005B5770" w:rsidRPr="001E5562">
              <w:rPr>
                <w:rFonts w:ascii="Times New Roman" w:hAnsi="Times New Roman"/>
              </w:rPr>
              <w:t>0 – waga procentowa ocenianego kryterium,</w:t>
            </w:r>
          </w:p>
          <w:p w:rsidR="00245EF6" w:rsidRDefault="005B5770" w:rsidP="005B5770">
            <w:pPr>
              <w:tabs>
                <w:tab w:val="num" w:pos="0"/>
              </w:tabs>
              <w:spacing w:line="240" w:lineRule="exact"/>
              <w:jc w:val="both"/>
              <w:rPr>
                <w:rFonts w:ascii="Times New Roman" w:hAnsi="Times New Roman"/>
              </w:rPr>
            </w:pPr>
            <w:r w:rsidRPr="001E5562">
              <w:rPr>
                <w:rFonts w:ascii="Times New Roman" w:hAnsi="Times New Roman"/>
              </w:rPr>
              <w:t>X – wartość punktowa ocenianego kryterium</w:t>
            </w:r>
          </w:p>
          <w:p w:rsidR="005B5770" w:rsidRPr="00CD7E0B" w:rsidRDefault="005B5770" w:rsidP="00656B2C">
            <w:pPr>
              <w:tabs>
                <w:tab w:val="num" w:pos="0"/>
              </w:tabs>
              <w:spacing w:after="0" w:line="240" w:lineRule="auto"/>
              <w:jc w:val="both"/>
              <w:rPr>
                <w:rFonts w:ascii="Times New Roman" w:hAnsi="Times New Roman"/>
                <w:i/>
                <w:sz w:val="24"/>
                <w:szCs w:val="24"/>
              </w:rPr>
            </w:pPr>
            <w:r w:rsidRPr="00CD7E0B">
              <w:rPr>
                <w:rFonts w:ascii="Times New Roman" w:hAnsi="Times New Roman"/>
                <w:i/>
                <w:sz w:val="24"/>
                <w:szCs w:val="24"/>
              </w:rPr>
              <w:t>Uwaga:</w:t>
            </w:r>
          </w:p>
          <w:p w:rsidR="005B5770" w:rsidRPr="00656B2C" w:rsidRDefault="00CF32BD" w:rsidP="00533B44">
            <w:pPr>
              <w:autoSpaceDE w:val="0"/>
              <w:autoSpaceDN w:val="0"/>
              <w:adjustRightInd w:val="0"/>
              <w:spacing w:after="0" w:line="240" w:lineRule="auto"/>
              <w:jc w:val="both"/>
              <w:rPr>
                <w:rFonts w:ascii="Times New Roman" w:hAnsi="Times New Roman"/>
                <w:i/>
                <w:sz w:val="24"/>
                <w:szCs w:val="18"/>
              </w:rPr>
            </w:pPr>
            <w:r w:rsidRPr="00CD7E0B">
              <w:rPr>
                <w:rFonts w:ascii="Times New Roman" w:hAnsi="Times New Roman"/>
                <w:i/>
                <w:sz w:val="24"/>
                <w:szCs w:val="24"/>
              </w:rPr>
              <w:t>Odl</w:t>
            </w:r>
            <w:r w:rsidR="005B5770" w:rsidRPr="00CD7E0B">
              <w:rPr>
                <w:rFonts w:ascii="Times New Roman" w:hAnsi="Times New Roman"/>
                <w:i/>
                <w:sz w:val="24"/>
                <w:szCs w:val="24"/>
              </w:rPr>
              <w:t>egł</w:t>
            </w:r>
            <w:r w:rsidRPr="00CD7E0B">
              <w:rPr>
                <w:rFonts w:ascii="Times New Roman" w:hAnsi="Times New Roman"/>
                <w:i/>
                <w:sz w:val="24"/>
                <w:szCs w:val="24"/>
              </w:rPr>
              <w:t xml:space="preserve">ość nie może wynosić więcej </w:t>
            </w:r>
            <w:r w:rsidRPr="00CD7E0B">
              <w:rPr>
                <w:rFonts w:ascii="Times New Roman" w:hAnsi="Times New Roman"/>
                <w:i/>
                <w:sz w:val="24"/>
                <w:szCs w:val="18"/>
              </w:rPr>
              <w:t>niż 200 km w promieniu od miasta Lublin.</w:t>
            </w:r>
            <w:r w:rsidR="00533B44">
              <w:rPr>
                <w:rFonts w:ascii="Times New Roman" w:hAnsi="Times New Roman"/>
                <w:i/>
                <w:sz w:val="24"/>
                <w:szCs w:val="18"/>
              </w:rPr>
              <w:t xml:space="preserve"> Jeżeli Wykonawca zaoferuje dłuższą odległość niż 200 km jego oferta zostanie odrzucona.</w:t>
            </w:r>
          </w:p>
        </w:tc>
      </w:tr>
    </w:tbl>
    <w:p w:rsidR="00245EF6" w:rsidRDefault="00245EF6" w:rsidP="00A84334">
      <w:pPr>
        <w:pStyle w:val="Akapitzlist"/>
        <w:spacing w:before="60" w:after="0"/>
        <w:ind w:left="436"/>
        <w:jc w:val="both"/>
        <w:rPr>
          <w:lang w:eastAsia="pl-PL"/>
        </w:rPr>
      </w:pPr>
    </w:p>
    <w:p w:rsidR="00411873" w:rsidRPr="00DB76B4" w:rsidRDefault="00411873" w:rsidP="00A84334">
      <w:pPr>
        <w:spacing w:after="0" w:line="240" w:lineRule="exact"/>
        <w:jc w:val="both"/>
        <w:rPr>
          <w:rFonts w:ascii="Times New Roman" w:hAnsi="Times New Roman"/>
          <w:b/>
          <w:sz w:val="24"/>
          <w:szCs w:val="24"/>
          <w:lang w:eastAsia="pl-PL"/>
        </w:rPr>
      </w:pPr>
      <w:r w:rsidRPr="00DB76B4">
        <w:rPr>
          <w:rFonts w:ascii="Times New Roman" w:hAnsi="Times New Roman"/>
          <w:b/>
          <w:sz w:val="24"/>
          <w:szCs w:val="24"/>
          <w:lang w:eastAsia="pl-PL"/>
        </w:rPr>
        <w:t>Za ofertę najkorzystniejszą uznana zostanie oferta, która uzyska najwyższą liczbę punktów  wyliczoną  jako  sumę  punktów uzyskanych  w  kryterium nr 1,2.</w:t>
      </w:r>
    </w:p>
    <w:p w:rsidR="00411873" w:rsidRPr="00DB76B4" w:rsidRDefault="00411873" w:rsidP="00DB76B4">
      <w:pPr>
        <w:jc w:val="both"/>
        <w:rPr>
          <w:rFonts w:ascii="Times New Roman" w:hAnsi="Times New Roman"/>
          <w:sz w:val="24"/>
          <w:szCs w:val="24"/>
          <w:lang w:eastAsia="pl-PL"/>
        </w:rPr>
      </w:pPr>
      <w:r w:rsidRPr="00DB76B4">
        <w:rPr>
          <w:rFonts w:ascii="Times New Roman" w:hAnsi="Times New Roman"/>
          <w:sz w:val="24"/>
          <w:szCs w:val="24"/>
          <w:lang w:eastAsia="pl-PL"/>
        </w:rPr>
        <w:t xml:space="preserve">Zamówienie zostanie udzielone Wykonawcy, który uzyska największą ilość punktów. Każda część zamówienia oceniana będzie odrębnie. </w:t>
      </w:r>
    </w:p>
    <w:p w:rsidR="00411873" w:rsidRPr="00DB76B4" w:rsidRDefault="00411873" w:rsidP="00DB76B4">
      <w:pPr>
        <w:jc w:val="both"/>
        <w:rPr>
          <w:rFonts w:ascii="Times New Roman" w:hAnsi="Times New Roman"/>
          <w:sz w:val="24"/>
          <w:szCs w:val="24"/>
        </w:rPr>
      </w:pPr>
      <w:r w:rsidRPr="00DB76B4">
        <w:rPr>
          <w:rFonts w:ascii="Times New Roman" w:hAnsi="Times New Roman"/>
          <w:sz w:val="24"/>
          <w:szCs w:val="24"/>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004043D5">
        <w:rPr>
          <w:rFonts w:ascii="Times New Roman" w:hAnsi="Times New Roman"/>
          <w:sz w:val="24"/>
          <w:szCs w:val="24"/>
        </w:rPr>
        <w:t>Z</w:t>
      </w:r>
      <w:r w:rsidRPr="00DB76B4">
        <w:rPr>
          <w:rFonts w:ascii="Times New Roman" w:hAnsi="Times New Roman"/>
          <w:sz w:val="24"/>
          <w:szCs w:val="24"/>
        </w:rPr>
        <w:t xml:space="preserve">amawiający wzywa wykonawców, którzy złożyli te oferty, do złożenia w terminie określonym przez zamawiającego ofert dodatkowych. </w:t>
      </w:r>
    </w:p>
    <w:p w:rsidR="00411873" w:rsidRDefault="00411873" w:rsidP="00DB76B4">
      <w:pPr>
        <w:tabs>
          <w:tab w:val="left" w:pos="426"/>
        </w:tabs>
        <w:spacing w:before="60" w:after="60"/>
        <w:jc w:val="both"/>
        <w:rPr>
          <w:rFonts w:ascii="Times New Roman" w:hAnsi="Times New Roman"/>
          <w:sz w:val="24"/>
          <w:szCs w:val="24"/>
          <w:lang w:eastAsia="pl-PL"/>
        </w:rPr>
      </w:pPr>
      <w:r w:rsidRPr="00DB76B4">
        <w:rPr>
          <w:rFonts w:ascii="Times New Roman" w:hAnsi="Times New Roman"/>
          <w:b/>
          <w:sz w:val="24"/>
          <w:szCs w:val="24"/>
          <w:lang w:eastAsia="pl-PL"/>
        </w:rPr>
        <w:t>Podmioty</w:t>
      </w:r>
      <w:r w:rsidRPr="00DB76B4">
        <w:rPr>
          <w:rFonts w:ascii="Times New Roman" w:hAnsi="Times New Roman"/>
          <w:sz w:val="24"/>
          <w:szCs w:val="24"/>
          <w:lang w:eastAsia="pl-PL"/>
        </w:rPr>
        <w:t xml:space="preserve"> </w:t>
      </w:r>
      <w:r w:rsidRPr="00DB76B4">
        <w:rPr>
          <w:rFonts w:ascii="Times New Roman" w:hAnsi="Times New Roman"/>
          <w:b/>
          <w:sz w:val="24"/>
          <w:szCs w:val="24"/>
          <w:lang w:eastAsia="pl-PL"/>
        </w:rPr>
        <w:t>zagraniczne</w:t>
      </w:r>
      <w:r w:rsidRPr="00DB76B4">
        <w:rPr>
          <w:rFonts w:ascii="Times New Roman" w:hAnsi="Times New Roman"/>
          <w:sz w:val="24"/>
          <w:szCs w:val="24"/>
          <w:lang w:eastAsia="pl-PL"/>
        </w:rPr>
        <w:t xml:space="preserv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032B6E" w:rsidRPr="00DB76B4" w:rsidRDefault="00032B6E" w:rsidP="00635025">
      <w:pPr>
        <w:suppressAutoHyphens/>
        <w:spacing w:after="0" w:line="240" w:lineRule="exact"/>
        <w:jc w:val="both"/>
        <w:rPr>
          <w:rFonts w:ascii="Times New Roman" w:hAnsi="Times New Roman"/>
          <w:sz w:val="24"/>
          <w:szCs w:val="24"/>
          <w:lang w:eastAsia="ar-SA"/>
        </w:rPr>
      </w:pPr>
    </w:p>
    <w:p w:rsidR="009A2351" w:rsidRDefault="00032B6E" w:rsidP="001705F3">
      <w:pPr>
        <w:pStyle w:val="Akapitzlist"/>
        <w:numPr>
          <w:ilvl w:val="0"/>
          <w:numId w:val="2"/>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TERMIN ZWIĄZANIA OFERTĄ</w:t>
      </w:r>
      <w:r w:rsidRPr="00045946">
        <w:rPr>
          <w:rFonts w:ascii="Times New Roman" w:hAnsi="Times New Roman"/>
          <w:b/>
          <w:sz w:val="24"/>
          <w:szCs w:val="24"/>
        </w:rPr>
        <w:br/>
      </w:r>
      <w:r w:rsidR="009A2351">
        <w:rPr>
          <w:rFonts w:ascii="Times New Roman" w:hAnsi="Times New Roman"/>
          <w:sz w:val="24"/>
          <w:szCs w:val="24"/>
        </w:rPr>
        <w:t>okres w dniach: 30</w:t>
      </w:r>
      <w:r w:rsidR="00100715">
        <w:rPr>
          <w:rFonts w:ascii="Times New Roman" w:hAnsi="Times New Roman"/>
          <w:sz w:val="24"/>
          <w:szCs w:val="24"/>
        </w:rPr>
        <w:t>.</w:t>
      </w:r>
    </w:p>
    <w:p w:rsidR="00032B6E" w:rsidRPr="00BA1C87" w:rsidRDefault="00032B6E" w:rsidP="00F16AB1">
      <w:pPr>
        <w:pStyle w:val="Akapitzlist"/>
        <w:autoSpaceDE w:val="0"/>
        <w:spacing w:after="0" w:line="240" w:lineRule="auto"/>
        <w:ind w:left="0"/>
        <w:rPr>
          <w:rFonts w:ascii="Times New Roman" w:hAnsi="Times New Roman"/>
          <w:sz w:val="16"/>
          <w:szCs w:val="16"/>
        </w:rPr>
      </w:pPr>
      <w:r w:rsidRPr="00045946">
        <w:rPr>
          <w:rFonts w:ascii="Times New Roman" w:hAnsi="Times New Roman"/>
          <w:sz w:val="24"/>
          <w:szCs w:val="24"/>
        </w:rPr>
        <w:t>Bieg terminu związania ofertą rozpoczyna się wraz z upływem terminu składania ofert</w:t>
      </w:r>
      <w:r w:rsidR="00100715">
        <w:rPr>
          <w:rFonts w:ascii="Times New Roman" w:hAnsi="Times New Roman"/>
          <w:sz w:val="24"/>
          <w:szCs w:val="24"/>
        </w:rPr>
        <w:t>.</w:t>
      </w:r>
      <w:r w:rsidRPr="00045946">
        <w:rPr>
          <w:rFonts w:ascii="Times New Roman" w:hAnsi="Times New Roman"/>
          <w:sz w:val="24"/>
          <w:szCs w:val="24"/>
        </w:rPr>
        <w:br/>
      </w:r>
    </w:p>
    <w:p w:rsidR="00F81916" w:rsidRDefault="00032B6E" w:rsidP="001705F3">
      <w:pPr>
        <w:pStyle w:val="Akapitzlist"/>
        <w:numPr>
          <w:ilvl w:val="0"/>
          <w:numId w:val="2"/>
        </w:numPr>
        <w:autoSpaceDE w:val="0"/>
        <w:spacing w:after="0" w:line="240" w:lineRule="auto"/>
        <w:ind w:left="0" w:firstLine="0"/>
        <w:rPr>
          <w:rFonts w:ascii="Times New Roman" w:hAnsi="Times New Roman"/>
          <w:sz w:val="24"/>
          <w:szCs w:val="24"/>
        </w:rPr>
      </w:pPr>
      <w:r w:rsidRPr="00045946">
        <w:rPr>
          <w:rFonts w:ascii="Times New Roman" w:hAnsi="Times New Roman"/>
          <w:b/>
          <w:sz w:val="24"/>
          <w:szCs w:val="24"/>
        </w:rPr>
        <w:t xml:space="preserve">INFORMACJA </w:t>
      </w:r>
      <w:r w:rsidR="00F81916">
        <w:rPr>
          <w:rFonts w:ascii="Times New Roman" w:hAnsi="Times New Roman"/>
          <w:b/>
          <w:sz w:val="24"/>
          <w:szCs w:val="24"/>
        </w:rPr>
        <w:t xml:space="preserve">  </w:t>
      </w:r>
      <w:r w:rsidRPr="00045946">
        <w:rPr>
          <w:rFonts w:ascii="Times New Roman" w:hAnsi="Times New Roman"/>
          <w:b/>
          <w:sz w:val="24"/>
          <w:szCs w:val="24"/>
        </w:rPr>
        <w:t>O</w:t>
      </w:r>
      <w:r w:rsidR="00F81916">
        <w:rPr>
          <w:rFonts w:ascii="Times New Roman" w:hAnsi="Times New Roman"/>
          <w:b/>
          <w:sz w:val="24"/>
          <w:szCs w:val="24"/>
        </w:rPr>
        <w:t xml:space="preserve">  </w:t>
      </w:r>
      <w:r w:rsidRPr="00045946">
        <w:rPr>
          <w:rFonts w:ascii="Times New Roman" w:hAnsi="Times New Roman"/>
          <w:b/>
          <w:sz w:val="24"/>
          <w:szCs w:val="24"/>
        </w:rPr>
        <w:t xml:space="preserve"> SPOSOBIE </w:t>
      </w:r>
      <w:r w:rsidR="00F81916">
        <w:rPr>
          <w:rFonts w:ascii="Times New Roman" w:hAnsi="Times New Roman"/>
          <w:b/>
          <w:sz w:val="24"/>
          <w:szCs w:val="24"/>
        </w:rPr>
        <w:t xml:space="preserve">  </w:t>
      </w:r>
      <w:r w:rsidRPr="00045946">
        <w:rPr>
          <w:rFonts w:ascii="Times New Roman" w:hAnsi="Times New Roman"/>
          <w:b/>
          <w:sz w:val="24"/>
          <w:szCs w:val="24"/>
        </w:rPr>
        <w:t>POWIADOMIENIA</w:t>
      </w:r>
      <w:r w:rsidR="00F81916">
        <w:rPr>
          <w:rFonts w:ascii="Times New Roman" w:hAnsi="Times New Roman"/>
          <w:b/>
          <w:sz w:val="24"/>
          <w:szCs w:val="24"/>
        </w:rPr>
        <w:t xml:space="preserve">  </w:t>
      </w:r>
      <w:r w:rsidRPr="00045946">
        <w:rPr>
          <w:rFonts w:ascii="Times New Roman" w:hAnsi="Times New Roman"/>
          <w:b/>
          <w:sz w:val="24"/>
          <w:szCs w:val="24"/>
        </w:rPr>
        <w:t xml:space="preserve"> O </w:t>
      </w:r>
      <w:r w:rsidR="00F81916">
        <w:rPr>
          <w:rFonts w:ascii="Times New Roman" w:hAnsi="Times New Roman"/>
          <w:b/>
          <w:sz w:val="24"/>
          <w:szCs w:val="24"/>
        </w:rPr>
        <w:t xml:space="preserve">  </w:t>
      </w:r>
      <w:r w:rsidRPr="00045946">
        <w:rPr>
          <w:rFonts w:ascii="Times New Roman" w:hAnsi="Times New Roman"/>
          <w:b/>
          <w:sz w:val="24"/>
          <w:szCs w:val="24"/>
        </w:rPr>
        <w:t xml:space="preserve">WYNIKACH PROWADZONEGO </w:t>
      </w:r>
      <w:r w:rsidR="00F81916">
        <w:rPr>
          <w:rFonts w:ascii="Times New Roman" w:hAnsi="Times New Roman"/>
          <w:b/>
          <w:sz w:val="24"/>
          <w:szCs w:val="24"/>
        </w:rPr>
        <w:t xml:space="preserve">  </w:t>
      </w:r>
      <w:r w:rsidRPr="00045946">
        <w:rPr>
          <w:rFonts w:ascii="Times New Roman" w:hAnsi="Times New Roman"/>
          <w:b/>
          <w:sz w:val="24"/>
          <w:szCs w:val="24"/>
        </w:rPr>
        <w:t>POSTĘPOWANIA</w:t>
      </w:r>
      <w:r w:rsidRPr="00045946">
        <w:rPr>
          <w:rFonts w:ascii="Times New Roman" w:hAnsi="Times New Roman"/>
          <w:sz w:val="24"/>
          <w:szCs w:val="24"/>
        </w:rPr>
        <w:t>.</w:t>
      </w:r>
      <w:r w:rsidRPr="003021A7">
        <w:rPr>
          <w:rFonts w:ascii="Times New Roman" w:hAnsi="Times New Roman"/>
          <w:sz w:val="24"/>
          <w:szCs w:val="24"/>
        </w:rPr>
        <w:t xml:space="preserve"> </w:t>
      </w:r>
    </w:p>
    <w:p w:rsidR="00032B6E" w:rsidRPr="003021A7" w:rsidRDefault="00032B6E" w:rsidP="00F81916">
      <w:pPr>
        <w:pStyle w:val="Akapitzlist"/>
        <w:autoSpaceDE w:val="0"/>
        <w:spacing w:after="0" w:line="240" w:lineRule="auto"/>
        <w:ind w:left="0"/>
        <w:jc w:val="both"/>
        <w:rPr>
          <w:rFonts w:ascii="Times New Roman" w:hAnsi="Times New Roman"/>
          <w:sz w:val="24"/>
          <w:szCs w:val="24"/>
        </w:rPr>
      </w:pPr>
      <w:r w:rsidRPr="003021A7">
        <w:rPr>
          <w:rFonts w:ascii="Times New Roman" w:hAnsi="Times New Roman"/>
          <w:sz w:val="24"/>
          <w:szCs w:val="24"/>
        </w:rPr>
        <w:lastRenderedPageBreak/>
        <w:br/>
      </w:r>
      <w:r w:rsidR="009206B0" w:rsidRPr="003021A7">
        <w:rPr>
          <w:rFonts w:ascii="Times New Roman" w:hAnsi="Times New Roman"/>
          <w:sz w:val="24"/>
          <w:szCs w:val="24"/>
        </w:rPr>
        <w:t xml:space="preserve">1. </w:t>
      </w:r>
      <w:r w:rsidRPr="003021A7">
        <w:rPr>
          <w:rFonts w:ascii="Times New Roman" w:hAnsi="Times New Roman"/>
          <w:sz w:val="24"/>
          <w:szCs w:val="24"/>
        </w:rPr>
        <w:t>O wyborze najkorzystniejszej oferty Zamawiający powiadomi niezwłocznie wszystkich Wykonawców drogą elektroniczną na adres mailowy podany</w:t>
      </w:r>
      <w:r w:rsidRPr="003021A7">
        <w:rPr>
          <w:rFonts w:ascii="Times New Roman" w:hAnsi="Times New Roman"/>
          <w:sz w:val="24"/>
          <w:szCs w:val="24"/>
        </w:rPr>
        <w:br/>
        <w:t xml:space="preserve"> w ofercie. O zakończeniu postępowania bez wyboru oferty Zamawiający powiadomi niezwłocznie wszystkich Wykonawców drogą elektroniczną na adres mailowy podany </w:t>
      </w:r>
      <w:r w:rsidRPr="003021A7">
        <w:rPr>
          <w:rFonts w:ascii="Times New Roman" w:hAnsi="Times New Roman"/>
          <w:sz w:val="24"/>
          <w:szCs w:val="24"/>
        </w:rPr>
        <w:br/>
        <w:t xml:space="preserve">w ofercie. Niezwłocznie po udzieleniu zamówienia </w:t>
      </w:r>
      <w:r w:rsidR="0060092C" w:rsidRPr="003021A7">
        <w:rPr>
          <w:rFonts w:ascii="Times New Roman" w:hAnsi="Times New Roman"/>
          <w:sz w:val="24"/>
          <w:szCs w:val="24"/>
        </w:rPr>
        <w:t>Z</w:t>
      </w:r>
      <w:r w:rsidRPr="003021A7">
        <w:rPr>
          <w:rFonts w:ascii="Times New Roman" w:hAnsi="Times New Roman"/>
          <w:sz w:val="24"/>
          <w:szCs w:val="24"/>
        </w:rPr>
        <w:t xml:space="preserve">amawiający zamieści na stronie podmiotowej Biuletynu Informacji Publicznej, informację o udzieleniu zamówienia, podając nazwę albo imię i nazwisko podmiotu, z którym zawarł umowę w sprawie zamówienia publicznego. W razie nieudzielenia zamówienia </w:t>
      </w:r>
      <w:r w:rsidR="00F81916">
        <w:rPr>
          <w:rFonts w:ascii="Times New Roman" w:hAnsi="Times New Roman"/>
          <w:sz w:val="24"/>
          <w:szCs w:val="24"/>
        </w:rPr>
        <w:t>Z</w:t>
      </w:r>
      <w:r w:rsidRPr="003021A7">
        <w:rPr>
          <w:rFonts w:ascii="Times New Roman" w:hAnsi="Times New Roman"/>
          <w:sz w:val="24"/>
          <w:szCs w:val="24"/>
        </w:rPr>
        <w:t>amawiający niezwłocznie zamieści na stronie podmiotowej Biuletynu Informacji Publicznej informację o nieudzieleniu zamówienia.</w:t>
      </w:r>
    </w:p>
    <w:p w:rsidR="00032B6E" w:rsidRDefault="009206B0" w:rsidP="00F81916">
      <w:pPr>
        <w:pStyle w:val="Akapitzlist"/>
        <w:autoSpaceDE w:val="0"/>
        <w:spacing w:after="0" w:line="240" w:lineRule="auto"/>
        <w:ind w:left="0"/>
        <w:jc w:val="both"/>
        <w:rPr>
          <w:rFonts w:ascii="Times New Roman" w:hAnsi="Times New Roman"/>
          <w:sz w:val="24"/>
          <w:szCs w:val="24"/>
        </w:rPr>
      </w:pPr>
      <w:r>
        <w:rPr>
          <w:rFonts w:ascii="Times New Roman" w:hAnsi="Times New Roman"/>
          <w:sz w:val="24"/>
          <w:szCs w:val="24"/>
        </w:rPr>
        <w:t xml:space="preserve">2. Zamawiający przewiduje unieważnienie </w:t>
      </w:r>
      <w:r w:rsidR="00955788">
        <w:rPr>
          <w:rFonts w:ascii="Times New Roman" w:hAnsi="Times New Roman"/>
          <w:sz w:val="24"/>
          <w:szCs w:val="24"/>
        </w:rPr>
        <w:t>niniejszego postępowania</w:t>
      </w:r>
      <w:r>
        <w:rPr>
          <w:rFonts w:ascii="Times New Roman" w:hAnsi="Times New Roman"/>
          <w:sz w:val="24"/>
          <w:szCs w:val="24"/>
        </w:rPr>
        <w:t xml:space="preserve"> w przypadku, gdy cena najkorzystniejszej oferty lub oferta z najniższą ceną przewyższa kwotę, którą zamawiający zamierza przeznaczyć na sfinansowanie zamówienia, chyba że </w:t>
      </w:r>
      <w:r w:rsidR="00F81916">
        <w:rPr>
          <w:rFonts w:ascii="Times New Roman" w:hAnsi="Times New Roman"/>
          <w:sz w:val="24"/>
          <w:szCs w:val="24"/>
        </w:rPr>
        <w:t>Z</w:t>
      </w:r>
      <w:r>
        <w:rPr>
          <w:rFonts w:ascii="Times New Roman" w:hAnsi="Times New Roman"/>
          <w:sz w:val="24"/>
          <w:szCs w:val="24"/>
        </w:rPr>
        <w:t xml:space="preserve">amawiający może zwiększyć tę kwotę do ceny najkorzystniejszej oferty. </w:t>
      </w:r>
    </w:p>
    <w:p w:rsidR="00BE61F1" w:rsidRPr="0052426F" w:rsidRDefault="00BE61F1" w:rsidP="00BE61F1">
      <w:pPr>
        <w:pStyle w:val="Akapitzlist"/>
        <w:autoSpaceDE w:val="0"/>
        <w:spacing w:after="0" w:line="240" w:lineRule="auto"/>
        <w:ind w:left="0"/>
        <w:jc w:val="both"/>
        <w:rPr>
          <w:rFonts w:ascii="Times New Roman" w:hAnsi="Times New Roman"/>
          <w:sz w:val="16"/>
          <w:szCs w:val="16"/>
        </w:rPr>
      </w:pPr>
    </w:p>
    <w:p w:rsidR="00BE61F1" w:rsidRDefault="005C5023" w:rsidP="001705F3">
      <w:pPr>
        <w:pStyle w:val="Akapitzlist"/>
        <w:numPr>
          <w:ilvl w:val="0"/>
          <w:numId w:val="2"/>
        </w:numPr>
        <w:autoSpaceDE w:val="0"/>
        <w:spacing w:after="0" w:line="240" w:lineRule="auto"/>
        <w:ind w:left="0" w:firstLine="0"/>
        <w:rPr>
          <w:rFonts w:ascii="Times New Roman" w:hAnsi="Times New Roman"/>
          <w:b/>
          <w:sz w:val="24"/>
          <w:szCs w:val="24"/>
        </w:rPr>
      </w:pPr>
      <w:r w:rsidRPr="005C5023">
        <w:rPr>
          <w:rFonts w:ascii="Times New Roman" w:hAnsi="Times New Roman"/>
          <w:b/>
          <w:sz w:val="24"/>
          <w:szCs w:val="24"/>
        </w:rPr>
        <w:t>ZAWARCIE UMOWY</w:t>
      </w:r>
    </w:p>
    <w:p w:rsidR="00F81916" w:rsidRPr="00F81916" w:rsidRDefault="00F81916" w:rsidP="00F81916">
      <w:pPr>
        <w:pStyle w:val="Akapitzlist"/>
        <w:autoSpaceDE w:val="0"/>
        <w:spacing w:after="0" w:line="240" w:lineRule="auto"/>
        <w:ind w:left="0"/>
        <w:rPr>
          <w:rFonts w:ascii="Times New Roman" w:hAnsi="Times New Roman"/>
          <w:b/>
          <w:sz w:val="16"/>
          <w:szCs w:val="16"/>
        </w:rPr>
      </w:pPr>
    </w:p>
    <w:p w:rsidR="005C5023" w:rsidRDefault="005C5023" w:rsidP="001705F3">
      <w:pPr>
        <w:pStyle w:val="Akapitzlist"/>
        <w:numPr>
          <w:ilvl w:val="0"/>
          <w:numId w:val="12"/>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Zamawiający zawrze umowę z Wykonawcą, który </w:t>
      </w:r>
      <w:r w:rsidR="00AD6C79">
        <w:rPr>
          <w:rFonts w:ascii="Times New Roman" w:hAnsi="Times New Roman"/>
          <w:sz w:val="24"/>
          <w:szCs w:val="24"/>
        </w:rPr>
        <w:t>złożył najkorzystniejszą ofertę, zgodnie ze wzorem stanowiącym załącznik nr 6 (część 1-33) oraz załącznik nr 7 (część 34-36).</w:t>
      </w:r>
    </w:p>
    <w:p w:rsidR="005C5023" w:rsidRDefault="005C5023" w:rsidP="001705F3">
      <w:pPr>
        <w:pStyle w:val="Akapitzlist"/>
        <w:numPr>
          <w:ilvl w:val="0"/>
          <w:numId w:val="12"/>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Jeżeli Wykonawca, którego oferta została wybrana, uchyla się od zawarcia umowy w sprawie zamówienia publicznego, Zamawiający może wybrać ofertę najkorzystniejszą spośród pozostałych ofert, bez przeprowadzania ich ponownego badania i oceny.</w:t>
      </w:r>
    </w:p>
    <w:p w:rsidR="005C5023" w:rsidRDefault="005C5023" w:rsidP="001705F3">
      <w:pPr>
        <w:pStyle w:val="Akapitzlist"/>
        <w:numPr>
          <w:ilvl w:val="0"/>
          <w:numId w:val="12"/>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Wykonawca, który jako osoba fizyczna nie prowadzi działalności gospodarczej, przed podpisaniem umowy zobowiązany jest do przedłożenia Zamawiającemu wypełnionego i podpisanego oświadczenia do celów podatkowych, stanowiącego załącznik </w:t>
      </w:r>
      <w:r w:rsidR="00F81916">
        <w:rPr>
          <w:rFonts w:ascii="Times New Roman" w:hAnsi="Times New Roman"/>
          <w:sz w:val="24"/>
          <w:szCs w:val="24"/>
        </w:rPr>
        <w:t xml:space="preserve">nr 3 </w:t>
      </w:r>
      <w:r w:rsidR="00213D8E">
        <w:rPr>
          <w:rFonts w:ascii="Times New Roman" w:hAnsi="Times New Roman"/>
          <w:sz w:val="24"/>
          <w:szCs w:val="24"/>
        </w:rPr>
        <w:t>do wzoru umowy w części 1-33</w:t>
      </w:r>
      <w:r>
        <w:rPr>
          <w:rFonts w:ascii="Times New Roman" w:hAnsi="Times New Roman"/>
          <w:sz w:val="24"/>
          <w:szCs w:val="24"/>
        </w:rPr>
        <w:t xml:space="preserve">. </w:t>
      </w:r>
    </w:p>
    <w:p w:rsidR="005C5023" w:rsidRPr="005C5023" w:rsidRDefault="005C5023" w:rsidP="001705F3">
      <w:pPr>
        <w:pStyle w:val="Akapitzlist"/>
        <w:numPr>
          <w:ilvl w:val="0"/>
          <w:numId w:val="12"/>
        </w:numPr>
        <w:tabs>
          <w:tab w:val="left" w:pos="284"/>
        </w:tab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Brak przedłożenia ww. oświadczenia będzie traktowane jako odmowa podpisania umowy.</w:t>
      </w:r>
    </w:p>
    <w:p w:rsidR="005C5023" w:rsidRPr="0052426F" w:rsidRDefault="005C5023" w:rsidP="005C5023">
      <w:pPr>
        <w:pStyle w:val="Akapitzlist"/>
        <w:autoSpaceDE w:val="0"/>
        <w:spacing w:after="0" w:line="240" w:lineRule="auto"/>
        <w:ind w:left="4832"/>
        <w:rPr>
          <w:rFonts w:ascii="Times New Roman" w:hAnsi="Times New Roman"/>
          <w:sz w:val="16"/>
          <w:szCs w:val="16"/>
        </w:rPr>
      </w:pPr>
    </w:p>
    <w:p w:rsidR="00032B6E" w:rsidRPr="00F81916" w:rsidRDefault="00032B6E" w:rsidP="001705F3">
      <w:pPr>
        <w:pStyle w:val="Akapitzlist"/>
        <w:numPr>
          <w:ilvl w:val="0"/>
          <w:numId w:val="2"/>
        </w:numPr>
        <w:autoSpaceDE w:val="0"/>
        <w:spacing w:after="0" w:line="240" w:lineRule="auto"/>
        <w:ind w:left="0" w:firstLine="0"/>
        <w:jc w:val="both"/>
        <w:rPr>
          <w:rFonts w:ascii="Times New Roman" w:hAnsi="Times New Roman"/>
          <w:sz w:val="24"/>
          <w:szCs w:val="24"/>
        </w:rPr>
      </w:pPr>
      <w:r w:rsidRPr="00045946">
        <w:rPr>
          <w:rFonts w:ascii="Times New Roman" w:hAnsi="Times New Roman"/>
          <w:b/>
          <w:sz w:val="24"/>
          <w:szCs w:val="24"/>
        </w:rPr>
        <w:t>OSOBY UPRAWNIONE DO P</w:t>
      </w:r>
      <w:r w:rsidR="00F81916">
        <w:rPr>
          <w:rFonts w:ascii="Times New Roman" w:hAnsi="Times New Roman"/>
          <w:b/>
          <w:sz w:val="24"/>
          <w:szCs w:val="24"/>
        </w:rPr>
        <w:t>OROZUMIEWANIA SIĘ Z WYKONAWCAMI</w:t>
      </w:r>
    </w:p>
    <w:p w:rsidR="00F81916" w:rsidRPr="00F81916" w:rsidRDefault="00F81916" w:rsidP="00F81916">
      <w:pPr>
        <w:pStyle w:val="Akapitzlist"/>
        <w:autoSpaceDE w:val="0"/>
        <w:spacing w:after="0" w:line="240" w:lineRule="auto"/>
        <w:ind w:left="0"/>
        <w:jc w:val="both"/>
        <w:rPr>
          <w:rFonts w:ascii="Times New Roman" w:hAnsi="Times New Roman"/>
          <w:sz w:val="16"/>
          <w:szCs w:val="16"/>
        </w:rPr>
      </w:pPr>
    </w:p>
    <w:p w:rsidR="003021A7" w:rsidRDefault="003021A7" w:rsidP="003021A7">
      <w:pPr>
        <w:spacing w:after="0" w:line="240" w:lineRule="auto"/>
        <w:rPr>
          <w:rFonts w:ascii="Times New Roman" w:hAnsi="Times New Roman"/>
          <w:sz w:val="24"/>
          <w:szCs w:val="24"/>
          <w:lang w:eastAsia="pl-PL"/>
        </w:rPr>
      </w:pPr>
      <w:r w:rsidRPr="003021A7">
        <w:rPr>
          <w:rFonts w:ascii="Times New Roman" w:hAnsi="Times New Roman"/>
          <w:b/>
          <w:sz w:val="24"/>
          <w:szCs w:val="24"/>
        </w:rPr>
        <w:t xml:space="preserve"> </w:t>
      </w:r>
      <w:r w:rsidR="00032B6E" w:rsidRPr="003021A7">
        <w:rPr>
          <w:rFonts w:ascii="Times New Roman" w:hAnsi="Times New Roman"/>
          <w:b/>
          <w:sz w:val="24"/>
          <w:szCs w:val="24"/>
        </w:rPr>
        <w:t xml:space="preserve">-    </w:t>
      </w:r>
      <w:r w:rsidR="00032B6E" w:rsidRPr="003021A7">
        <w:rPr>
          <w:rFonts w:ascii="Times New Roman" w:hAnsi="Times New Roman"/>
          <w:b/>
          <w:sz w:val="24"/>
          <w:szCs w:val="24"/>
          <w:u w:val="single"/>
        </w:rPr>
        <w:t>w zakresie zagadnień technicznych dotyczących przedmiotu zamówienia:</w:t>
      </w:r>
      <w:r w:rsidR="00032B6E" w:rsidRPr="003021A7">
        <w:rPr>
          <w:rFonts w:ascii="Times New Roman" w:hAnsi="Times New Roman"/>
          <w:b/>
          <w:sz w:val="24"/>
          <w:szCs w:val="24"/>
          <w:u w:val="single"/>
        </w:rPr>
        <w:br/>
      </w:r>
      <w:r w:rsidRPr="003021A7">
        <w:rPr>
          <w:rFonts w:ascii="Times New Roman" w:hAnsi="Times New Roman"/>
          <w:b/>
          <w:sz w:val="24"/>
          <w:szCs w:val="24"/>
          <w:lang w:eastAsia="pl-PL"/>
        </w:rPr>
        <w:t>Izabela Czaja-Banasiak</w:t>
      </w:r>
      <w:r w:rsidRPr="003021A7">
        <w:rPr>
          <w:rFonts w:ascii="Times New Roman" w:hAnsi="Times New Roman"/>
          <w:sz w:val="24"/>
          <w:szCs w:val="24"/>
          <w:lang w:eastAsia="pl-PL"/>
        </w:rPr>
        <w:t xml:space="preserve"> – Centrum Nauki Uniwersytetu Przyrodniczego w Lublinie, tel. (81) 445-69-68, e-mail: izabela.czaja@up.lublin.pl</w:t>
      </w:r>
    </w:p>
    <w:p w:rsidR="00032B6E" w:rsidRPr="003021A7" w:rsidRDefault="00032B6E" w:rsidP="003021A7">
      <w:pPr>
        <w:spacing w:after="0" w:line="240" w:lineRule="auto"/>
        <w:rPr>
          <w:rFonts w:ascii="Times New Roman" w:hAnsi="Times New Roman"/>
          <w:b/>
          <w:sz w:val="24"/>
          <w:szCs w:val="24"/>
          <w:u w:val="single"/>
        </w:rPr>
      </w:pPr>
      <w:r w:rsidRPr="003021A7">
        <w:rPr>
          <w:rFonts w:ascii="Times New Roman" w:hAnsi="Times New Roman"/>
          <w:b/>
          <w:sz w:val="24"/>
          <w:szCs w:val="24"/>
        </w:rPr>
        <w:t xml:space="preserve"> -   </w:t>
      </w:r>
      <w:r w:rsidRPr="003021A7">
        <w:rPr>
          <w:rFonts w:ascii="Times New Roman" w:hAnsi="Times New Roman"/>
          <w:b/>
          <w:sz w:val="24"/>
          <w:szCs w:val="24"/>
          <w:u w:val="single"/>
        </w:rPr>
        <w:t>w zakresie zagadnień prawnych dotyczących postępowania:</w:t>
      </w:r>
    </w:p>
    <w:p w:rsidR="0060092C" w:rsidRPr="003021A7" w:rsidRDefault="000C10E0" w:rsidP="003021A7">
      <w:pPr>
        <w:spacing w:after="0" w:line="240" w:lineRule="auto"/>
        <w:ind w:right="4"/>
        <w:jc w:val="both"/>
        <w:rPr>
          <w:rFonts w:ascii="Times New Roman" w:hAnsi="Times New Roman"/>
          <w:sz w:val="24"/>
          <w:szCs w:val="24"/>
        </w:rPr>
      </w:pPr>
      <w:r w:rsidRPr="003021A7">
        <w:rPr>
          <w:rFonts w:ascii="Times New Roman" w:hAnsi="Times New Roman"/>
          <w:b/>
          <w:sz w:val="24"/>
          <w:szCs w:val="24"/>
        </w:rPr>
        <w:t xml:space="preserve">Aleksandra Gadzało </w:t>
      </w:r>
      <w:r w:rsidR="0060092C" w:rsidRPr="003021A7">
        <w:rPr>
          <w:rFonts w:ascii="Times New Roman" w:hAnsi="Times New Roman"/>
          <w:sz w:val="24"/>
          <w:szCs w:val="24"/>
        </w:rPr>
        <w:t>– Sekcja ds. Zamówień</w:t>
      </w:r>
      <w:r w:rsidRPr="003021A7">
        <w:rPr>
          <w:rFonts w:ascii="Times New Roman" w:hAnsi="Times New Roman"/>
          <w:sz w:val="24"/>
          <w:szCs w:val="24"/>
        </w:rPr>
        <w:t xml:space="preserve"> Publicznych  tel.: 81-445-62-5</w:t>
      </w:r>
      <w:r w:rsidR="00116C9C" w:rsidRPr="003021A7">
        <w:rPr>
          <w:rFonts w:ascii="Times New Roman" w:hAnsi="Times New Roman"/>
          <w:sz w:val="24"/>
          <w:szCs w:val="24"/>
        </w:rPr>
        <w:t>3</w:t>
      </w:r>
      <w:r w:rsidR="0060092C" w:rsidRPr="003021A7">
        <w:rPr>
          <w:rFonts w:ascii="Times New Roman" w:hAnsi="Times New Roman"/>
          <w:sz w:val="24"/>
          <w:szCs w:val="24"/>
        </w:rPr>
        <w:t xml:space="preserve">, </w:t>
      </w:r>
    </w:p>
    <w:p w:rsidR="0060092C" w:rsidRPr="003021A7" w:rsidRDefault="0060092C" w:rsidP="003021A7">
      <w:pPr>
        <w:spacing w:after="0" w:line="240" w:lineRule="auto"/>
        <w:ind w:right="4"/>
        <w:jc w:val="both"/>
        <w:rPr>
          <w:rFonts w:ascii="Times New Roman" w:hAnsi="Times New Roman"/>
          <w:sz w:val="24"/>
          <w:szCs w:val="24"/>
        </w:rPr>
      </w:pPr>
      <w:r w:rsidRPr="003021A7">
        <w:rPr>
          <w:rFonts w:ascii="Times New Roman" w:hAnsi="Times New Roman"/>
          <w:sz w:val="24"/>
          <w:szCs w:val="24"/>
        </w:rPr>
        <w:t>mail: zamówienia@up.lublin.pl</w:t>
      </w:r>
    </w:p>
    <w:p w:rsidR="00032B6E" w:rsidRPr="003021A7" w:rsidRDefault="00032B6E" w:rsidP="003021A7">
      <w:pPr>
        <w:pStyle w:val="Akapitzlist"/>
        <w:autoSpaceDE w:val="0"/>
        <w:spacing w:after="0" w:line="240" w:lineRule="auto"/>
        <w:ind w:left="0"/>
        <w:rPr>
          <w:rFonts w:ascii="Times New Roman" w:hAnsi="Times New Roman"/>
          <w:sz w:val="24"/>
          <w:szCs w:val="24"/>
        </w:rPr>
      </w:pPr>
      <w:r w:rsidRPr="003021A7">
        <w:rPr>
          <w:rFonts w:ascii="Times New Roman" w:hAnsi="Times New Roman"/>
          <w:sz w:val="24"/>
          <w:szCs w:val="24"/>
        </w:rPr>
        <w:t xml:space="preserve">Zamawiający wskazuje, że wszelkie pytania, oraz wnioski należy przekazywać na wyżej wskazanych adres email. </w:t>
      </w:r>
    </w:p>
    <w:p w:rsidR="00032B6E" w:rsidRPr="0052426F" w:rsidRDefault="00032B6E" w:rsidP="00116C9C">
      <w:pPr>
        <w:autoSpaceDE w:val="0"/>
        <w:spacing w:after="0" w:line="240" w:lineRule="auto"/>
        <w:rPr>
          <w:rFonts w:ascii="Times New Roman" w:hAnsi="Times New Roman"/>
          <w:sz w:val="16"/>
          <w:szCs w:val="16"/>
        </w:rPr>
      </w:pPr>
    </w:p>
    <w:p w:rsidR="00E8577C" w:rsidRPr="0052426F" w:rsidRDefault="0052426F" w:rsidP="0052426F">
      <w:pPr>
        <w:pStyle w:val="Tekstprzypisudolnego"/>
        <w:ind w:left="0" w:firstLine="0"/>
        <w:jc w:val="both"/>
        <w:rPr>
          <w:b/>
          <w:sz w:val="24"/>
          <w:szCs w:val="24"/>
        </w:rPr>
      </w:pPr>
      <w:r>
        <w:rPr>
          <w:b/>
          <w:sz w:val="24"/>
          <w:szCs w:val="24"/>
        </w:rPr>
        <w:t xml:space="preserve">XV. </w:t>
      </w:r>
      <w:r w:rsidR="00E8577C" w:rsidRPr="0052426F">
        <w:rPr>
          <w:b/>
          <w:sz w:val="24"/>
          <w:szCs w:val="24"/>
        </w:rPr>
        <w:t>K</w:t>
      </w:r>
      <w:r w:rsidRPr="0052426F">
        <w:rPr>
          <w:b/>
          <w:sz w:val="24"/>
          <w:szCs w:val="24"/>
        </w:rPr>
        <w:t>LAUZULA</w:t>
      </w:r>
      <w:r w:rsidR="00E8577C" w:rsidRPr="0052426F">
        <w:rPr>
          <w:b/>
          <w:sz w:val="24"/>
          <w:szCs w:val="24"/>
        </w:rPr>
        <w:t xml:space="preserve"> </w:t>
      </w:r>
      <w:r w:rsidRPr="0052426F">
        <w:rPr>
          <w:b/>
          <w:sz w:val="24"/>
          <w:szCs w:val="24"/>
        </w:rPr>
        <w:t>INFIRMACYJNA ZGODNIE</w:t>
      </w:r>
      <w:r w:rsidR="00E8577C" w:rsidRPr="0052426F">
        <w:rPr>
          <w:b/>
          <w:sz w:val="24"/>
          <w:szCs w:val="24"/>
        </w:rPr>
        <w:t xml:space="preserve"> </w:t>
      </w:r>
      <w:r w:rsidRPr="0052426F">
        <w:rPr>
          <w:b/>
          <w:sz w:val="24"/>
          <w:szCs w:val="24"/>
        </w:rPr>
        <w:t>Z</w:t>
      </w:r>
      <w:r w:rsidR="00E8577C" w:rsidRPr="0052426F">
        <w:rPr>
          <w:b/>
          <w:sz w:val="24"/>
          <w:szCs w:val="24"/>
        </w:rPr>
        <w:t xml:space="preserve"> </w:t>
      </w:r>
      <w:r>
        <w:rPr>
          <w:b/>
          <w:sz w:val="24"/>
          <w:szCs w:val="24"/>
        </w:rPr>
        <w:t>ART.</w:t>
      </w:r>
      <w:r w:rsidR="00E8577C" w:rsidRPr="0052426F">
        <w:rPr>
          <w:b/>
          <w:sz w:val="24"/>
          <w:szCs w:val="24"/>
        </w:rPr>
        <w:t xml:space="preserve"> 13 RODO </w:t>
      </w:r>
      <w:r w:rsidRPr="0052426F">
        <w:rPr>
          <w:b/>
          <w:sz w:val="24"/>
          <w:szCs w:val="24"/>
        </w:rPr>
        <w:t>W CELU</w:t>
      </w:r>
      <w:r w:rsidR="00E8577C" w:rsidRPr="0052426F">
        <w:rPr>
          <w:b/>
          <w:sz w:val="24"/>
          <w:szCs w:val="24"/>
        </w:rPr>
        <w:t xml:space="preserve"> </w:t>
      </w:r>
      <w:r w:rsidRPr="0052426F">
        <w:rPr>
          <w:b/>
          <w:sz w:val="24"/>
          <w:szCs w:val="24"/>
        </w:rPr>
        <w:t>ZWIĄZANYM Z POSTĘPOWANIEM O UDZIELENIE ZAMÓWIENIA PUBLICZNEGO</w:t>
      </w:r>
    </w:p>
    <w:p w:rsidR="00B023C2" w:rsidRPr="006E5C9B" w:rsidRDefault="00B023C2" w:rsidP="006E5C9B">
      <w:pPr>
        <w:spacing w:after="0" w:line="240" w:lineRule="auto"/>
        <w:jc w:val="both"/>
        <w:rPr>
          <w:rFonts w:ascii="Times New Roman" w:hAnsi="Times New Roman"/>
          <w:sz w:val="24"/>
          <w:szCs w:val="24"/>
          <w:lang w:eastAsia="pl-PL"/>
        </w:rPr>
      </w:pPr>
      <w:r w:rsidRPr="006E5C9B">
        <w:rPr>
          <w:rFonts w:ascii="Times New Roman" w:hAnsi="Times New Roman"/>
          <w:sz w:val="24"/>
          <w:szCs w:val="24"/>
          <w:lang w:eastAsia="pl-PL"/>
        </w:rPr>
        <w:t xml:space="preserve">Zgodnie z art. 13 ust. 1 i 2 </w:t>
      </w:r>
      <w:r w:rsidRPr="006E5C9B">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E5C9B">
        <w:rPr>
          <w:rFonts w:ascii="Times New Roman" w:hAnsi="Times New Roman"/>
          <w:sz w:val="24"/>
          <w:szCs w:val="24"/>
          <w:lang w:eastAsia="pl-PL"/>
        </w:rPr>
        <w:t xml:space="preserve">dalej „RODO”, </w:t>
      </w:r>
      <w:r w:rsidRPr="006E5C9B">
        <w:rPr>
          <w:rFonts w:ascii="Times New Roman" w:hAnsi="Times New Roman"/>
          <w:b/>
          <w:sz w:val="24"/>
          <w:szCs w:val="24"/>
          <w:lang w:eastAsia="pl-PL"/>
        </w:rPr>
        <w:t>i</w:t>
      </w:r>
      <w:r w:rsidRPr="006E5C9B">
        <w:rPr>
          <w:rFonts w:ascii="Times New Roman" w:hAnsi="Times New Roman"/>
          <w:sz w:val="24"/>
          <w:szCs w:val="24"/>
          <w:lang w:eastAsia="pl-PL"/>
        </w:rPr>
        <w:t xml:space="preserve">nformuję, że: </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 xml:space="preserve">1) administratorem Pani/Pana danych osobowych jest Uniwersytet Przyrodniczy w Lublinie, </w:t>
      </w:r>
      <w:r w:rsidRPr="006E5C9B">
        <w:rPr>
          <w:rFonts w:ascii="Times New Roman" w:hAnsi="Times New Roman"/>
          <w:sz w:val="24"/>
          <w:szCs w:val="24"/>
          <w:lang w:eastAsia="pl-PL"/>
        </w:rPr>
        <w:br/>
        <w:t>ul. Akademicka 13, 20-950 Lublin,</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2) inspektorem ochrony danych osobowych w Uniwersytecie Przyrodniczym w Lublinie jest Pani Anna Buchlińska - Brzozowska, tel. 81 445-65-99,</w:t>
      </w:r>
    </w:p>
    <w:p w:rsidR="006E5C9B" w:rsidRPr="006E5C9B" w:rsidRDefault="00B023C2" w:rsidP="006E5C9B">
      <w:pPr>
        <w:spacing w:after="0" w:line="240" w:lineRule="auto"/>
        <w:jc w:val="both"/>
        <w:rPr>
          <w:rFonts w:ascii="Times New Roman" w:hAnsi="Times New Roman"/>
          <w:b/>
          <w:sz w:val="24"/>
          <w:szCs w:val="24"/>
        </w:rPr>
      </w:pPr>
      <w:r w:rsidRPr="006E5C9B">
        <w:rPr>
          <w:rFonts w:ascii="Times New Roman" w:hAnsi="Times New Roman"/>
          <w:sz w:val="24"/>
          <w:szCs w:val="24"/>
          <w:lang w:eastAsia="pl-PL"/>
        </w:rPr>
        <w:lastRenderedPageBreak/>
        <w:t xml:space="preserve">3) Pani/Pana dane osobowe przetwarzane będą na podstawie art. 6 ust. 1 lit. c RODO w celu </w:t>
      </w:r>
      <w:r w:rsidRPr="006E5C9B">
        <w:rPr>
          <w:rFonts w:ascii="Times New Roman" w:hAnsi="Times New Roman"/>
          <w:sz w:val="24"/>
          <w:szCs w:val="24"/>
        </w:rPr>
        <w:t xml:space="preserve">związanym z postępowaniem o udzielenie zamówienia publicznego w sprawie </w:t>
      </w:r>
      <w:r w:rsidR="006E5C9B" w:rsidRPr="006E5C9B">
        <w:rPr>
          <w:rFonts w:ascii="Times New Roman" w:hAnsi="Times New Roman"/>
          <w:sz w:val="24"/>
          <w:szCs w:val="24"/>
        </w:rPr>
        <w:t xml:space="preserve">usługi społecznej na </w:t>
      </w:r>
      <w:r w:rsidR="006E5C9B" w:rsidRPr="006E5C9B">
        <w:rPr>
          <w:rFonts w:ascii="Times New Roman" w:hAnsi="Times New Roman"/>
          <w:b/>
          <w:i/>
          <w:sz w:val="24"/>
          <w:szCs w:val="24"/>
        </w:rPr>
        <w:t>przygotowaniu i przeprowadzeniu cyklu szkoleń, warsztatów grupowych i studiów podyplomowych na rzecz Uniwersytetu Przyrodniczego w Lublinie w ramach  projektu pn.: „Zintegrowany Program Rozwoju Uniwersytetu Przyrodniczego w Lublinie”, nr sprawy AZP/US/2/2019</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 xml:space="preserve">4) odbiorcami Pani/Pana danych osobowych będą osoby lub podmioty, którym udostępniona zostanie dokumentacja postępowania w oparciu o art. 8 oraz art. 96 ust. 3 ustawy z dnia 29 stycznia 2004 r. – Prawo zamówień publicznych (Dz. U. z 2018r. poz. 1986 ze zm.), dalej „ustawa Pzp”;  </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 xml:space="preserve">6) obowiązek podania przez Panią/Pana danych osobowych bezpośrednio Pani/Pana dotyczących jest wymogiem ustawowym określonym w przepisach ustawy Pzp, związanym z udziałem </w:t>
      </w:r>
      <w:r w:rsidRPr="006E5C9B">
        <w:rPr>
          <w:rFonts w:ascii="Times New Roman" w:hAnsi="Times New Roman"/>
          <w:sz w:val="24"/>
          <w:szCs w:val="24"/>
          <w:lang w:eastAsia="pl-PL"/>
        </w:rPr>
        <w:br/>
        <w:t xml:space="preserve">w postępowaniu o udzielenie zamówienia publicznego; konsekwencje niepodania określonych danych wynikają z ustawy Pzp;  </w:t>
      </w:r>
    </w:p>
    <w:p w:rsidR="00B023C2" w:rsidRPr="006E5C9B" w:rsidRDefault="00B023C2" w:rsidP="006E5C9B">
      <w:pPr>
        <w:pStyle w:val="Akapitzlist"/>
        <w:spacing w:after="0" w:line="240" w:lineRule="auto"/>
        <w:ind w:left="0"/>
        <w:jc w:val="both"/>
        <w:rPr>
          <w:rFonts w:ascii="Times New Roman" w:hAnsi="Times New Roman"/>
          <w:sz w:val="24"/>
          <w:szCs w:val="24"/>
        </w:rPr>
      </w:pPr>
      <w:r w:rsidRPr="006E5C9B">
        <w:rPr>
          <w:rFonts w:ascii="Times New Roman" w:hAnsi="Times New Roman"/>
          <w:sz w:val="24"/>
          <w:szCs w:val="24"/>
          <w:lang w:eastAsia="pl-PL"/>
        </w:rPr>
        <w:t>7) w odniesieniu do Pani/Pana danych osobowych decyzje nie będą podejmowane w sposób zautomatyzowany, stosowanie do art. 22 RODO;</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8) posiada Pani/Pan:</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 xml:space="preserve">     a) na podstawie art. 15 RODO prawo dostępu do danych osobowych Pani/Pana dotyczących;</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 xml:space="preserve">     b) na podstawie art. 16 RODO prawo do sprostowania Pani/Pana danych osobowych </w:t>
      </w:r>
      <w:r w:rsidRPr="006E5C9B">
        <w:rPr>
          <w:rFonts w:ascii="Times New Roman" w:hAnsi="Times New Roman"/>
          <w:sz w:val="24"/>
          <w:szCs w:val="24"/>
          <w:vertAlign w:val="superscript"/>
          <w:lang w:eastAsia="pl-PL"/>
        </w:rPr>
        <w:t>**</w:t>
      </w:r>
      <w:r w:rsidRPr="006E5C9B">
        <w:rPr>
          <w:rFonts w:ascii="Times New Roman" w:hAnsi="Times New Roman"/>
          <w:sz w:val="24"/>
          <w:szCs w:val="24"/>
          <w:lang w:eastAsia="pl-PL"/>
        </w:rPr>
        <w:t>;</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 xml:space="preserve">     c) na podstawie art. 18 RODO prawo żądania od administratora ograniczenia przetwarzania danych osobowych z zastrzeżeniem przypadków, o których mowa w art. 18 ust. 2 RODO ***;  </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 xml:space="preserve">     d) prawo do wniesienia skargi do Prezesa Urzędu Ochrony Danych Osobowych, gdy uzna Pani/Pan, że przetwarzanie danych osobowych Pani/Pana dotyczących narusza przepisy RODO;</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9) nie przysługuje Pani/Panu:</w:t>
      </w:r>
    </w:p>
    <w:p w:rsidR="00B023C2" w:rsidRPr="006E5C9B" w:rsidRDefault="00B023C2" w:rsidP="006E5C9B">
      <w:pPr>
        <w:pStyle w:val="Akapitzlist"/>
        <w:spacing w:after="0" w:line="240" w:lineRule="auto"/>
        <w:ind w:left="0"/>
        <w:jc w:val="both"/>
        <w:rPr>
          <w:rFonts w:ascii="Times New Roman" w:hAnsi="Times New Roman"/>
          <w:i/>
          <w:color w:val="00B0F0"/>
          <w:sz w:val="24"/>
          <w:szCs w:val="24"/>
          <w:lang w:eastAsia="pl-PL"/>
        </w:rPr>
      </w:pPr>
      <w:r w:rsidRPr="006E5C9B">
        <w:rPr>
          <w:rFonts w:ascii="Times New Roman" w:hAnsi="Times New Roman"/>
          <w:sz w:val="24"/>
          <w:szCs w:val="24"/>
          <w:lang w:eastAsia="pl-PL"/>
        </w:rPr>
        <w:t xml:space="preserve">    a) w związku z art. 17 ust. 3 lit. b, d lub e RODO prawo do usunięcia danych osobowych;</w:t>
      </w:r>
    </w:p>
    <w:p w:rsidR="00B023C2" w:rsidRPr="006E5C9B" w:rsidRDefault="00B023C2" w:rsidP="006E5C9B">
      <w:pPr>
        <w:pStyle w:val="Akapitzlist"/>
        <w:spacing w:after="0" w:line="240" w:lineRule="auto"/>
        <w:ind w:left="0"/>
        <w:jc w:val="both"/>
        <w:rPr>
          <w:rFonts w:ascii="Times New Roman" w:hAnsi="Times New Roman"/>
          <w:b/>
          <w:i/>
          <w:sz w:val="24"/>
          <w:szCs w:val="24"/>
          <w:lang w:eastAsia="pl-PL"/>
        </w:rPr>
      </w:pPr>
      <w:r w:rsidRPr="006E5C9B">
        <w:rPr>
          <w:rFonts w:ascii="Times New Roman" w:hAnsi="Times New Roman"/>
          <w:sz w:val="24"/>
          <w:szCs w:val="24"/>
          <w:lang w:eastAsia="pl-PL"/>
        </w:rPr>
        <w:t xml:space="preserve">    b) prawo do przenoszenia danych osobowych, o którym mowa w art. 20 RODO;</w:t>
      </w:r>
    </w:p>
    <w:p w:rsidR="00B023C2" w:rsidRPr="006E5C9B" w:rsidRDefault="00B023C2" w:rsidP="006E5C9B">
      <w:pPr>
        <w:pStyle w:val="Akapitzlist"/>
        <w:spacing w:after="0" w:line="240" w:lineRule="auto"/>
        <w:ind w:left="0"/>
        <w:jc w:val="both"/>
        <w:rPr>
          <w:rFonts w:ascii="Times New Roman" w:hAnsi="Times New Roman"/>
          <w:sz w:val="24"/>
          <w:szCs w:val="24"/>
          <w:lang w:eastAsia="pl-PL"/>
        </w:rPr>
      </w:pPr>
      <w:r w:rsidRPr="006E5C9B">
        <w:rPr>
          <w:rFonts w:ascii="Times New Roman" w:hAnsi="Times New Roman"/>
          <w:sz w:val="24"/>
          <w:szCs w:val="24"/>
          <w:lang w:eastAsia="pl-PL"/>
        </w:rPr>
        <w:t xml:space="preserve">    c) na podstawie art. 21 RODO prawo sprzeciwu, wobec przetwarzania danych osobowych, gdyż podstawą prawną przetwarzania Pani/Pana danych osobowych jest art. 6 ust. 1 lit. c RODO. </w:t>
      </w:r>
    </w:p>
    <w:p w:rsidR="00B023C2" w:rsidRPr="006E5C9B" w:rsidRDefault="00B023C2" w:rsidP="00B023C2">
      <w:pPr>
        <w:jc w:val="both"/>
        <w:rPr>
          <w:rFonts w:ascii="Times New Roman" w:hAnsi="Times New Roman"/>
          <w:i/>
          <w:sz w:val="18"/>
          <w:szCs w:val="18"/>
          <w:lang w:eastAsia="pl-PL"/>
        </w:rPr>
      </w:pPr>
      <w:r w:rsidRPr="006E5C9B">
        <w:rPr>
          <w:rFonts w:ascii="Times New Roman" w:hAnsi="Times New Roman"/>
          <w:b/>
          <w:i/>
          <w:sz w:val="18"/>
          <w:szCs w:val="18"/>
          <w:vertAlign w:val="superscript"/>
        </w:rPr>
        <w:t>*</w:t>
      </w:r>
      <w:r w:rsidRPr="006E5C9B">
        <w:rPr>
          <w:rFonts w:ascii="Times New Roman" w:hAnsi="Times New Roman"/>
          <w:b/>
          <w:i/>
          <w:sz w:val="18"/>
          <w:szCs w:val="18"/>
        </w:rPr>
        <w:t xml:space="preserve"> Wyjaśnienie:</w:t>
      </w:r>
      <w:r w:rsidRPr="006E5C9B">
        <w:rPr>
          <w:rFonts w:ascii="Times New Roman" w:hAnsi="Times New Roman"/>
          <w:i/>
          <w:sz w:val="18"/>
          <w:szCs w:val="18"/>
        </w:rPr>
        <w:t xml:space="preserve"> informacja w tym zakresie jest wymagana, jeżeli w odniesieniu do danego administratora lub podmiotu przetwarzającego </w:t>
      </w:r>
      <w:r w:rsidRPr="006E5C9B">
        <w:rPr>
          <w:rFonts w:ascii="Times New Roman" w:hAnsi="Times New Roman"/>
          <w:i/>
          <w:sz w:val="18"/>
          <w:szCs w:val="18"/>
          <w:lang w:eastAsia="pl-PL"/>
        </w:rPr>
        <w:t>istnieje obowiązek wyznaczenia inspektora ochrony danych osobowych.</w:t>
      </w:r>
    </w:p>
    <w:p w:rsidR="00B023C2" w:rsidRPr="006E5C9B" w:rsidRDefault="00B023C2" w:rsidP="00B023C2">
      <w:pPr>
        <w:pStyle w:val="Akapitzlist"/>
        <w:ind w:left="0"/>
        <w:jc w:val="both"/>
        <w:rPr>
          <w:rFonts w:ascii="Times New Roman" w:hAnsi="Times New Roman"/>
          <w:i/>
          <w:sz w:val="18"/>
          <w:szCs w:val="18"/>
        </w:rPr>
      </w:pPr>
      <w:r w:rsidRPr="006E5C9B">
        <w:rPr>
          <w:rFonts w:ascii="Times New Roman" w:hAnsi="Times New Roman"/>
          <w:b/>
          <w:i/>
          <w:sz w:val="18"/>
          <w:szCs w:val="18"/>
          <w:vertAlign w:val="superscript"/>
        </w:rPr>
        <w:t xml:space="preserve">** </w:t>
      </w:r>
      <w:r w:rsidRPr="006E5C9B">
        <w:rPr>
          <w:rFonts w:ascii="Times New Roman" w:hAnsi="Times New Roman"/>
          <w:b/>
          <w:i/>
          <w:sz w:val="18"/>
          <w:szCs w:val="18"/>
        </w:rPr>
        <w:t>Wyjaśnienie:</w:t>
      </w:r>
      <w:r w:rsidRPr="006E5C9B">
        <w:rPr>
          <w:rFonts w:ascii="Times New Roman" w:hAnsi="Times New Roman"/>
          <w:i/>
          <w:sz w:val="18"/>
          <w:szCs w:val="18"/>
        </w:rPr>
        <w:t xml:space="preserve"> </w:t>
      </w:r>
      <w:r w:rsidRPr="006E5C9B">
        <w:rPr>
          <w:rFonts w:ascii="Times New Roman" w:hAnsi="Times New Roman"/>
          <w:i/>
          <w:sz w:val="18"/>
          <w:szCs w:val="18"/>
          <w:lang w:eastAsia="pl-PL"/>
        </w:rPr>
        <w:t xml:space="preserve">skorzystanie z prawa do sprostowania nie może skutkować zmianą </w:t>
      </w:r>
      <w:r w:rsidRPr="006E5C9B">
        <w:rPr>
          <w:rFonts w:ascii="Times New Roman" w:hAnsi="Times New Roman"/>
          <w:i/>
          <w:sz w:val="18"/>
          <w:szCs w:val="18"/>
        </w:rPr>
        <w:t>wyniku postępowania</w:t>
      </w:r>
      <w:r w:rsidRPr="006E5C9B">
        <w:rPr>
          <w:rFonts w:ascii="Times New Roman" w:hAnsi="Times New Roman"/>
          <w:i/>
          <w:sz w:val="18"/>
          <w:szCs w:val="18"/>
        </w:rPr>
        <w:br/>
        <w:t>o udzielenie zamówienia publicznego ani zmianą postanowień umowy w zakresie niezgodnym z ustawą Pzp oraz nie może naruszać integralności protokołu oraz jego załączników.</w:t>
      </w:r>
    </w:p>
    <w:p w:rsidR="00B023C2" w:rsidRPr="006E5C9B" w:rsidRDefault="00B023C2" w:rsidP="00B023C2">
      <w:pPr>
        <w:pStyle w:val="Akapitzlist"/>
        <w:ind w:left="0"/>
        <w:jc w:val="both"/>
        <w:rPr>
          <w:rFonts w:ascii="Times New Roman" w:hAnsi="Times New Roman"/>
          <w:i/>
          <w:sz w:val="18"/>
          <w:szCs w:val="18"/>
          <w:lang w:eastAsia="pl-PL"/>
        </w:rPr>
      </w:pPr>
      <w:r w:rsidRPr="006E5C9B">
        <w:rPr>
          <w:rFonts w:ascii="Times New Roman" w:hAnsi="Times New Roman"/>
          <w:b/>
          <w:i/>
          <w:sz w:val="18"/>
          <w:szCs w:val="18"/>
          <w:vertAlign w:val="superscript"/>
        </w:rPr>
        <w:t xml:space="preserve">*** </w:t>
      </w:r>
      <w:r w:rsidRPr="006E5C9B">
        <w:rPr>
          <w:rFonts w:ascii="Times New Roman" w:hAnsi="Times New Roman"/>
          <w:b/>
          <w:i/>
          <w:sz w:val="18"/>
          <w:szCs w:val="18"/>
        </w:rPr>
        <w:t>Wyjaśnienie:</w:t>
      </w:r>
      <w:r w:rsidRPr="006E5C9B">
        <w:rPr>
          <w:rFonts w:ascii="Times New Roman" w:hAnsi="Times New Roman"/>
          <w:i/>
          <w:sz w:val="18"/>
          <w:szCs w:val="18"/>
        </w:rPr>
        <w:t xml:space="preserve"> prawo do ograniczenia przetwarzania nie ma zastosowania w odniesieniu do </w:t>
      </w:r>
      <w:r w:rsidRPr="006E5C9B">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14397" w:rsidRDefault="00E14397" w:rsidP="00CE4503">
      <w:pPr>
        <w:autoSpaceDE w:val="0"/>
        <w:autoSpaceDN w:val="0"/>
        <w:adjustRightInd w:val="0"/>
        <w:spacing w:after="0" w:line="240" w:lineRule="auto"/>
        <w:rPr>
          <w:rFonts w:ascii="Times New Roman" w:hAnsi="Times New Roman"/>
          <w:b/>
          <w:sz w:val="24"/>
          <w:szCs w:val="24"/>
        </w:rPr>
      </w:pPr>
    </w:p>
    <w:p w:rsidR="00CE4503" w:rsidRPr="00E14397" w:rsidRDefault="00CE4503" w:rsidP="00CE4503">
      <w:pPr>
        <w:autoSpaceDE w:val="0"/>
        <w:autoSpaceDN w:val="0"/>
        <w:adjustRightInd w:val="0"/>
        <w:spacing w:after="0" w:line="240" w:lineRule="auto"/>
        <w:rPr>
          <w:rFonts w:ascii="Times New Roman" w:hAnsi="Times New Roman"/>
          <w:b/>
          <w:sz w:val="24"/>
          <w:szCs w:val="24"/>
        </w:rPr>
      </w:pPr>
      <w:r w:rsidRPr="00E14397">
        <w:rPr>
          <w:rFonts w:ascii="Times New Roman" w:hAnsi="Times New Roman"/>
          <w:b/>
          <w:sz w:val="24"/>
          <w:szCs w:val="24"/>
        </w:rPr>
        <w:t>Załączniki do ogłoszenia:</w:t>
      </w:r>
    </w:p>
    <w:p w:rsidR="00CE4503" w:rsidRPr="00E14397" w:rsidRDefault="00CE4503" w:rsidP="00CE4503">
      <w:pPr>
        <w:autoSpaceDE w:val="0"/>
        <w:autoSpaceDN w:val="0"/>
        <w:adjustRightInd w:val="0"/>
        <w:spacing w:after="0" w:line="240" w:lineRule="auto"/>
        <w:rPr>
          <w:rFonts w:ascii="Times New Roman" w:hAnsi="Times New Roman"/>
          <w:b/>
          <w:sz w:val="24"/>
          <w:szCs w:val="24"/>
        </w:rPr>
      </w:pPr>
      <w:r w:rsidRPr="00E14397">
        <w:rPr>
          <w:rFonts w:ascii="Times New Roman" w:hAnsi="Times New Roman"/>
          <w:b/>
          <w:sz w:val="24"/>
          <w:szCs w:val="24"/>
        </w:rPr>
        <w:t>Zał. 1 – opis przedmiotu zamówienia do części nr 1 -36,</w:t>
      </w:r>
    </w:p>
    <w:p w:rsidR="00334DEB" w:rsidRPr="00E14397" w:rsidRDefault="00CE4503" w:rsidP="00CE4503">
      <w:pPr>
        <w:autoSpaceDE w:val="0"/>
        <w:autoSpaceDN w:val="0"/>
        <w:adjustRightInd w:val="0"/>
        <w:spacing w:after="0" w:line="240" w:lineRule="auto"/>
        <w:rPr>
          <w:rFonts w:ascii="Times New Roman" w:hAnsi="Times New Roman"/>
          <w:b/>
          <w:sz w:val="24"/>
          <w:szCs w:val="24"/>
        </w:rPr>
      </w:pPr>
      <w:r w:rsidRPr="00E14397">
        <w:rPr>
          <w:rFonts w:ascii="Times New Roman" w:hAnsi="Times New Roman"/>
          <w:b/>
          <w:sz w:val="24"/>
          <w:szCs w:val="24"/>
        </w:rPr>
        <w:t xml:space="preserve">Zał. 2 – formularz </w:t>
      </w:r>
      <w:r w:rsidR="00334DEB" w:rsidRPr="00E14397">
        <w:rPr>
          <w:rFonts w:ascii="Times New Roman" w:hAnsi="Times New Roman"/>
          <w:b/>
          <w:sz w:val="24"/>
          <w:szCs w:val="24"/>
        </w:rPr>
        <w:t>oferta Wykonawcy,</w:t>
      </w:r>
    </w:p>
    <w:p w:rsidR="00334DEB" w:rsidRPr="00E14397" w:rsidRDefault="00334DEB" w:rsidP="00CE4503">
      <w:pPr>
        <w:autoSpaceDE w:val="0"/>
        <w:autoSpaceDN w:val="0"/>
        <w:adjustRightInd w:val="0"/>
        <w:spacing w:after="0" w:line="240" w:lineRule="auto"/>
        <w:rPr>
          <w:rFonts w:ascii="Times New Roman" w:hAnsi="Times New Roman"/>
          <w:b/>
          <w:sz w:val="24"/>
          <w:szCs w:val="24"/>
        </w:rPr>
      </w:pPr>
      <w:r w:rsidRPr="00E14397">
        <w:rPr>
          <w:rFonts w:ascii="Times New Roman" w:hAnsi="Times New Roman"/>
          <w:b/>
          <w:sz w:val="24"/>
          <w:szCs w:val="24"/>
        </w:rPr>
        <w:t>Zał. 3 – Oświadczenie,</w:t>
      </w:r>
    </w:p>
    <w:p w:rsidR="00334DEB" w:rsidRPr="00E14397" w:rsidRDefault="00334DEB" w:rsidP="00CE4503">
      <w:pPr>
        <w:autoSpaceDE w:val="0"/>
        <w:autoSpaceDN w:val="0"/>
        <w:adjustRightInd w:val="0"/>
        <w:spacing w:after="0" w:line="240" w:lineRule="auto"/>
        <w:rPr>
          <w:rFonts w:ascii="Times New Roman" w:hAnsi="Times New Roman"/>
          <w:b/>
          <w:sz w:val="24"/>
          <w:szCs w:val="24"/>
        </w:rPr>
      </w:pPr>
      <w:r w:rsidRPr="00E14397">
        <w:rPr>
          <w:rFonts w:ascii="Times New Roman" w:hAnsi="Times New Roman"/>
          <w:b/>
          <w:sz w:val="24"/>
          <w:szCs w:val="24"/>
        </w:rPr>
        <w:t>Zał. 4 – wykaz osób - Potencjał kadrowy,</w:t>
      </w:r>
    </w:p>
    <w:p w:rsidR="00334DEB" w:rsidRPr="00E14397" w:rsidRDefault="00334DEB" w:rsidP="00CE4503">
      <w:pPr>
        <w:autoSpaceDE w:val="0"/>
        <w:autoSpaceDN w:val="0"/>
        <w:adjustRightInd w:val="0"/>
        <w:spacing w:after="0" w:line="240" w:lineRule="auto"/>
        <w:rPr>
          <w:rFonts w:ascii="Times New Roman" w:hAnsi="Times New Roman"/>
          <w:b/>
          <w:sz w:val="24"/>
          <w:szCs w:val="24"/>
        </w:rPr>
      </w:pPr>
      <w:r w:rsidRPr="00E14397">
        <w:rPr>
          <w:rFonts w:ascii="Times New Roman" w:hAnsi="Times New Roman"/>
          <w:b/>
          <w:sz w:val="24"/>
          <w:szCs w:val="24"/>
        </w:rPr>
        <w:t>Zał. 5 – wykaz usług - Doświadczenie zawodowe,</w:t>
      </w:r>
    </w:p>
    <w:p w:rsidR="00334DEB" w:rsidRPr="00E14397" w:rsidRDefault="00334DEB" w:rsidP="00CE4503">
      <w:pPr>
        <w:autoSpaceDE w:val="0"/>
        <w:autoSpaceDN w:val="0"/>
        <w:adjustRightInd w:val="0"/>
        <w:spacing w:after="0" w:line="240" w:lineRule="auto"/>
        <w:rPr>
          <w:rFonts w:ascii="Times New Roman" w:hAnsi="Times New Roman"/>
          <w:b/>
          <w:sz w:val="24"/>
          <w:szCs w:val="24"/>
        </w:rPr>
      </w:pPr>
      <w:r w:rsidRPr="00E14397">
        <w:rPr>
          <w:rFonts w:ascii="Times New Roman" w:hAnsi="Times New Roman"/>
          <w:b/>
          <w:sz w:val="24"/>
          <w:szCs w:val="24"/>
        </w:rPr>
        <w:t>Zał. 6 – wzór umowy do części 1-33,</w:t>
      </w:r>
    </w:p>
    <w:p w:rsidR="005D0AEF" w:rsidRDefault="00334DEB" w:rsidP="005D0AEF">
      <w:pPr>
        <w:autoSpaceDE w:val="0"/>
        <w:autoSpaceDN w:val="0"/>
        <w:adjustRightInd w:val="0"/>
        <w:spacing w:after="0" w:line="240" w:lineRule="auto"/>
        <w:rPr>
          <w:rFonts w:ascii="Times New Roman" w:hAnsi="Times New Roman"/>
          <w:b/>
          <w:sz w:val="24"/>
          <w:szCs w:val="24"/>
        </w:rPr>
      </w:pPr>
      <w:r w:rsidRPr="00E14397">
        <w:rPr>
          <w:rFonts w:ascii="Times New Roman" w:hAnsi="Times New Roman"/>
          <w:b/>
          <w:sz w:val="24"/>
          <w:szCs w:val="24"/>
        </w:rPr>
        <w:t>Zał. 7 - wzór umowy do części 34-36.</w:t>
      </w:r>
    </w:p>
    <w:p w:rsidR="00C370D3" w:rsidRPr="00067674" w:rsidRDefault="0084687A" w:rsidP="005D0AEF">
      <w:pPr>
        <w:autoSpaceDE w:val="0"/>
        <w:autoSpaceDN w:val="0"/>
        <w:adjustRightInd w:val="0"/>
        <w:spacing w:after="0" w:line="240" w:lineRule="auto"/>
        <w:jc w:val="right"/>
        <w:rPr>
          <w:rFonts w:ascii="Times New Roman" w:hAnsi="Times New Roman"/>
          <w:b/>
          <w:sz w:val="24"/>
          <w:szCs w:val="24"/>
        </w:rPr>
      </w:pPr>
      <w:r>
        <w:rPr>
          <w:rFonts w:ascii="Times New Roman" w:eastAsia="Times New Roman" w:hAnsi="Times New Roman"/>
          <w:b/>
          <w:sz w:val="24"/>
          <w:szCs w:val="24"/>
          <w:lang w:eastAsia="ar-SA"/>
        </w:rPr>
        <w:br w:type="page"/>
      </w:r>
      <w:r w:rsidR="00C370D3" w:rsidRPr="00067674">
        <w:rPr>
          <w:rFonts w:ascii="Times New Roman" w:hAnsi="Times New Roman"/>
          <w:b/>
          <w:sz w:val="24"/>
          <w:szCs w:val="24"/>
        </w:rPr>
        <w:lastRenderedPageBreak/>
        <w:t xml:space="preserve">Załącznik nr </w:t>
      </w:r>
      <w:r w:rsidR="00C370D3">
        <w:rPr>
          <w:rFonts w:ascii="Times New Roman" w:hAnsi="Times New Roman"/>
          <w:b/>
          <w:sz w:val="24"/>
          <w:szCs w:val="24"/>
        </w:rPr>
        <w:t>1 do Ogłoszenia</w:t>
      </w:r>
    </w:p>
    <w:p w:rsidR="00234E1A" w:rsidRPr="00067674" w:rsidRDefault="00234E1A" w:rsidP="00234E1A">
      <w:pPr>
        <w:suppressAutoHyphens/>
        <w:autoSpaceDE w:val="0"/>
        <w:autoSpaceDN w:val="0"/>
        <w:adjustRightInd w:val="0"/>
        <w:spacing w:after="0" w:line="240" w:lineRule="auto"/>
        <w:jc w:val="center"/>
        <w:rPr>
          <w:rFonts w:ascii="Times New Roman" w:eastAsia="Times New Roman" w:hAnsi="Times New Roman"/>
          <w:b/>
          <w:bCs/>
          <w:sz w:val="24"/>
          <w:szCs w:val="24"/>
          <w:lang w:eastAsia="ar-SA"/>
        </w:rPr>
      </w:pPr>
      <w:r w:rsidRPr="00067674">
        <w:rPr>
          <w:rFonts w:ascii="Times New Roman" w:eastAsia="Times New Roman" w:hAnsi="Times New Roman"/>
          <w:b/>
          <w:sz w:val="24"/>
          <w:szCs w:val="24"/>
          <w:lang w:eastAsia="ar-SA"/>
        </w:rPr>
        <w:br/>
      </w:r>
      <w:r w:rsidRPr="00067674">
        <w:rPr>
          <w:rFonts w:ascii="Times New Roman" w:eastAsia="Times New Roman" w:hAnsi="Times New Roman"/>
          <w:b/>
          <w:bCs/>
          <w:sz w:val="24"/>
          <w:szCs w:val="24"/>
          <w:lang w:eastAsia="ar-SA"/>
        </w:rPr>
        <w:t>OPIS PRZEDMIOTU ZAMÓWIENIA</w:t>
      </w:r>
    </w:p>
    <w:p w:rsidR="00234E1A" w:rsidRPr="00067674" w:rsidRDefault="00234E1A" w:rsidP="00234E1A">
      <w:pPr>
        <w:suppressAutoHyphens/>
        <w:autoSpaceDE w:val="0"/>
        <w:autoSpaceDN w:val="0"/>
        <w:adjustRightInd w:val="0"/>
        <w:spacing w:after="0" w:line="240" w:lineRule="auto"/>
        <w:rPr>
          <w:rFonts w:ascii="Times New Roman" w:eastAsia="Times New Roman" w:hAnsi="Times New Roman"/>
          <w:color w:val="FF0000"/>
          <w:sz w:val="24"/>
          <w:szCs w:val="24"/>
          <w:lang w:eastAsia="ar-SA"/>
        </w:rPr>
      </w:pPr>
    </w:p>
    <w:p w:rsidR="00234E1A" w:rsidRPr="00067674" w:rsidRDefault="00234E1A" w:rsidP="00234E1A">
      <w:pPr>
        <w:suppressAutoHyphens/>
        <w:autoSpaceDE w:val="0"/>
        <w:autoSpaceDN w:val="0"/>
        <w:adjustRightInd w:val="0"/>
        <w:spacing w:after="0" w:line="240" w:lineRule="auto"/>
        <w:rPr>
          <w:rFonts w:ascii="Times New Roman" w:eastAsia="Times New Roman" w:hAnsi="Times New Roman"/>
          <w:b/>
          <w:bCs/>
          <w:sz w:val="24"/>
          <w:szCs w:val="24"/>
          <w:lang w:eastAsia="ar-SA"/>
        </w:rPr>
      </w:pPr>
      <w:r w:rsidRPr="00067674">
        <w:rPr>
          <w:rFonts w:ascii="Times New Roman" w:eastAsia="Times New Roman" w:hAnsi="Times New Roman"/>
          <w:b/>
          <w:bCs/>
          <w:sz w:val="24"/>
          <w:szCs w:val="24"/>
          <w:lang w:eastAsia="ar-SA"/>
        </w:rPr>
        <w:t>I. PRZEDMIOT ZAMÓWIENIA</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067674">
        <w:rPr>
          <w:rFonts w:ascii="Times New Roman" w:eastAsia="Times New Roman" w:hAnsi="Times New Roman"/>
          <w:color w:val="000000"/>
          <w:sz w:val="24"/>
          <w:szCs w:val="24"/>
          <w:lang w:eastAsia="pl-PL"/>
        </w:rPr>
        <w:t>Przedmiotem zamówienia w ramach Projektu pn.: „Zintegrowany Program Rozwoju Uniwersytetu Przyrodniczego w Lublinie”, współfinansowanego ze środków Unii Europejskiej w ramach Europejskiego Funduszu Społecznego, Działanie 3.5 „Kompleksowe programy szkół wyższych” jest usługa polegająca na przygotowaniu i przeprowadzeniu cyklu szkoleń, warsztatów grupowych i studiów podyplomowych.</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b/>
          <w:bCs/>
          <w:sz w:val="24"/>
          <w:szCs w:val="24"/>
        </w:rPr>
        <w:t xml:space="preserve">Informacje ogólne do części 1-33: </w:t>
      </w:r>
    </w:p>
    <w:p w:rsidR="00234E1A" w:rsidRPr="00067674" w:rsidRDefault="00234E1A" w:rsidP="001705F3">
      <w:pPr>
        <w:pStyle w:val="Akapitzlist"/>
        <w:numPr>
          <w:ilvl w:val="0"/>
          <w:numId w:val="8"/>
        </w:numPr>
        <w:autoSpaceDE w:val="0"/>
        <w:autoSpaceDN w:val="0"/>
        <w:adjustRightInd w:val="0"/>
        <w:spacing w:after="0" w:line="240" w:lineRule="auto"/>
        <w:jc w:val="both"/>
        <w:rPr>
          <w:rFonts w:ascii="Times New Roman" w:eastAsia="Times New Roman" w:hAnsi="Times New Roman"/>
          <w:color w:val="000000"/>
          <w:sz w:val="24"/>
          <w:szCs w:val="24"/>
          <w:lang w:eastAsia="pl-PL"/>
        </w:rPr>
      </w:pPr>
      <w:r w:rsidRPr="00067674">
        <w:rPr>
          <w:rFonts w:ascii="Times New Roman" w:eastAsia="Times New Roman" w:hAnsi="Times New Roman"/>
          <w:color w:val="000000"/>
          <w:sz w:val="24"/>
          <w:szCs w:val="24"/>
          <w:lang w:eastAsia="pl-PL"/>
        </w:rPr>
        <w:t>Godzina dydaktyczna oznacza 45 minut.</w:t>
      </w:r>
    </w:p>
    <w:p w:rsidR="00234E1A" w:rsidRPr="00067674" w:rsidRDefault="00234E1A" w:rsidP="001705F3">
      <w:pPr>
        <w:numPr>
          <w:ilvl w:val="0"/>
          <w:numId w:val="8"/>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Nie dopuszcza się prowadzenia zajęć drogą elektroniczną lub metodą e-learningu, itp.</w:t>
      </w:r>
    </w:p>
    <w:p w:rsidR="00234E1A" w:rsidRPr="00067674" w:rsidRDefault="00234E1A" w:rsidP="001705F3">
      <w:pPr>
        <w:numPr>
          <w:ilvl w:val="0"/>
          <w:numId w:val="8"/>
        </w:numPr>
        <w:suppressAutoHyphens/>
        <w:spacing w:after="0" w:line="240" w:lineRule="auto"/>
        <w:rPr>
          <w:rFonts w:ascii="Times New Roman" w:hAnsi="Times New Roman"/>
          <w:sz w:val="24"/>
          <w:szCs w:val="24"/>
        </w:rPr>
      </w:pPr>
      <w:r w:rsidRPr="00067674">
        <w:rPr>
          <w:rFonts w:ascii="Times New Roman" w:hAnsi="Times New Roman"/>
          <w:sz w:val="24"/>
          <w:szCs w:val="24"/>
        </w:rPr>
        <w:t>Trener prowadzący zajęcia będzie zobowiązany do prowadzenia, a następnie do przekazanie Zamawiającemu wypełnionego dziennika szkoleń́, list obecności podpisanych przez Uczestników szkolenia oraz innych dokumentów przekazanych Wykonawcy przez Zamawiającego.</w:t>
      </w:r>
    </w:p>
    <w:p w:rsidR="00234E1A" w:rsidRPr="00067674" w:rsidRDefault="00234E1A" w:rsidP="001705F3">
      <w:pPr>
        <w:numPr>
          <w:ilvl w:val="0"/>
          <w:numId w:val="8"/>
        </w:numPr>
        <w:suppressAutoHyphens/>
        <w:spacing w:after="0" w:line="240" w:lineRule="auto"/>
        <w:rPr>
          <w:rFonts w:ascii="Times New Roman" w:hAnsi="Times New Roman"/>
          <w:sz w:val="24"/>
          <w:szCs w:val="24"/>
        </w:rPr>
      </w:pPr>
      <w:r w:rsidRPr="00067674">
        <w:rPr>
          <w:rFonts w:ascii="Times New Roman" w:hAnsi="Times New Roman"/>
          <w:sz w:val="24"/>
          <w:szCs w:val="24"/>
        </w:rPr>
        <w:t>Wykonawca jest zobowiązany opracować test sprawdzający kompetencje uczestników z danego obszaru, przeprowadzić go na początku zajęć, a na koniec zajęć zbadać podniesienie kompetencji przez Uczestników szkoleń/warsztatów. Dokumentacja ta trafia do zamawiającego do 3 dni roboczych od daty zakończenia zajęć.</w:t>
      </w:r>
    </w:p>
    <w:p w:rsidR="00234E1A" w:rsidRPr="00067674" w:rsidRDefault="00234E1A" w:rsidP="001705F3">
      <w:pPr>
        <w:numPr>
          <w:ilvl w:val="0"/>
          <w:numId w:val="8"/>
        </w:numPr>
        <w:suppressAutoHyphens/>
        <w:spacing w:after="0" w:line="240" w:lineRule="auto"/>
        <w:rPr>
          <w:rFonts w:ascii="Times New Roman" w:hAnsi="Times New Roman"/>
          <w:sz w:val="24"/>
          <w:szCs w:val="24"/>
        </w:rPr>
      </w:pPr>
      <w:r w:rsidRPr="00067674">
        <w:rPr>
          <w:rFonts w:ascii="Times New Roman" w:hAnsi="Times New Roman"/>
          <w:sz w:val="24"/>
          <w:szCs w:val="24"/>
        </w:rPr>
        <w:t>Wszelkie opracowanie, przygotowanie i kopiowanie materiałów dydaktycznych leży po stronie Wykonawcy.</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b/>
          <w:bCs/>
          <w:sz w:val="24"/>
          <w:szCs w:val="24"/>
        </w:rPr>
        <w:t xml:space="preserve">Informacje ogólne do części 34-36: </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067674">
        <w:rPr>
          <w:rFonts w:ascii="Times New Roman" w:hAnsi="Times New Roman"/>
          <w:sz w:val="24"/>
          <w:szCs w:val="24"/>
        </w:rPr>
        <w:t>Studia podyplomowe muszą być zgodne</w:t>
      </w:r>
      <w:r w:rsidRPr="00067674">
        <w:rPr>
          <w:rFonts w:ascii="Times New Roman" w:eastAsia="Times New Roman" w:hAnsi="Times New Roman"/>
          <w:sz w:val="24"/>
          <w:szCs w:val="24"/>
          <w:lang w:eastAsia="pl-PL"/>
        </w:rPr>
        <w:t xml:space="preserve"> z aktualnie obowiązującymi przepisami z tego zakresu wydanymi przez Ministra Nauki i Szkolnictwa Wyższego, a także świadectwo ukończenia studiów podyplomowych musi być zgodne z wymogami i wzorem ustalonym rozporządzeniem Ministra Nauki i Szkolnictwa Wyższego.</w:t>
      </w:r>
    </w:p>
    <w:p w:rsidR="00234E1A" w:rsidRPr="00067674" w:rsidRDefault="00234E1A" w:rsidP="00234E1A">
      <w:pPr>
        <w:suppressAutoHyphens/>
        <w:spacing w:after="0" w:line="240" w:lineRule="auto"/>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spacing w:line="240" w:lineRule="auto"/>
        <w:rPr>
          <w:rFonts w:ascii="Times New Roman" w:hAnsi="Times New Roman"/>
          <w:b/>
          <w:sz w:val="24"/>
          <w:szCs w:val="24"/>
        </w:rPr>
      </w:pPr>
      <w:r w:rsidRPr="00067674">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t>Załącznik nr 1.1</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sz w:val="24"/>
          <w:szCs w:val="24"/>
        </w:rPr>
        <w:t>Czę</w:t>
      </w:r>
      <w:r w:rsidRPr="00067674">
        <w:rPr>
          <w:rFonts w:ascii="Times New Roman" w:hAnsi="Times New Roman"/>
          <w:b/>
          <w:bCs/>
          <w:sz w:val="24"/>
          <w:szCs w:val="24"/>
        </w:rPr>
        <w:t>ść 1: Certyfikowane szkolenie z obsługi programu AutoCad</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Liczba uczestników: 36 (3 grupy x12 uczestników)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godzin zajęć: minimum 30 godzin dydaktycznych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Miejsce szkolenia: w Lublinie, zapewnione przez wykonawcę, wyposażone w komputery z oprogramowaniem AutoCad w ilości tożsamej z liczba uczestników;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Forma szkolenia: wykład, ćwiczenia praktyczne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materiały szkoleniowe/ podręczniki dla każdego uczestnika, przerwę kawową</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Zakończenie szkolenia: egzamin zakończony certyfikatem Autodesk Autocad User lub równoważnym (w cenie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Minimalny zakres merytoryczny:</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Omówienie środowiska i trybów pracy programu AutoCad,</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Przestrzeń robocza,</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Podstawowe narzędzia pracy w programie</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Układy współrzędnych</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Omówienie środowiska i trybów pracy programu AutoCad</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Przestrzeń robocza  </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Podstawowe narzędzia pracy w programie</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Układy współrzędnych</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Podstawowe elementy rysunkowe, edycja obiektów</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Warstwy rysunku</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Rysowanie precyzyjne – podgląd rysunku</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Konstrukcja i modyfikacja obiektów na rysunkach</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Zarządzanie warstwami i właściwościami obiektów</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Pomiar odległości, powierzchni i współrzędnych</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Tworzenie opisów</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Kreskowanie i wypełnianie obszarów</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Wymiarowanie, style wymiarowania</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Konfiguracja tabel </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Tworzenie i edycja bloków</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Definiowanie i zmiana atrybutów</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Nadawanie parametrów utworzonym blokom,</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Zarządzanie zasobami rysunków,</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Przygotowywanie wydruków</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Tworzenie szablonów do wydruków w różnych formatach</w:t>
      </w:r>
    </w:p>
    <w:p w:rsidR="00234E1A" w:rsidRPr="00067674" w:rsidRDefault="00234E1A" w:rsidP="001705F3">
      <w:pPr>
        <w:numPr>
          <w:ilvl w:val="0"/>
          <w:numId w:val="4"/>
        </w:numPr>
        <w:suppressAutoHyphens/>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Rysunek izometryczny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Certyfikowane szkolenie powinno podnieść kompetencje informatyczne  uczestników.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uczestnicy warsztatów poszerzą wiedzę oraz wzbogacą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zostaną poddane ocenie kompetencje informatyczne.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nabycie kompetencji informatycznych.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 oraz przeprowadzenie certyfikacji na zakończenie szkolenia.</w:t>
      </w:r>
    </w:p>
    <w:p w:rsidR="00234E1A" w:rsidRPr="00067674" w:rsidRDefault="00234E1A" w:rsidP="00D3718B">
      <w:pPr>
        <w:spacing w:line="240" w:lineRule="auto"/>
        <w:jc w:val="right"/>
        <w:rPr>
          <w:rFonts w:ascii="Times New Roman" w:hAnsi="Times New Roman"/>
          <w:b/>
          <w:sz w:val="24"/>
          <w:szCs w:val="24"/>
        </w:rPr>
      </w:pPr>
      <w:r>
        <w:rPr>
          <w:rFonts w:ascii="Times New Roman" w:hAnsi="Times New Roman"/>
          <w:b/>
          <w:sz w:val="24"/>
          <w:szCs w:val="24"/>
        </w:rPr>
        <w:br w:type="page"/>
      </w:r>
      <w:r w:rsidRPr="00067674">
        <w:rPr>
          <w:rFonts w:ascii="Times New Roman" w:hAnsi="Times New Roman"/>
          <w:b/>
          <w:sz w:val="24"/>
          <w:szCs w:val="24"/>
        </w:rPr>
        <w:lastRenderedPageBreak/>
        <w:t>Załącznik nr 1.</w:t>
      </w:r>
      <w:r>
        <w:rPr>
          <w:rFonts w:ascii="Times New Roman" w:hAnsi="Times New Roman"/>
          <w:b/>
          <w:sz w:val="24"/>
          <w:szCs w:val="24"/>
        </w:rPr>
        <w:t>2</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2: Warsztaty interpersonalne</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36- studenci Uniwersytetu Przyrodniczego w Lublinie (3 grupy x12 uczestników)</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dla jednej grupy: 16 godzin dydaktycznych (2 dni x 8 godzin)</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Celem warsztatów jest usprawnienie własnej komunikacji społecznej poprzez nabycie/wzmocnienie wiedzy oraz umiejętności dotyczących: obrazu własnej osoby i jego roli w procesie komunikowania się (poczucie własnej wartości i przyjmowanie ról grupowych); zasad i przebiegu porozumiewania się z ludźmi (komunikacja werbalna i niewerbalna) ; asertywności; negocjacji, pracy zespołowej i rozwiązywania konfliktów, efektywnej organizacji czasu i realizacji zadań (planowanie  i wyznaczanie celów). Warsztaty będą obejmować również kwestie autoprezentacji.</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Warsztaty powinny podnieść kompetencje komunikacyjne uczestników, w tym umiejętność pracy w grupie, umiejętności interpersonalne.</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Efekty uczenia się: uczestnicy warsztatów poszerzą wiedzę oraz wzbogacą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Po zakończeniu szkolenia zostaną poddawane ocenie kompetencje komunikacyjne.</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Rezultat dydaktyczny: nabycie kompetencji komunikacyjnych</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Weryfikacja kryteriów oceny: przeprowadzenie na początku i na końcu formy wsparcia egzamin/ 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 xml:space="preserve">Załącznik nr </w:t>
      </w:r>
      <w:r>
        <w:rPr>
          <w:rFonts w:ascii="Times New Roman" w:hAnsi="Times New Roman"/>
          <w:b/>
          <w:sz w:val="24"/>
          <w:szCs w:val="24"/>
        </w:rPr>
        <w:t>1.3</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highlight w:val="yellow"/>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3: Warsztaty efektywnej współpracy w zespole</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48- studenci Uniwersytetu Przyrodniczego w Lublinie (4 grupy x12 uczestników)</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dla jednej grupy: 16 godzin dydaktycznych (2 dni x 8 godzin)</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Celem warsztatów jest poznanie korzyści pracy zespołowej. Uczestnicy nabędą umiejętności skutecznego komunikowania się, poznają narzędzia, dzięki którym będą lepiej pracować w zespole. Identyfikując się z celami zespołu i instytucji nabędą umiejętność współpracy oraz rozwiązywania problemów pojawiających się w grupie. Uczestnicy poznają również etapy organizacji pracy grupowej, cechy efektywnej i nieefektywnej grupy, grupowe rozwiązywanie problemów – skuteczne i nieskuteczne, charakterystykę myślenia grupowego.</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Warsztaty powinny podnieść kompetencje komunikacyjne uczestników, w tym umiejętność pracy w grupie, umiejętności interpersonalne.</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Efekty uczenia się: uczestnicy warsztatów poszerzą wiedzę oraz wzbogacą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Po zakończeniu szkolenia zostaną poddawane ocenie kompetencje komunikacyjne.</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Rezultat dydaktyczny: nabycie kompetencji komunikacyjnych</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Weryfikacja kryteriów oceny: przeprowadzenie na początku i na końcu formy wsparcia egzamin/ 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 xml:space="preserve">Załącznik nr </w:t>
      </w:r>
      <w:r>
        <w:rPr>
          <w:rFonts w:ascii="Times New Roman" w:hAnsi="Times New Roman"/>
          <w:b/>
          <w:sz w:val="24"/>
          <w:szCs w:val="24"/>
        </w:rPr>
        <w:t>1.4</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4: Warsztaty przygotowywania biznesplanu</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24- studenci Uniwersytetu Przyrodniczego w Lublinie (2 grupy x 12 uczestników)</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dla jednej grupy: 8 godzin dydaktycznych (1 dzień x 8 godzin)</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Celem warsztatów jest zdobycie wiedzy na temat konstrukcji i poprawnego  przygotowania biznesplanu planowanego przedsięwzięcia. Uczestnik zdobędzie informacje czym jest biznesplan, jaki jest cel jego przygotowania, przeprowadzi podstawowe analizy finansowe oraz samodzielnie opracuje biznesplan. Pozna również cel zakładania działalności gospodarczej, plusy i minusy, aspekty prawne działalności gospodarczej, postawę i cechy przedsiębiorcze.</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Warsztaty powinny podnieść kompetencje analityczne uczestników, w tym umiejętność rozwiązywania problemów.</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Efekty uczenia się: uczestnicy warsztatów poszerzą wiedzę oraz wzbogacą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Po zakończeniu szkolenia zostaną poddawane ocenie kompetencje komunikacyjne.</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Rezultat dydaktyczny: nabycie kompetencji komunikacyjnych</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color w:val="000000"/>
          <w:sz w:val="24"/>
          <w:szCs w:val="24"/>
        </w:rPr>
        <w:t>Weryfikacja kryteriów oceny: przeprowadzenie na początku i na końcu formy wsparcia egzamin/ 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 xml:space="preserve">Załącznik nr </w:t>
      </w:r>
      <w:r>
        <w:rPr>
          <w:rFonts w:ascii="Times New Roman" w:hAnsi="Times New Roman"/>
          <w:b/>
          <w:sz w:val="24"/>
          <w:szCs w:val="24"/>
        </w:rPr>
        <w:t>1.5</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highlight w:val="yellow"/>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 xml:space="preserve">Część 5: Warsztat aktywni na rynku pracy – trzy moduły </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36- studenci Uniwersytetu Przyrodniczego w Lublinie (3 grupy x 12 uczestników)</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dla jednej grupy: 3 moduły po 8 godzin – razem 24 godziny (3 dni x 8 godzin)</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Moduły tematyczne warsztatów aktywni na rynku pracy</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highlight w:val="yellow"/>
        </w:rPr>
      </w:pPr>
      <w:r w:rsidRPr="00067674">
        <w:rPr>
          <w:rFonts w:ascii="Times New Roman" w:hAnsi="Times New Roman"/>
          <w:b/>
          <w:bCs/>
          <w:sz w:val="24"/>
          <w:szCs w:val="24"/>
        </w:rPr>
        <w:t>I.</w:t>
      </w:r>
      <w:r w:rsidRPr="00067674">
        <w:rPr>
          <w:rFonts w:ascii="Times New Roman" w:hAnsi="Times New Roman"/>
          <w:b/>
          <w:bCs/>
          <w:sz w:val="24"/>
          <w:szCs w:val="24"/>
        </w:rPr>
        <w:tab/>
        <w:t>Aktywne poszukiwanie ofert pracy- 8 godz.</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1. Plan poszukiwania pracy. </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2.Edukacja dla rynku pracy – praktyki, staże, wolontariaty – zdobywanie wiedzy i doświadczenia poprzez        rozwój pasji i hobby</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3. Wizytówka zawodowa - dokumenty aplikacyjne – CV, list motywacyjny, portfolio</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4. Sztuka mówienia i prezentacji podczas rozmowy kwalifikacyjnej, </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5. Oferty na rynku pracy – analiza składowych ofert pracy</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6. Przygotowanie do rozmowy z pracodawcą – najważniejsze pytania pracodawców i kandydatów, rozmowa kwalifikacyjna – etapy i przebieg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highlight w:val="yellow"/>
        </w:rPr>
      </w:pPr>
      <w:r w:rsidRPr="00067674">
        <w:rPr>
          <w:rFonts w:ascii="Times New Roman" w:hAnsi="Times New Roman"/>
          <w:bCs/>
          <w:sz w:val="24"/>
          <w:szCs w:val="24"/>
        </w:rPr>
        <w:t>7. Podjęcie zatrudnienia  - aspekty prawne, formy umów, prawa i obowiązki pracowników – kodeks pracy.</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 xml:space="preserve">II.     Innowacyjne metody tworzenia CV i listów motywacyjnych  8 godz. </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1. Wprowadzenie – znaczenie CV oraz listu motywacyjnego przy staraniu się o pracę.</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2. Curriculum vitae – rodzaje CV, niezbędne elementy dokumentu, zasady tworzenia dokumentu, ćwiczenia   w pisaniu CV.</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3.  List motywacyjny – niezbędne elementy dokumentu, zasady tworzenia dokumentu, ćwiczenia w pisaniu listu motywacyjnego.</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4. Pozostałe elementy portfolio osoby poszukującej pracy.</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5. Zasady komunikowania się przy wysyłaniu dokumentów aplikacyjnych drogą elektroniczną.</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6. Przykłady niepoprawnych CV i listów motywacyjnych.</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7. Sposoby wyróżnienia własnej osoby, umiejętności interpersonalne i społeczne pożądane w dokumentach  aplikacyjnych.</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 xml:space="preserve">III Symulacja rozmowy rekrutacyjnej 8 godzin </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1.Przeprowadzenie symulacji rozmowy kwalifikacyjnej oraz przekazanie przez trenera/rekrutera informacji zwrotnej,</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2.Omówienie technik stosowanych przez rekruterów (np. wywiad behawioralny, Assessment Center, stress  interview)</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3.Rodzaje rozmów kwalifikacyjnych: rozmowy indywidualne, rozmowy panelowe i zespoły selekcyjne, telefoniczna rozmowa kwalifikacyjna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4.Odpowiednie przygotowanie do rozmowy kwalifikacyjnej (strój, przybycie na czas), posiadanie informacji firmie w której chce się ubiegać o stanowisko</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5.Scenariusz rozmowy kwalifikacyjnej - przewidywanie pytań jakie może zadać rekruter i odpowiedzi jakich   należy udzielić, przygotowanie własnych pytań, nieczyste zagrania rekrutera, umiejętność zadawania pytań, rodzaje testów i zadań stosowanych na rozmowach</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6.Symulacja rozmowy kwalifikacyjnej    </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highlight w:val="yellow"/>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Warsztaty powinny podnieść kompetencje komunikacyjne uczestników, w tym umiejętność skutecznej komunikacji z potencjalnym pracodawcą.</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Efekty uczenia się: uczestnicy warsztatów poszerzą wiedzę oraz wzbogacą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Po zakończeniu szkolenia zostaną poddawane ocenie kompetencje komunikacyjne.</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Rezultat dydaktyczny: nabycie kompetencji komunikacyjnych</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highlight w:val="yellow"/>
        </w:rPr>
      </w:pPr>
      <w:r w:rsidRPr="00067674">
        <w:rPr>
          <w:rFonts w:ascii="Times New Roman" w:hAnsi="Times New Roman"/>
          <w:bCs/>
          <w:sz w:val="24"/>
          <w:szCs w:val="24"/>
        </w:rPr>
        <w:t>Weryfikacja kryteriów oceny: przeprowadzenie na początku i na końcu formy wsparcia egzamin/ 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 xml:space="preserve">Załącznik nr </w:t>
      </w:r>
      <w:r>
        <w:rPr>
          <w:rFonts w:ascii="Times New Roman" w:hAnsi="Times New Roman"/>
          <w:b/>
          <w:sz w:val="24"/>
          <w:szCs w:val="24"/>
        </w:rPr>
        <w:t>1.6</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highlight w:val="yellow"/>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 xml:space="preserve">Część 6: Zajęcia praktyczne w zakresie budowania wizerunku i autoprezentacji w języku angielskim </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48- studenci Uniwersytetu Przyrodniczego w Lublinie (4 grupy x 12 uczestników)</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dla jednej grupy:  8 godzin dydaktycznych (1 dzień x 8 godzin)</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spacing w:after="0" w:line="240" w:lineRule="auto"/>
        <w:jc w:val="both"/>
        <w:rPr>
          <w:rFonts w:ascii="Times New Roman" w:eastAsia="Times New Roman" w:hAnsi="Times New Roman"/>
          <w:sz w:val="24"/>
          <w:szCs w:val="24"/>
          <w:lang w:eastAsia="pl-PL"/>
        </w:rPr>
      </w:pP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Celem szkolenia jest poznanie czynników kształtujących wizerunek w zakresie przygotowania CV i LM, doskonalenie umiejętności autoprezentacji - przełożenie poznawanych zasad, teorii  na konkretne zachowania, poznanie czynników wpływających na jakość/odbiór autoprezentacji, rozwijanie umiejętności zarządzania tremą, doskonalenie umiejętności diagnozowania swoich mocnych stron  (wiedza, umiejętności, cechy charakteru, doświadczenie).</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Ćwiczenia Praktyczne:</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Praca z mikrofonem i kamerą.</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u w:val="single"/>
          <w:lang w:eastAsia="pl-PL"/>
        </w:rPr>
        <w:t>Rozwijanie umiejętności</w:t>
      </w:r>
      <w:r w:rsidRPr="00067674">
        <w:rPr>
          <w:rFonts w:ascii="Times New Roman" w:eastAsia="Times New Roman" w:hAnsi="Times New Roman"/>
          <w:sz w:val="24"/>
          <w:szCs w:val="24"/>
          <w:lang w:eastAsia="pl-PL"/>
        </w:rPr>
        <w:t xml:space="preserve"> radzenia sobie w sytuacjach trudnych w oparciu o odegrane scenki.</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Przygotowanie własnego, krótkiego wystąpienia na podstawie poznanych wcześniej zasad.</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Radzenie sobie w sytuacjach trudnych: sposoby rozładowania napięcia przed wystąpieniami publicznymi oraz sposoby radzenia sobie ze stresem i wykorzystywania go do motywacji.</w:t>
      </w:r>
    </w:p>
    <w:p w:rsidR="00234E1A" w:rsidRPr="00067674" w:rsidRDefault="00234E1A" w:rsidP="00234E1A">
      <w:pPr>
        <w:spacing w:after="0" w:line="240" w:lineRule="auto"/>
        <w:jc w:val="both"/>
        <w:rPr>
          <w:rFonts w:ascii="Times New Roman" w:eastAsia="Times New Roman" w:hAnsi="Times New Roman"/>
          <w:sz w:val="24"/>
          <w:szCs w:val="24"/>
          <w:lang w:eastAsia="pl-PL"/>
        </w:rPr>
      </w:pP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Warsztaty powinny podnieść kompetencje komunikacyjne uczestników, w tym umiejętność autoprezentacji.</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Efekty uczenia się: uczestnicy warsztatów poszerzą wiedzę oraz wzbogacą umiejętności w zakresie tematyki szkolenia.</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 zakończeniu szkolenia zostaną poddawane ocenie kompetencje komunikacyjne.</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Rezultat dydaktyczny: nabycie kompetencji komunikacyjnych</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Weryfikacja kryteriów oceny: przeprowadzenie na początku i na końcu formy wsparcia egzamin/ 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 xml:space="preserve">Załącznik nr </w:t>
      </w:r>
      <w:r>
        <w:rPr>
          <w:rFonts w:ascii="Times New Roman" w:hAnsi="Times New Roman"/>
          <w:b/>
          <w:sz w:val="24"/>
          <w:szCs w:val="24"/>
        </w:rPr>
        <w:t>1.7</w:t>
      </w:r>
    </w:p>
    <w:p w:rsidR="00234E1A" w:rsidRPr="00067674" w:rsidRDefault="00234E1A" w:rsidP="00234E1A">
      <w:pPr>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7: Usługi trenera w prowadzeniu szkolenia „Neuronauka w dydaktyce”</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12- pracownicy naukowo-dydaktyczni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16 godziny dydaktyczne (2 dni x 8 godzin)</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ar-SA"/>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podniesienie kompetencji uczestników poprzez zgłębienie procesu uczenia się i wykorzystanie odpowiednich metod do efektywnego i skutecznego nauczania przyjaznemu mózgowi.</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kompetencje dydaktyczne.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dydaktycznych, które zostaną wykorzystane do prowadzenia wykładów, seminariów oraz zajęć praktycznych na każdym kierunku studiów (tematyka zgodna z programem studiów - w zależności od nauczyciela akademickiego uczestniczącego w szkoleniu).</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 xml:space="preserve">Załącznik nr </w:t>
      </w:r>
      <w:r>
        <w:rPr>
          <w:rFonts w:ascii="Times New Roman" w:hAnsi="Times New Roman"/>
          <w:b/>
          <w:sz w:val="24"/>
          <w:szCs w:val="24"/>
        </w:rPr>
        <w:t>1.8</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8: Usługi trenera w prowadzeniu szkolenia „Kreatywne metody w edukacji na poziomie wyższym”</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12 (1 grupa) pracownicy naukowo-dydaktyczni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32 godziny dydaktyczne (4 dni x 8 godzin)</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ar-SA"/>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eastAsia="Times New Roman" w:hAnsi="Times New Roman"/>
          <w:sz w:val="24"/>
          <w:szCs w:val="24"/>
          <w:lang w:eastAsia="pl-PL"/>
        </w:rPr>
        <w:t xml:space="preserve">Celem szkolenia jest  </w:t>
      </w:r>
      <w:r w:rsidRPr="00067674">
        <w:rPr>
          <w:rFonts w:ascii="Times New Roman" w:hAnsi="Times New Roman"/>
          <w:sz w:val="24"/>
          <w:szCs w:val="24"/>
        </w:rPr>
        <w:t xml:space="preserve">kształtowanie umiejętności kadry dydaktycznej w obszarze pracy rozwojowej z osobami dorosłymi w oparciu o nowoczesne techniki kształcenia, takie jak: design thinking, trening twórczego myślenia, meta plan, 6 kapeluszy myślowych deBono, mapy myśli, out of the box, szkielet Ishika.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kompetencje dydaktyczne.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dydaktycznych, które zostaną wykorzystane do prowadzenia wykładów, seminariów oraz zajęć praktycznych na każdym kierunku studiów (tematyka zgodna z programem studiów - w zależności od nauczyciela akademickiego uczestniczącego w szkoleniu).</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 xml:space="preserve">Załącznik nr </w:t>
      </w:r>
      <w:r>
        <w:rPr>
          <w:rFonts w:ascii="Times New Roman" w:hAnsi="Times New Roman"/>
          <w:b/>
          <w:sz w:val="24"/>
          <w:szCs w:val="24"/>
        </w:rPr>
        <w:t>1.9</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9: Usługi trenera w prowadzeniu szkolenia „Flipped classroom”</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12 (1 grupa) pracownicy naukowo-dydaktyczni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16 godziny dydaktyczne (2 dni x 8 godzin)</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ar-SA"/>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uczestników z metodą nauczania polegającą na odwróceniu kolejności zadań edukacyjnych - studenci dostają do domu materiały, z których mają się przygotować do zajęć (teoria), a podczas zajęć akademickich prowadzone jest dyskusja/case study. Dobór odpowiednich form przekazywania materiałów dydaktycznych do zajęć i metody prowadzenia dyskusji/case study itp. Metoda ma na celu wyuczenie samodzielnej motywacji do nauki.</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kompetencje dydaktyczne.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dydaktycznych, które zostaną wykorzystane do prowadzenia wykładów, seminariów oraz zajęć praktycznych na każdym kierunku studiów (tematyka zgodna z programem studiów - w zależności od nauczyciela akademickiego uczestniczącego w szkoleniu).</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0</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10: Usługi trenera w prowadzeniu szkolenia „Prawidłowy dobór metody statystycznej do analizy danych -metody i narzędzia statystyczne wykorzystane w naukach przyrodniczych”.</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w:t>
      </w:r>
      <w:r w:rsidRPr="00067674">
        <w:rPr>
          <w:rFonts w:ascii="Times New Roman" w:hAnsi="Times New Roman"/>
          <w:color w:val="000000"/>
          <w:sz w:val="24"/>
          <w:szCs w:val="24"/>
        </w:rPr>
        <w:t xml:space="preserve"> </w:t>
      </w:r>
      <w:r w:rsidRPr="00067674">
        <w:rPr>
          <w:rFonts w:ascii="Times New Roman" w:hAnsi="Times New Roman"/>
          <w:bCs/>
          <w:sz w:val="24"/>
          <w:szCs w:val="24"/>
        </w:rPr>
        <w:t>24- pracownicy naukowo-dydaktyczni Uniwersytetu Przyrodniczego w Lublinie (2 grupy x 12 uczestników)</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Termin realizacji szkolenia: czerwiec 2019- grudzień 2019</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dla jednej grupy: 36 godziny dydaktyczne (4 dni x 9 godzin)</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uczestników z metodami i narzędziami statystycznymi stosowanymi w naukach społecznych i przyrodniczych przy użyciu ogólnodostępnych baz danych, w tym analiza i obróbka danych statystycznych, budowanie własnych baz danych min. statistica, statgraphic</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kompetencje informatyczne.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informatycznych, które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zostaną wykorzystane do prowadzenia wykładów, seminariów oraz zajęć praktycznych na każdym kierunku studiów (tematyka zgodna z programem studiów - w zależności od nauczyciela akademickiego uczestniczącego w szkoleniu).</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 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1</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11: Usługi trenera w prowadzeniu szkolenia „Nowoczesna andragogika- jak uczyć cyfrową młodzież”.</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w:t>
      </w:r>
      <w:r w:rsidRPr="00067674">
        <w:rPr>
          <w:rFonts w:ascii="Times New Roman" w:hAnsi="Times New Roman"/>
          <w:color w:val="000000"/>
          <w:sz w:val="24"/>
          <w:szCs w:val="24"/>
        </w:rPr>
        <w:t xml:space="preserve"> </w:t>
      </w:r>
      <w:r w:rsidRPr="00067674">
        <w:rPr>
          <w:rFonts w:ascii="Times New Roman" w:hAnsi="Times New Roman"/>
          <w:bCs/>
          <w:sz w:val="24"/>
          <w:szCs w:val="24"/>
        </w:rPr>
        <w:t xml:space="preserve">12 (1 grupa) pracownicy naukowo-dydaktyczni Uniwersytetu Przyrodniczego w Lublinie </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32 godziny dydaktyczne (4 dni x 8 godzin)</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Miejsce szkolenia: 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Wykonawca przygotuje i udostępni uczestnikom materiały szkoleniowe w formie drukowanej.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rozwój kompetencji uczestników w zakresie komunikacji werbalnej i niewerbalnej podczas prowadzenia zajęć rozwojowych, techniki komunikacyjne z wykorzystaniem nowoczesnych technologii i skuteczność przekazywania informacji przy pomocy różnych narzędzi komunikacyjnych, komunikacja interpersonalna, elementy emisji głosu, autoprezentacja i wystąpienia publiczne.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kompetencje informatyczne.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informatycznych, które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zostaną wykorzystane do prowadzenia wykładów, seminariów oraz zajęć praktycznych na każdym kierunku studiów (tematyka zgodna z programem studiów - w zależności od nauczyciela akademickiego uczestniczącego w szkoleniu).</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 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2</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12: Usługi trenera w prowadzaniu szkolenia „</w:t>
      </w:r>
      <w:r w:rsidRPr="00067674">
        <w:rPr>
          <w:rFonts w:ascii="Times New Roman" w:eastAsia="Times New Roman" w:hAnsi="Times New Roman"/>
          <w:b/>
          <w:color w:val="000000"/>
          <w:sz w:val="24"/>
          <w:szCs w:val="24"/>
          <w:lang w:eastAsia="pl-PL"/>
        </w:rPr>
        <w:t xml:space="preserve">Wykorzystanie multimediów w efektywnym prowadzeniu zajęć dydaktycznych” </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12 (jedna grupa)- pracownicy naukowo-dydaktyczni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24 godziny dydaktyczne (3 dni x 8 godzin)</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sz w:val="24"/>
          <w:szCs w:val="24"/>
        </w:rPr>
        <w:t xml:space="preserve">Miejsce: </w:t>
      </w:r>
      <w:r w:rsidRPr="00067674">
        <w:rPr>
          <w:rFonts w:ascii="Times New Roman" w:hAnsi="Times New Roman"/>
          <w:bCs/>
          <w:color w:val="000000"/>
          <w:sz w:val="24"/>
          <w:szCs w:val="24"/>
        </w:rPr>
        <w:t>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Wykonawca przygotuje i udostępni uczestnikom materiały szkoleniowe w formie drukowanej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uczestników z mechanizmami, sposobem tworzenia, edycji i praktycznego zastosowania podczas zajęć rysunków/diagramów/filmów za pomocą ogólnodostępnych programów audiowizualnych i graficznych wraz z konfiguracją tych programów techniki audiowizualne i tworzenie infografik i prezentacji multimedialnych (prezi, slideshare), podcastów, video prezentacji, prowadzenie webinariów.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umiejętności prezentacyjne.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prezentacyjnych, które zostaną wykorzystane do prowadzenia wykładów, seminariów oraz zajęć praktycznych na każdym kierunku studiów (tematyka zgodna z programem studiów - w zależności od nauczyciela akademickiego uczestniczącego w szkoleniu).</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spacing w:line="240" w:lineRule="auto"/>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3</w:t>
      </w: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13: Usługi trenera w prowadzaniu szkolenia „</w:t>
      </w:r>
      <w:r w:rsidRPr="00067674">
        <w:rPr>
          <w:rFonts w:ascii="Times New Roman" w:eastAsia="Times New Roman" w:hAnsi="Times New Roman"/>
          <w:b/>
          <w:color w:val="000000"/>
          <w:sz w:val="24"/>
          <w:szCs w:val="24"/>
          <w:lang w:eastAsia="pl-PL"/>
        </w:rPr>
        <w:t xml:space="preserve">Zarządzanie strategiczne i projektowanie strategii” </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30 (jedna grupa)-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16 godzin dydaktycznych (2 dni x 8 godzin)</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sz w:val="24"/>
          <w:szCs w:val="24"/>
        </w:rPr>
        <w:t xml:space="preserve">Miejsce: </w:t>
      </w:r>
      <w:r w:rsidRPr="00067674">
        <w:rPr>
          <w:rFonts w:ascii="Times New Roman" w:hAnsi="Times New Roman"/>
          <w:bCs/>
          <w:color w:val="000000"/>
          <w:sz w:val="24"/>
          <w:szCs w:val="24"/>
        </w:rPr>
        <w:t>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Wykonawca przygotuje i udostępni uczestnikom materiały szkoleniowe w formie drukowanej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zdobycie kompetencji w zakresie: analizy strategicznej, planowania scenariuszowego, wyznaczenia celu strategicznego uczelni, tworzenia planu strategicznego, planowania wdrożenia strategii, zarządzania zmianą w okresie wdrożenia. Szkolenie nauczy UP myśleć w kategoriach strategicznych, rozumieć i świadomie wdrażać strategię rozwoju uczelni, przełożyć strategię na działania operacyjne, wdrożyć strategię, patrzeć na uczelnię w kategoriach strategicznych, makroekonomicznych, rynkowych i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umiejętności zarządcze.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zarządczych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4</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14: Usługi trenera w prowadzaniu szkolenia „</w:t>
      </w:r>
      <w:r w:rsidRPr="00067674">
        <w:rPr>
          <w:rFonts w:ascii="Times New Roman" w:eastAsia="Times New Roman" w:hAnsi="Times New Roman"/>
          <w:b/>
          <w:color w:val="000000"/>
          <w:sz w:val="24"/>
          <w:szCs w:val="24"/>
          <w:lang w:eastAsia="pl-PL"/>
        </w:rPr>
        <w:t xml:space="preserve">Delegowanie uprawnień i odpowiedzialności” </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30 (jedna grupa)-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8 godzin dydaktycznych (1 dzień)</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sz w:val="24"/>
          <w:szCs w:val="24"/>
        </w:rPr>
        <w:t xml:space="preserve">Miejsce: </w:t>
      </w:r>
      <w:r w:rsidRPr="00067674">
        <w:rPr>
          <w:rFonts w:ascii="Times New Roman" w:hAnsi="Times New Roman"/>
          <w:bCs/>
          <w:color w:val="000000"/>
          <w:sz w:val="24"/>
          <w:szCs w:val="24"/>
        </w:rPr>
        <w:t>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Wykonawca przygotuje i udostępni uczestnikom materiały szkoleniowe w formie drukowanej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zdobycie kompetencji w zakresie: komunikacji z podwładnymi, delegowania zadań, barier w delegowaniu uprawnień i zadań, delegowanie uprawnień, podziału odpowiedzialności</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umiejętności zarządcze.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zarządczych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5</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15: Usługi trenera w prowadzaniu szkolenia „</w:t>
      </w:r>
      <w:r w:rsidRPr="00067674">
        <w:rPr>
          <w:rFonts w:ascii="Times New Roman" w:eastAsia="Times New Roman" w:hAnsi="Times New Roman"/>
          <w:b/>
          <w:color w:val="000000"/>
          <w:sz w:val="24"/>
          <w:szCs w:val="24"/>
          <w:lang w:eastAsia="pl-PL"/>
        </w:rPr>
        <w:t xml:space="preserve">Zarządzanie zespołem z elementami mediacji” </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30 (jedna grupa)-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8 godzin dydaktycznych (1 dzień)</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sz w:val="24"/>
          <w:szCs w:val="24"/>
        </w:rPr>
        <w:t xml:space="preserve">Miejsce: </w:t>
      </w:r>
      <w:r w:rsidRPr="00067674">
        <w:rPr>
          <w:rFonts w:ascii="Times New Roman" w:hAnsi="Times New Roman"/>
          <w:bCs/>
          <w:color w:val="000000"/>
          <w:sz w:val="24"/>
          <w:szCs w:val="24"/>
        </w:rPr>
        <w:t>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Zamawiający (UP) udostępnia catering.</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Wykonawca przygotuje i udostępni uczestnikom materiały szkoleniowe w formie drukowanej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zdobycie kompetencji w zakresie: asertywności w pracy z zespołem, kierowaniem w sytuacjach konfliktowych, metodami rozwiązywania konfliktów, mediacjami w zespole jako metodą konstruktywnego rozwiązywania konfliktów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umiejętności zarządczych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zarządczych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6</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bCs/>
          <w:sz w:val="24"/>
          <w:szCs w:val="24"/>
        </w:rPr>
      </w:pPr>
      <w:r w:rsidRPr="00067674">
        <w:rPr>
          <w:rFonts w:ascii="Times New Roman" w:hAnsi="Times New Roman"/>
          <w:b/>
          <w:bCs/>
          <w:sz w:val="24"/>
          <w:szCs w:val="24"/>
        </w:rPr>
        <w:t>Część 16: Usługi trenera w prowadzaniu szkolenia „</w:t>
      </w:r>
      <w:r w:rsidRPr="00067674">
        <w:rPr>
          <w:rFonts w:ascii="Times New Roman" w:eastAsia="Times New Roman" w:hAnsi="Times New Roman"/>
          <w:b/>
          <w:color w:val="000000"/>
          <w:sz w:val="24"/>
          <w:szCs w:val="24"/>
          <w:lang w:eastAsia="pl-PL"/>
        </w:rPr>
        <w:t xml:space="preserve">Excel dla poczatkujących” </w:t>
      </w:r>
    </w:p>
    <w:p w:rsidR="00925446" w:rsidRDefault="00925446" w:rsidP="00234E1A">
      <w:pPr>
        <w:autoSpaceDE w:val="0"/>
        <w:autoSpaceDN w:val="0"/>
        <w:adjustRightInd w:val="0"/>
        <w:spacing w:after="0" w:line="240" w:lineRule="auto"/>
        <w:jc w:val="both"/>
        <w:rPr>
          <w:rFonts w:ascii="Times New Roman" w:hAnsi="Times New Roman"/>
          <w:bCs/>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Liczba uczestników: 24 - pracownicy Uniwersytetu Przyrodniczego w Lublinie (dwie grupy 2 x 12)</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Termin realizacji szkolenia: </w:t>
      </w:r>
      <w:r w:rsidRPr="00067674">
        <w:rPr>
          <w:rFonts w:ascii="Times New Roman" w:hAnsi="Times New Roman"/>
          <w:sz w:val="24"/>
          <w:szCs w:val="24"/>
        </w:rPr>
        <w:t xml:space="preserve">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Wymiar czasu dla jednej grupy:  30 godzin dydaktycznych (15 dni x 2 godziny)</w:t>
      </w:r>
    </w:p>
    <w:p w:rsidR="00234E1A" w:rsidRPr="00067674" w:rsidRDefault="00234E1A" w:rsidP="00234E1A">
      <w:pPr>
        <w:autoSpaceDE w:val="0"/>
        <w:autoSpaceDN w:val="0"/>
        <w:adjustRightInd w:val="0"/>
        <w:spacing w:after="0" w:line="240" w:lineRule="auto"/>
        <w:jc w:val="both"/>
        <w:rPr>
          <w:rFonts w:ascii="Times New Roman" w:hAnsi="Times New Roman"/>
          <w:bCs/>
          <w:color w:val="000000"/>
          <w:sz w:val="24"/>
          <w:szCs w:val="24"/>
        </w:rPr>
      </w:pPr>
      <w:r w:rsidRPr="00067674">
        <w:rPr>
          <w:rFonts w:ascii="Times New Roman" w:hAnsi="Times New Roman"/>
          <w:bCs/>
          <w:sz w:val="24"/>
          <w:szCs w:val="24"/>
        </w:rPr>
        <w:t xml:space="preserve">Miejsce: </w:t>
      </w:r>
      <w:r w:rsidRPr="00067674">
        <w:rPr>
          <w:rFonts w:ascii="Times New Roman" w:hAnsi="Times New Roman"/>
          <w:bCs/>
          <w:color w:val="000000"/>
          <w:sz w:val="24"/>
          <w:szCs w:val="24"/>
        </w:rPr>
        <w:t>budynki zamawiającego na terenie Lublina</w:t>
      </w:r>
    </w:p>
    <w:p w:rsidR="00234E1A" w:rsidRPr="00067674" w:rsidRDefault="00234E1A" w:rsidP="00234E1A">
      <w:pPr>
        <w:autoSpaceDE w:val="0"/>
        <w:autoSpaceDN w:val="0"/>
        <w:adjustRightInd w:val="0"/>
        <w:spacing w:after="0" w:line="240" w:lineRule="auto"/>
        <w:jc w:val="both"/>
        <w:rPr>
          <w:rFonts w:ascii="Times New Roman" w:hAnsi="Times New Roman"/>
          <w:bCs/>
          <w:sz w:val="24"/>
          <w:szCs w:val="24"/>
        </w:rPr>
      </w:pPr>
      <w:r w:rsidRPr="00067674">
        <w:rPr>
          <w:rFonts w:ascii="Times New Roman" w:hAnsi="Times New Roman"/>
          <w:bCs/>
          <w:sz w:val="24"/>
          <w:szCs w:val="24"/>
        </w:rPr>
        <w:t xml:space="preserve">Wykonawca przygotuje i udostępni uczestnikom materiały szkoleniowe w formie drukowanej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uczestników z podstawowymi funkcjonalnościami programu EXCEL tj. min. wprowadzaniem formuł, automatycznym uzupełnianiem pól, tworzeniem notatek i komentarzy, modyfikowaniem formatów daty i czasu, zapisywaniem skoroszytów, filtrowaniem, tworzeniem podstawowych wykresów.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Po zakończeniu szkolenia ocenie zostaną poddane umiejętności informatyczne.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Rezultatem dydaktycznym szkolenia będzie: uzyskanie kompetencji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7</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 xml:space="preserve">Część 17: Zakup miejsc na zorganizowanym szkoleniu z zakresu problemów z kwalifikowalnością podatku VAT w projektach unijnych oraz metody kontroli dla 4 osób. </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uczestników z kwestiami związanymi z kwalifikowalnością podatku VAT w projektach unijnych, zasad kwalifikowalności ze szczególnym omówieniem zakresu opodatkowania (działalność objęta ustawą o VAT, czynności opodatkowane), zasady dokonywania odliczenia i zwrot podatku naliczonego, kontrola kwalifikowalności podatku VAT, omówienie najczęściej popełnianych błędów.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związanych z absorpcją zewnętrznych środków finansowych, które zostaną wykorzystane do pracy zawodowej w szkole wyższej.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8</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18: Zakup miejsc na zorganizowanym szkoleniu z zakresu kontroli finansowej w projektach unijnych w perspektywie 2014-2020 - aspekty praktyczne dla 2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2-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w:t>
      </w:r>
      <w:r w:rsidRPr="00067674">
        <w:rPr>
          <w:rFonts w:ascii="Times New Roman" w:eastAsia="Times New Roman" w:hAnsi="Times New Roman"/>
          <w:sz w:val="24"/>
          <w:szCs w:val="24"/>
          <w:lang w:eastAsia="ar-SA"/>
        </w:rPr>
        <w:t xml:space="preserve"> </w:t>
      </w:r>
      <w:r w:rsidRPr="00067674">
        <w:rPr>
          <w:rFonts w:ascii="Times New Roman" w:hAnsi="Times New Roman"/>
          <w:sz w:val="24"/>
          <w:szCs w:val="24"/>
        </w:rPr>
        <w:t>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obiady).</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uczestników z zasadami przeprowadzania kontroli, kontroli dokumentów, kwestii związanych z  podwójnym finansowaniem, ewidencji księgowej oraz weryfikacji podatku VAT i wynagrodzeń pod kątem podwójnego finansowania, sprawy związane z dochodem uzyskiwanym w projekcie, praktyczne przykłady nieprawidłowości oraz sposoby ich wykrywania.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związanych z absorpcją zewnętrznych środków finansowych, które zostaną wykorzystane do pracy zawodowej w szkole wyższej.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1.1</w:t>
      </w:r>
      <w:r>
        <w:rPr>
          <w:rFonts w:ascii="Times New Roman" w:hAnsi="Times New Roman"/>
          <w:b/>
          <w:sz w:val="24"/>
          <w:szCs w:val="24"/>
        </w:rPr>
        <w:t>9</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19: Zakup miejsc na zorganizowanym szkoleniu z zakresu środków trwałych w projektach unijnych: rozliczanie, wycena, ewidencja, finansowanie, zachowanie trwałości dla 3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3-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w:t>
      </w:r>
      <w:r w:rsidRPr="00067674">
        <w:rPr>
          <w:rFonts w:ascii="Times New Roman" w:eastAsia="Times New Roman" w:hAnsi="Times New Roman"/>
          <w:sz w:val="24"/>
          <w:szCs w:val="24"/>
          <w:lang w:eastAsia="ar-SA"/>
        </w:rPr>
        <w:t xml:space="preserve"> </w:t>
      </w:r>
      <w:r w:rsidRPr="00067674">
        <w:rPr>
          <w:rFonts w:ascii="Times New Roman" w:hAnsi="Times New Roman"/>
          <w:sz w:val="24"/>
          <w:szCs w:val="24"/>
        </w:rPr>
        <w:t>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obiady).</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z definicjami środków trwałych oraz różnicami wynikającymi z różnych przepisów, polityka rachunkowości a środki trwałe, ustalanie wartości początkowej.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środków trwałych, amortyzacja i umorzenie środków trwałych, dokumentowanie wydatków związanych z nabyciem lub wytworzeniem środków trwałych w projektach unijnych, środki trwałe a trwałość projektu w ramach projektów unijnych.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związanych z absorpcją zewnętrznych środków finansowych, które zostaną wykorzystane do pracy zawodowej w szkole wyższej.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20</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 xml:space="preserve">Część 20: Zakup miejsc na zorganizowanym szkoleniu z zakresu ochrony własności intelektualnej dla 1 osoby. </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1- pracownik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minimum: 8 godzin dydaktycznych (szkolenie maksymalnie 1- dniowe)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uczestników prawem własności intelektualnej i przemysłowej, obejmującej podstawowe definicje, źródła prawa, zasadę terytorialności, przedmiot prawa własności intelektualnej, rodzaje i funkcje znaków, prawo wyłączne, zakres podmiotowy prawa własności intelektualnej – prawa autorskie i prawa pokrewne (inspiracja, plagiat, towar podrobiony), ochrona własności przemysłowej i intelektualnej wynikająca z prawa cywilnego, ustawy o zwalczaniu nieuczciwej konkurencji, ustawa o prawie autorskim, ustawa o ochronie własności przemysłowej, Zarządzanie własnością intelektualną i przemysłową – patenty, procedury, koszty, długość okresu ochronnego.</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związanych z absorpcją zewnętrznych środków finansowych, które zostaną wykorzystane do pracy zawodowej w szkole wyższej.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w:t>
      </w:r>
      <w:r w:rsidRPr="00067674">
        <w:rPr>
          <w:rFonts w:ascii="Times New Roman" w:hAnsi="Times New Roman"/>
          <w:b/>
          <w:sz w:val="24"/>
          <w:szCs w:val="24"/>
        </w:rPr>
        <w:t>1</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 xml:space="preserve">Część 21: Zakup miejsc na zorganizowanym szkoleniu z zakresu Prawa autorskiego dla 6 osób. </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6-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 xml:space="preserve">Celem szkolenia jest przekazanie uczestnikom wiedzy i praktycznych umiejętności w zakresie posługiwania się instytucjami prawa autorskiego, poznanie źródeł prawa autorskiego i zakresu regulacji, omówienia praw autorskich osobiste i majątkowe, podmioty korzystające z ochrony prawa autorskiego, ograniczanie treści praw autorskich, poznanie instrumentów ochrony prawa autorskiego i praw pokrewnych, poznanie zasad odpowiedzialności za naruszenie prawa autorskiego wynikające z prawa cywilnego i karnego.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związanych z absorpcją zewnętrznych środków finansowych, które zostaną wykorzystane do pracy zawodowej w szkole wyższej.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22</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 xml:space="preserve">Część 22: Zakup miejsc na zorganizowanym szkoleniu z zakresu wyceny technologii dla 2 osób. </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2-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highlight w:val="yellow"/>
        </w:rPr>
      </w:pPr>
      <w:r w:rsidRPr="00067674">
        <w:rPr>
          <w:rFonts w:ascii="Times New Roman" w:hAnsi="Times New Roman"/>
          <w:sz w:val="24"/>
          <w:szCs w:val="24"/>
        </w:rPr>
        <w:t xml:space="preserve">Wymiar czasu: min. 8 godzin dydaktycznych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spacing w:after="0" w:line="240" w:lineRule="auto"/>
        <w:jc w:val="both"/>
        <w:rPr>
          <w:rFonts w:ascii="Times New Roman" w:eastAsia="Times New Roman" w:hAnsi="Times New Roman"/>
          <w:sz w:val="24"/>
          <w:szCs w:val="24"/>
          <w:lang w:eastAsia="pl-PL"/>
        </w:rPr>
      </w:pPr>
    </w:p>
    <w:p w:rsidR="00234E1A" w:rsidRPr="00067674" w:rsidRDefault="00234E1A" w:rsidP="00234E1A">
      <w:pPr>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Celem szkolenia jest zapoznanie się z: wyceną technologii metodami dochodowymi, analiza przypadku wyceny technologii, wyceną technologii innymi metodami, zagadnieniami specyficznymi.</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związanych z absorpcją zewnętrznych środków finansowych, które zostaną wykorzystane do pracy zawodowej w szkole wyższej.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23</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 xml:space="preserve">Część 23: Zakup miejsc na zorganizowanym szkoleniu z zakresu komercjalizacji wyników badań naukowych - prawne aspekty umów transferu technologii  dla 2 osób. </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2 -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się z oceną potencjału rynkowego innowacyjnych technologii oraz budowanie oferty technologicznej, dobrymi i skutecznymi umowami w procesie komercjalizacji technologii, źródłami finansowania innowacji.</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związanych z absorpcją zewnętrznych środków finansowych, które zostaną wykorzystane do pracy zawodowej w szkole wyższej.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 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24</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 xml:space="preserve">Część 24: Zakup miejsc na zorganizowanym szkoleniu w zakresie kwalifikowalności wydatków i realizacji zamówień publicznych po nowelizacji ustawy PZP w ramach Programów Operacyjnych 2014-2020 dla 5 osób. </w:t>
      </w:r>
    </w:p>
    <w:p w:rsidR="00925446" w:rsidRDefault="00925446"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b/>
          <w:sz w:val="24"/>
          <w:szCs w:val="24"/>
        </w:rPr>
        <w:t>Liczba uczestników</w:t>
      </w:r>
      <w:r w:rsidRPr="00067674">
        <w:rPr>
          <w:rFonts w:ascii="Times New Roman" w:hAnsi="Times New Roman"/>
          <w:sz w:val="24"/>
          <w:szCs w:val="24"/>
        </w:rPr>
        <w:t>:  5-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się z realizacją zamówień publicznych na podstawie obowiązujących Wytycznych w zakresie kwalifikowalności wydatków w ramach Europejskiego Funduszu Rozwoju Regionalnego, Europejskiego Funduszu Społecznego oraz Funduszu Spójności na lata 2014-2020, praktycznymi aspektami nieprawidłowości i kontroli zamówień publicznych, analizą najczęściej występujących nieprawidłowości - tabela kontrolna, case study dla kolejnych bloków tematycznych, procedurami realizowanymi na podstawie wytycznych w zakresie kwalifikowalności, zmowami przetargowymi w ramach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projektów unijnych.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25</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25: Zakup miejsc na zorganizowanym szkoleniu z zakresu finansowania projektów badawczo-rozwojowych ze środków krajowych dla 6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6-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Termin realizacji szkolenia: czerwiec 2019- grudzień 2019</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w:t>
      </w:r>
      <w:r w:rsidRPr="00067674">
        <w:rPr>
          <w:rFonts w:ascii="Times New Roman" w:eastAsia="Times New Roman" w:hAnsi="Times New Roman"/>
          <w:sz w:val="24"/>
          <w:szCs w:val="24"/>
          <w:lang w:eastAsia="ar-SA"/>
        </w:rPr>
        <w:t xml:space="preserve"> </w:t>
      </w:r>
      <w:r w:rsidRPr="00067674">
        <w:rPr>
          <w:rFonts w:ascii="Times New Roman" w:hAnsi="Times New Roman"/>
          <w:sz w:val="24"/>
          <w:szCs w:val="24"/>
        </w:rPr>
        <w:t>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zapoznanie się z wymogami formalnymi wniosków projektowych, kosztami kwalifikowalnymi, konsorcjum i umową konsorcjum - zakresem obowiązywania, prawami i obowiązkami konsorcjantów, analizą kategorii kosztowych pod względem wymogów konkursowych, przykłady rozwiązań, omówienie procedury oceny wniosku projektowego, wymogi raportowe i sprawozdawcze, omówienie umowy projektowej na przykładzie, wprowadzaniem zmian w umowie.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26</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26: Zakup miejsc na zorganizowanym szkoleniu w zakresie wyodrębnionej ewidencji księgowej projektów unijnych dla 4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nabycie wiedzy o celu i podstawach prowadzenia wyodrębnionej księgowości projektu w prawie unijnym i polskim, polityka rachunkowości, podstawowe zasady rachunkowości, metody ewidencji przychodów z dotacji, moment zakwalifikowania dotacji do przychodów, ewidencja przychodów w projekcie unijnym, ewidencja zwrotu dotacji, najczęściej popełniane błędy podczas tworzenia wyodrębnionej ewidencji księgowej i kodu księgowego.</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27</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27: Zakup miejsc na zorganizowanym szkoleniu w zakresie zatrudniania i wynagradzania personelu i pracowników uczelni w projektach UE oraz w projektach NCN dla 4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nabycie wiedzy  z zakresu aktualnych przepisów dotyczących angażowania personelu do projektów, z uwzględnieniem pragmatyk służbowych sektora szkolnictwa wyższego, koszty kwalifikowane i niekwalifikowane, związane z angażowaniem personelu w projektach, angażowanie personelu projektu w oparciu o stosunek pracy, w tym angażowanie nauczycieli akademickich do pracy, zadań, czynności na rzecz projektu, angażowanie personelu projektu w oparciu o stosunek cywilnoprawny, w ramach działań/zadań rozliczanych za pomocą metod uproszczonych (do 100 tys. euro), angażowanie personelu projektu PO WER EFS w ramach kosztów pośrednich, baza personelu w systemie informatycznym SL 2014, stawki dla personelu, stosowane w projektach PO WER EFS i metody ich naliczania.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28</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28: Zakup miejsc na zorganizowanym szkoleniu w zakresie treningu współpracy i rozwiązywania konfliktów oparty na koncepcji organizacyjnej analizy transakcyjnej dla 4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Celami szkolenia jest: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1. Udoskonalenie i zwiększenie świadomości komunikacji.</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2. Podniesienie umiejętności rozwiązywania konfliktów i sytuacji problemowych.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3. Praktyczne zastosowanie AT we współpracy i zarządzaniu, umożliwiające efektywny dobór narzędzi kierowniczych oraz sposobów komunikacji.</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4. Pogłębienie wglądu we własne działania zawodowe poprzez poznanie czynników motywujących, postaw życiowych, stylów uczenia się, przekładające się na styl zarządzania i rodzaj budowanych relacji.</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Organizacyjna Analiza Transakcyjna (Organizational Transactional Analysis) stosowana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jest na rzecz wpierania procesów zarządzania i komunikacji. Jest metodą diagnozy pozwalającą na dostrzeżenie najważniejszych procesów zachodzących w zespole, zrozumienie ich i podjęcie decyzji na temat ich modyfikacji. Dzięki AT nie tylko poznajemy własny styl komunikowania się, ale również możemy go wzbogacać, zmieniać, dzięki temu mamy wybór, jak zachować się w trudnej sytuacji lub jak zmienić sposób komunikacji, który oceniamy jako nieoptymalny. Modyfikując, wzbogacając własne zachowania, oddziałujemy na innych i również wywołujemy w nich zmianę zapobiegamy wchodzeniu w konflikty lub/i gry psychologiczne, których działanie jest destrukcyjne, co wpływa na obniżenie efektywności własną i w zespole. </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zarządcze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29</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29: Zakup miejsc na zorganizowanym szkoleniu z zakresu „Zmiany w sektorze szkolnictwa wyższego: finansowanie szkolnictwa wyższego” dla 4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 xml:space="preserve">Termin realizacji szkolenia: czerwiec 2019- </w:t>
      </w:r>
      <w:r w:rsidRPr="00067674">
        <w:rPr>
          <w:rFonts w:ascii="Times New Roman" w:hAnsi="Times New Roman"/>
          <w:color w:val="000000"/>
          <w:sz w:val="24"/>
          <w:szCs w:val="24"/>
        </w:rPr>
        <w:t xml:space="preserve">marzec </w:t>
      </w:r>
      <w:r w:rsidRPr="00067674">
        <w:rPr>
          <w:rFonts w:ascii="Times New Roman" w:hAnsi="Times New Roman"/>
          <w:sz w:val="24"/>
          <w:szCs w:val="24"/>
        </w:rPr>
        <w:t>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zdobycie kompetencji w zakresie: zasad finansowania budżetowego, finansowania działalności statutowej jednostek naukowych, finansowania ze specjalnych programów i przedsięwzięć na rzecz rozwoju nauki, finasowanie badań podstawowych i innych zadań przez Narodowe Centrum Nauki, finasowanie strategicznych programów badań naukowych i prac rozwojowych oraz inne zadań finansowanych przez Narodowe Centrum Badań i Rozwoju, zadania współfinansowane ze środków funduszy strukturalnych Unii Europejskiej oraz z niepodlegających zwrotowi środków z pomocy udzielonej przez państwa członkowskie Europejskiego Porozumienia o Wolnym Handlu (EFTA), finasowanie współpracy naukowej z zagranicą, finansowanie bibliotek naukowych niewchodzących w skład jednostek naukowych.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30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30: Zakup miejsc na zorganizowanym szkoleniu z zakresu „Zmiany w sektorze szkolnictwa wyższego: kształcenie studentów i doktorantów” dla 4 osób;</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zdobycie kompetencji w zakresie:   praw studenta, zasad egzaminów wstępnych na  studia , udziału studentów w badaniach naukowych podczas studiów , praktyki studenckich, kształcenia doktorantów w szkole doktorskiej, kształcenia doktorantów w trybie eksternistycznym, powszechnego systemu stypendialnego dla doktorantów.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zarządcze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3</w:t>
      </w:r>
      <w:r w:rsidRPr="00067674">
        <w:rPr>
          <w:rFonts w:ascii="Times New Roman" w:hAnsi="Times New Roman"/>
          <w:b/>
          <w:sz w:val="24"/>
          <w:szCs w:val="24"/>
        </w:rPr>
        <w:t>1</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31: Zakup miejsc na zorganizowanym szkoleniu z zakresu „Zmiany w sektorze szkolnictwa wyższego: pracownicy uczelni i ich ścieżki kariery” dla 4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zdobycie kompetencji w zakresie:   nowych ścieżek dydaktycznej kariery akademickiej, statusu pracowników dydaktycznych, statusu pracowników badawczych, statusu pracowników badawczo-dydaktycznych, roli projektów w karierze akademickiej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zarządcze.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32</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32: Zakup miejsc na zorganizowanym szkoleniu z zakresu „Zmiany w sektorze szkolnictwa wyższego: współpraca uczelni z otoczeniem społeczno-gospodarczym” dla 4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zdobycie kompetencji w zakresie: możliwości współpracy firm z uczelnią, możliwości współpracy ngo z uczelnią,  stosowania metody Connection,  przykładów współpracy.</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w obszarze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33</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33: Zakup miejsc na zorganizowanym szkoleniu z zakresu „Zmiany w sektorze szkolnictwa wyższego: ewaluacja działalności naukowej” dla 4 osób;</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4 -pracownicy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Termin realizacji szkolenia: czerwiec 2019- marzec 2020</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 16 godzin dydaktycznych (szkolenie maksymalnie dwudniowe, dwa dni pod rząd)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szkolenia zapewnione przez wykonawcę na terenie Polski, nie dalej niż w promieniu 200 km od Lublin z bezpośrednim transportem publicznym (bez przesiadek) na linii Lublin-miejsce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Wykonawca zapewnia dla uczestników szkolenia trenera, materiały dydaktyczne, salę zajęciową oraz catering (przerwy kawowe, obiad).</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Celem szkolenia jest zdobycie kompetencji w zakresie: polityki naukowej państwa, roli Rady Doskonałości Naukowej,  kryteriów uwzględnianych przy ewaluacji, roli Komisji Ewaluacji Nauki,  Regionalnej Inicjatywy Doskonałości, statusu uczelni badawczej.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Uczestnicy na zakończenie otrzymają imienne zaświadczenie/certyfikat potwierdzający uzyskane kompetencje.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Kompetencje poddawane ocenie: kompetencje związane z absorpcją zewnętrznych środków finansowych.</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Efekty uczenia się: Uczestnik warsztatów poszerzy wiedzę oraz wzbogaci umiejętności w zakresie tematyki szkolenia.</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Rezultat dydaktyczny: uzyskanie kompetencji związanych z absorpcją zewnętrznych środków finansowych, które zostaną wykorzystane do pracy zawodowej w szkole wyższej.</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Weryfikacja kryteriów oceny: przeprowadzenie na początku i na końcu formy wsparcia egzamin/ test/rozmowa oceniająca.</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34</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Część 34: Zakup miejsc na studiach podyplomowych „Rachunkowość i finanse”</w:t>
      </w:r>
    </w:p>
    <w:p w:rsidR="00925446" w:rsidRDefault="00925446"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Liczba uczestników: 3- pracownicy Uniwersytetu Przyrodniczego w Lublinie</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Termin rozpoczęcia studiów: październik/listopad 2019- termin zakończenia zgodny z harmonogramem prowadzenia studiów u Wykonawcy, jednak nie dłużej niż do 31.12.2022.</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Wymiar czasu: minimum 190 godzin – 2 semestry, zajęcia odbywające się w soboty i niedziele, co dwa lub trzy tygodnie. Zajęcia prowadzone w formie ćwiczeń, warsztatów, laboratoriów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zapewnione przez wykonawcę na terenie Polski, nie dalej niż w promieniu 200 km od miasta Lublin z bezpośrednim transportem publicznym (bez przesiadek) na linii Lublin-miejsce studiów.</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067674">
        <w:rPr>
          <w:rFonts w:ascii="Times New Roman" w:eastAsia="Times New Roman" w:hAnsi="Times New Roman"/>
          <w:sz w:val="24"/>
          <w:szCs w:val="24"/>
          <w:lang w:eastAsia="pl-PL"/>
        </w:rPr>
        <w:t>Ponadto Wykonawca zapewni wykwalifikowaną kadrę naukowo-dydaktyczną uprawnioną do prowadzenia zajęć przewidzianych w programie studiów, posiadającą co najmniej 2 letnie doświadczenie w prowadzeniu zajęć.</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sz w:val="24"/>
          <w:szCs w:val="24"/>
        </w:rPr>
        <w:t>Celem studiów jest uzyskanie wiedzy z zakresu podstawowych zasad ewidencji zdarzeń gospodarczych, prowadzenia ksiąg rachunkowych oraz treści i sposobu sporządzania poszczególnych elementów sprawozdania finansowego.</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r w:rsidRPr="00067674">
        <w:rPr>
          <w:rFonts w:ascii="Times New Roman" w:hAnsi="Times New Roman"/>
          <w:b/>
          <w:sz w:val="24"/>
          <w:szCs w:val="24"/>
        </w:rPr>
        <w:t>Program studiów powinien obejmować co najmniej:</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1705F3">
      <w:pPr>
        <w:numPr>
          <w:ilvl w:val="0"/>
          <w:numId w:val="5"/>
        </w:numPr>
        <w:suppressAutoHyphens/>
        <w:spacing w:after="0" w:line="240" w:lineRule="auto"/>
        <w:contextualSpacing/>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 xml:space="preserve">Podstawy rachunkowości </w:t>
      </w:r>
    </w:p>
    <w:p w:rsidR="00234E1A" w:rsidRPr="00067674" w:rsidRDefault="00234E1A" w:rsidP="001705F3">
      <w:pPr>
        <w:numPr>
          <w:ilvl w:val="0"/>
          <w:numId w:val="5"/>
        </w:numPr>
        <w:suppressAutoHyphens/>
        <w:spacing w:after="0" w:line="240" w:lineRule="auto"/>
        <w:contextualSpacing/>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Rachunkowość finansowa z elementami MSR/MSSF</w:t>
      </w:r>
    </w:p>
    <w:p w:rsidR="00234E1A" w:rsidRPr="00067674" w:rsidRDefault="00234E1A" w:rsidP="001705F3">
      <w:pPr>
        <w:numPr>
          <w:ilvl w:val="0"/>
          <w:numId w:val="5"/>
        </w:numPr>
        <w:suppressAutoHyphens/>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Sprawozdawczość finansowa</w:t>
      </w:r>
    </w:p>
    <w:p w:rsidR="00234E1A" w:rsidRPr="00067674" w:rsidRDefault="00234E1A" w:rsidP="001705F3">
      <w:pPr>
        <w:numPr>
          <w:ilvl w:val="0"/>
          <w:numId w:val="6"/>
        </w:numPr>
        <w:suppressAutoHyphens/>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System podatkowy w Polsce</w:t>
      </w:r>
    </w:p>
    <w:p w:rsidR="00234E1A" w:rsidRPr="00067674" w:rsidRDefault="00234E1A" w:rsidP="001705F3">
      <w:pPr>
        <w:numPr>
          <w:ilvl w:val="0"/>
          <w:numId w:val="6"/>
        </w:numPr>
        <w:suppressAutoHyphens/>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Podatek dochodowy</w:t>
      </w:r>
    </w:p>
    <w:p w:rsidR="00234E1A" w:rsidRPr="00067674" w:rsidRDefault="00234E1A" w:rsidP="001705F3">
      <w:pPr>
        <w:numPr>
          <w:ilvl w:val="0"/>
          <w:numId w:val="6"/>
        </w:numPr>
        <w:suppressAutoHyphens/>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Podatek VAT i akcyzowy</w:t>
      </w:r>
    </w:p>
    <w:p w:rsidR="00234E1A" w:rsidRPr="00067674" w:rsidRDefault="00234E1A" w:rsidP="001705F3">
      <w:pPr>
        <w:numPr>
          <w:ilvl w:val="0"/>
          <w:numId w:val="6"/>
        </w:numPr>
        <w:suppressAutoHyphens/>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Uproszczone formy opodatkowania</w:t>
      </w:r>
    </w:p>
    <w:p w:rsidR="00234E1A" w:rsidRPr="00067674" w:rsidRDefault="00234E1A" w:rsidP="001705F3">
      <w:pPr>
        <w:numPr>
          <w:ilvl w:val="0"/>
          <w:numId w:val="7"/>
        </w:numPr>
        <w:suppressAutoHyphens/>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Rachunek kosztów i rachunkowość zarządcza</w:t>
      </w:r>
    </w:p>
    <w:p w:rsidR="00234E1A" w:rsidRPr="00067674" w:rsidRDefault="00234E1A" w:rsidP="001705F3">
      <w:pPr>
        <w:numPr>
          <w:ilvl w:val="0"/>
          <w:numId w:val="7"/>
        </w:numPr>
        <w:suppressAutoHyphens/>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Zarządzanie finansami przedsiębiorstwa</w:t>
      </w:r>
    </w:p>
    <w:p w:rsidR="00234E1A" w:rsidRPr="00067674" w:rsidRDefault="00234E1A" w:rsidP="001705F3">
      <w:pPr>
        <w:numPr>
          <w:ilvl w:val="0"/>
          <w:numId w:val="7"/>
        </w:numPr>
        <w:suppressAutoHyphens/>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Systemy informatyczne w rachunkowości</w:t>
      </w:r>
    </w:p>
    <w:p w:rsidR="00234E1A" w:rsidRPr="00067674" w:rsidRDefault="00234E1A" w:rsidP="00234E1A">
      <w:pPr>
        <w:autoSpaceDE w:val="0"/>
        <w:autoSpaceDN w:val="0"/>
        <w:adjustRightInd w:val="0"/>
        <w:spacing w:after="0" w:line="240" w:lineRule="auto"/>
        <w:jc w:val="both"/>
        <w:rPr>
          <w:rFonts w:ascii="Times New Roman" w:hAnsi="Times New Roman"/>
          <w:b/>
          <w:sz w:val="24"/>
          <w:szCs w:val="24"/>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Potwierdzeniem nabycia kompetencji będzie uzyskanie przez uczestnika świadectwa ukończenia studiów podyplomowych z zakresu rachunkowości i finansów, zgodnego z wymogami i wzorem ustalonym rozporządzeniem Ministra Nauki i Szkolnictwa Wyższego.</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w:t>
      </w:r>
      <w:r>
        <w:rPr>
          <w:rFonts w:ascii="Times New Roman" w:hAnsi="Times New Roman"/>
          <w:b/>
          <w:sz w:val="24"/>
          <w:szCs w:val="24"/>
        </w:rPr>
        <w:t>35</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b/>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b/>
          <w:sz w:val="24"/>
          <w:szCs w:val="24"/>
          <w:lang w:eastAsia="pl-PL"/>
        </w:rPr>
      </w:pPr>
      <w:r w:rsidRPr="00067674">
        <w:rPr>
          <w:rFonts w:ascii="Times New Roman" w:eastAsia="Times New Roman" w:hAnsi="Times New Roman"/>
          <w:b/>
          <w:sz w:val="24"/>
          <w:szCs w:val="24"/>
          <w:lang w:eastAsia="pl-PL"/>
        </w:rPr>
        <w:t>Część 35: Zakup miejsc na studiach podyplomowych „Podatki i prawo podatkowe”</w:t>
      </w:r>
    </w:p>
    <w:p w:rsidR="00925446" w:rsidRDefault="00925446"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Liczba uczestników: 1- pracownik Uniwersytetu Przyrodniczego w Lublinie</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Termin rozpoczęcia studiów: październik/listopad 2019- termin zakończenia zgodny z harmonogramem prowadzenia studiów u Wykonawcy, jednak nie dłużej niż do 31.12.2022.</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Wymiar czasu: minimum 190 godzin – 2 semestry, zajęcia odbywające się w soboty i niedziele, co dwa lub trzy tygodnie. Zajęcia prowadzone w formie ćwiczeń, warsztatów, laboratoriów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zapewnione przez wykonawcę na terenie Polski, nie dalej niż w promieniu 200 km od miasta Lublin z bezpośrednim transportem publicznym (bez przesiadek) na linii Lublin-miejsce studiów.</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067674">
        <w:rPr>
          <w:rFonts w:ascii="Times New Roman" w:eastAsia="Times New Roman" w:hAnsi="Times New Roman"/>
          <w:sz w:val="24"/>
          <w:szCs w:val="24"/>
          <w:lang w:eastAsia="pl-PL"/>
        </w:rPr>
        <w:t>Ponadto Wykonawca zapewni wykwalifikowaną kadrę naukowo-dydaktyczną uprawnioną do prowadzenia zajęć przewidzianych w programie studiów, posiadającą co najmniej 2 letnie doświadczenie w prowadzeniu zajęć.</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color w:val="FF0000"/>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Celem studiów jest ugruntowanie specjalistycznej wiedzy z zakresu materialnego, procesowego i ustrojowego prawa podatkowego oraz karnego skarbowego, nabycie praktycznych umiejętności w zakresie sporządzania podatkowych pism procesowych, dokonywania rozliczeń podatkowych oraz prowadzenia ksiąg rachunkowych, przygotowanie pracowników do rozliczania podatków w ramach funduszy zewnętrznych (np. UE, Horyzont 2020) (konstruowania i rozliczania budżetu).</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Program studiów powinien obejmować co najmniej:</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Podstawy, źródła i wykładnia prawa podatkowego</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Podstawy międzynarodowego prawa podatkowego</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Europejskie prawo podatkowe</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Organy Krajowej Administracji Skarbowej</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Podstawy prawa gospodarczego</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Polityka podatkowa</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Ordynacja podatkowa -część ogólna i część procesowa</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Podatek dochodowy od osób fizycznych i od osób prawnych</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Podatki majątkowe i lokalne</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Opłaty publicznoprawne</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Podatki pośrednie (Akcyza i VAT)</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Ewidencja podatkowa i prowadzenie ksiąg podatkowych</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Postępowanie egzekucyjne w administracji</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Postępowanie przed sądami administracyjnymi</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 xml:space="preserve">Prawo karne skarbowe </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Analiza podatkowa</w:t>
      </w:r>
    </w:p>
    <w:p w:rsidR="00234E1A" w:rsidRPr="00067674" w:rsidRDefault="00234E1A" w:rsidP="001705F3">
      <w:pPr>
        <w:pStyle w:val="Akapitzlist"/>
        <w:numPr>
          <w:ilvl w:val="0"/>
          <w:numId w:val="15"/>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Doradztwo podatkowe</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067674">
        <w:rPr>
          <w:rFonts w:ascii="Times New Roman" w:eastAsia="Times New Roman" w:hAnsi="Times New Roman"/>
          <w:sz w:val="24"/>
          <w:szCs w:val="24"/>
          <w:lang w:eastAsia="pl-PL"/>
        </w:rPr>
        <w:t>Potwierdzeniem nabycia kompetencji będzie uzyskanie przez uczestnika świadectwa ukończenia studiów podyplomowych z zakresu podatków i prawa podatkowego, zgodnego z wymogami i wzorem ustalonym rozporządzeniem Ministra Nauki i Szkolnictwa Wyższego.</w:t>
      </w:r>
    </w:p>
    <w:p w:rsidR="00234E1A" w:rsidRDefault="00234E1A" w:rsidP="00234E1A">
      <w:pPr>
        <w:rPr>
          <w:rFonts w:ascii="Times New Roman" w:hAnsi="Times New Roman"/>
          <w:b/>
          <w:sz w:val="24"/>
          <w:szCs w:val="24"/>
        </w:rPr>
      </w:pPr>
      <w:r>
        <w:rPr>
          <w:rFonts w:ascii="Times New Roman" w:hAnsi="Times New Roman"/>
          <w:b/>
          <w:sz w:val="24"/>
          <w:szCs w:val="24"/>
        </w:rPr>
        <w:br w:type="page"/>
      </w:r>
    </w:p>
    <w:p w:rsidR="00234E1A" w:rsidRPr="00067674" w:rsidRDefault="00234E1A" w:rsidP="00234E1A">
      <w:pPr>
        <w:autoSpaceDE w:val="0"/>
        <w:autoSpaceDN w:val="0"/>
        <w:adjustRightInd w:val="0"/>
        <w:spacing w:after="0" w:line="240" w:lineRule="auto"/>
        <w:jc w:val="right"/>
        <w:rPr>
          <w:rFonts w:ascii="Times New Roman" w:hAnsi="Times New Roman"/>
          <w:b/>
          <w:sz w:val="24"/>
          <w:szCs w:val="24"/>
        </w:rPr>
      </w:pPr>
      <w:r w:rsidRPr="00067674">
        <w:rPr>
          <w:rFonts w:ascii="Times New Roman" w:hAnsi="Times New Roman"/>
          <w:b/>
          <w:sz w:val="24"/>
          <w:szCs w:val="24"/>
        </w:rPr>
        <w:lastRenderedPageBreak/>
        <w:t>Załącznik nr 1.36</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b/>
          <w:sz w:val="24"/>
          <w:szCs w:val="24"/>
          <w:lang w:eastAsia="pl-PL"/>
        </w:rPr>
      </w:pPr>
      <w:r w:rsidRPr="00067674">
        <w:rPr>
          <w:rFonts w:ascii="Times New Roman" w:eastAsia="Times New Roman" w:hAnsi="Times New Roman"/>
          <w:b/>
          <w:sz w:val="24"/>
          <w:szCs w:val="24"/>
          <w:lang w:eastAsia="pl-PL"/>
        </w:rPr>
        <w:t>Część 36: Zakup miejsc na studiach podyplomowych Master of Business Administratio</w:t>
      </w:r>
      <w:r w:rsidRPr="00067674">
        <w:rPr>
          <w:rFonts w:ascii="Times New Roman" w:eastAsia="Times New Roman" w:hAnsi="Times New Roman"/>
          <w:sz w:val="24"/>
          <w:szCs w:val="24"/>
          <w:lang w:eastAsia="pl-PL"/>
        </w:rPr>
        <w:t>n</w:t>
      </w:r>
      <w:r w:rsidRPr="00067674">
        <w:rPr>
          <w:rFonts w:ascii="Times New Roman" w:eastAsia="Times New Roman" w:hAnsi="Times New Roman"/>
          <w:b/>
          <w:sz w:val="24"/>
          <w:szCs w:val="24"/>
          <w:lang w:eastAsia="pl-PL"/>
        </w:rPr>
        <w:t xml:space="preserve"> (MBA)</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Liczba uczestników: 1- pracownik Uniwersytetu Przyrodniczego w Lublinie</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Termin rozpoczęcia studiów: październik/listopad 2019- termin zakończenia zgodny z harmonogramem prowadzenia studiów u Wykonawcy, jednak nie dłużej niż do 31.12.2022.</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Wymiar czasu: minimum 250 godzin – 2 semestry, zajęcia odbywające się w soboty i niedziele, co dwa lub trzy tygodnie. Zajęcia prowadzone w formie ćwiczeń, warsztatów, laboratoriów</w:t>
      </w:r>
    </w:p>
    <w:p w:rsidR="00234E1A" w:rsidRPr="00067674" w:rsidRDefault="00234E1A" w:rsidP="00234E1A">
      <w:pPr>
        <w:autoSpaceDE w:val="0"/>
        <w:autoSpaceDN w:val="0"/>
        <w:adjustRightInd w:val="0"/>
        <w:spacing w:after="0" w:line="240" w:lineRule="auto"/>
        <w:jc w:val="both"/>
        <w:rPr>
          <w:rFonts w:ascii="Times New Roman" w:hAnsi="Times New Roman"/>
          <w:sz w:val="24"/>
          <w:szCs w:val="24"/>
        </w:rPr>
      </w:pPr>
      <w:r w:rsidRPr="00067674">
        <w:rPr>
          <w:rFonts w:ascii="Times New Roman" w:hAnsi="Times New Roman"/>
          <w:sz w:val="24"/>
          <w:szCs w:val="24"/>
        </w:rPr>
        <w:t>Miejsce: zapewnione przez wykonawcę na terenie Polski, nie dalej niż w promieniu 200 km od miasta Lublin z bezpośrednim transportem publicznym (bez przesiadek) na linii Lublin-miejsce studiów.</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067674">
        <w:rPr>
          <w:rFonts w:ascii="Times New Roman" w:eastAsia="Times New Roman" w:hAnsi="Times New Roman"/>
          <w:sz w:val="24"/>
          <w:szCs w:val="24"/>
          <w:lang w:eastAsia="pl-PL"/>
        </w:rPr>
        <w:t>Ponadto Wykonawca zapewni wykwalifikowaną kadrę naukowo-dydaktyczną uprawnioną do prowadzenia zajęć przewidzianych w programie studiów, posiadającą co najmniej 2 letnie doświadczenie w prowadzeniu zajęć.</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Program MBA oferowany przez Wykonawcę powinien być adresowany do co najmniej średniej i wyższej kadry kierowniczej. Studia powinny być prowadzone we współpracy z co najmniej jednym zagranicznym ośrodkiem naukowym.  Program powinien dostarczać wiedzę z szeroko rozumianej dziedziny zarządzania, która stanowi podstawę do rozwoju praktycznych umiejętności menedżerskich: analizy i opracowania metod rozwiązywania problemów firmy, formułowania strategii rozwojowych, sprawnego podejmowania decyzji, skutecznego negocjowania, komunikowania się oraz współdziałania z innymi. Wszystkie te kompetencje są pożądane w zarządzaniu strategicznym działem na UPL. Ukończenie studiów wzmocni kompetencje zarządcze oraz kompetencje z zakresu absorpcji środków z funduszy UE (np. Horyzont 2020)</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Program studiów powinien obejmować co najmniej poniższe zagadnienia:</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pl-PL"/>
        </w:rPr>
      </w:pP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Budowanie zespołów</w:t>
      </w: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Rachunkowość zarządcza i controlling</w:t>
      </w: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Strategiczne zarządzanie finansami</w:t>
      </w: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Zarządzanie zmianą</w:t>
      </w: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Finanse międzynarodowe</w:t>
      </w: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Prawo Unii Europejskiej</w:t>
      </w: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Podstawy makro i mikroekonomii</w:t>
      </w: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Zarządzanie rozwojem regionalnym</w:t>
      </w:r>
    </w:p>
    <w:p w:rsidR="00234E1A" w:rsidRPr="00067674" w:rsidRDefault="00234E1A" w:rsidP="001705F3">
      <w:pPr>
        <w:pStyle w:val="Akapitzlist"/>
        <w:numPr>
          <w:ilvl w:val="0"/>
          <w:numId w:val="16"/>
        </w:numPr>
        <w:autoSpaceDE w:val="0"/>
        <w:autoSpaceDN w:val="0"/>
        <w:adjustRightInd w:val="0"/>
        <w:spacing w:after="0" w:line="240" w:lineRule="auto"/>
        <w:jc w:val="both"/>
        <w:rPr>
          <w:rFonts w:ascii="Times New Roman" w:eastAsia="Times New Roman" w:hAnsi="Times New Roman"/>
          <w:sz w:val="24"/>
          <w:szCs w:val="24"/>
          <w:lang w:eastAsia="pl-PL"/>
        </w:rPr>
      </w:pPr>
      <w:r w:rsidRPr="00067674">
        <w:rPr>
          <w:rFonts w:ascii="Times New Roman" w:eastAsia="Times New Roman" w:hAnsi="Times New Roman"/>
          <w:sz w:val="24"/>
          <w:szCs w:val="24"/>
          <w:lang w:eastAsia="pl-PL"/>
        </w:rPr>
        <w:t>Transfer Technologii</w:t>
      </w:r>
    </w:p>
    <w:p w:rsidR="00234E1A" w:rsidRPr="00067674" w:rsidRDefault="00234E1A" w:rsidP="00234E1A">
      <w:pPr>
        <w:autoSpaceDE w:val="0"/>
        <w:autoSpaceDN w:val="0"/>
        <w:adjustRightInd w:val="0"/>
        <w:spacing w:after="0" w:line="240" w:lineRule="auto"/>
        <w:jc w:val="both"/>
        <w:rPr>
          <w:rFonts w:ascii="Times New Roman" w:eastAsia="Times New Roman" w:hAnsi="Times New Roman"/>
          <w:color w:val="FF0000"/>
          <w:sz w:val="24"/>
          <w:szCs w:val="24"/>
          <w:lang w:eastAsia="pl-PL"/>
        </w:rPr>
      </w:pPr>
    </w:p>
    <w:p w:rsidR="00234E1A" w:rsidRPr="00067674" w:rsidRDefault="00234E1A" w:rsidP="00234E1A">
      <w:pPr>
        <w:autoSpaceDE w:val="0"/>
        <w:autoSpaceDN w:val="0"/>
        <w:adjustRightInd w:val="0"/>
        <w:spacing w:after="0" w:line="240" w:lineRule="auto"/>
        <w:jc w:val="both"/>
        <w:rPr>
          <w:rFonts w:ascii="Times New Roman" w:eastAsia="Times New Roman" w:hAnsi="Times New Roman"/>
          <w:sz w:val="24"/>
          <w:szCs w:val="24"/>
          <w:lang w:eastAsia="ar-SA"/>
        </w:rPr>
      </w:pPr>
      <w:r w:rsidRPr="00067674">
        <w:rPr>
          <w:rFonts w:ascii="Times New Roman" w:eastAsia="Times New Roman" w:hAnsi="Times New Roman"/>
          <w:sz w:val="24"/>
          <w:szCs w:val="24"/>
          <w:lang w:eastAsia="pl-PL"/>
        </w:rPr>
        <w:t>Potwierdzeniem nabycia kompetencji będzie uzyskanie przez uczestnika świadectwa ukończenia studiów podyplomowych Master of Business Administration, zgodnego z wymogami i wzorem ustalonym rozporządzeniem Ministra Nauki i Szkolnictwa Wyższego.</w:t>
      </w:r>
    </w:p>
    <w:p w:rsidR="00234E1A" w:rsidRPr="00067674" w:rsidRDefault="00234E1A" w:rsidP="00234E1A">
      <w:pPr>
        <w:spacing w:line="240" w:lineRule="auto"/>
        <w:rPr>
          <w:rFonts w:ascii="Times New Roman" w:hAnsi="Times New Roman"/>
          <w:sz w:val="24"/>
          <w:szCs w:val="24"/>
        </w:rPr>
      </w:pPr>
    </w:p>
    <w:p w:rsidR="00234E1A" w:rsidRPr="00067674" w:rsidRDefault="00234E1A" w:rsidP="00234E1A">
      <w:pPr>
        <w:spacing w:line="240" w:lineRule="auto"/>
        <w:rPr>
          <w:rFonts w:ascii="Times New Roman" w:hAnsi="Times New Roman"/>
          <w:sz w:val="24"/>
          <w:szCs w:val="24"/>
        </w:rPr>
      </w:pPr>
    </w:p>
    <w:p w:rsidR="00234E1A" w:rsidRDefault="00234E1A">
      <w:pPr>
        <w:spacing w:after="0" w:line="240" w:lineRule="auto"/>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84687A" w:rsidRDefault="0084687A" w:rsidP="00B023C2">
      <w:pPr>
        <w:spacing w:after="0" w:line="240" w:lineRule="auto"/>
        <w:rPr>
          <w:rFonts w:ascii="Times New Roman" w:eastAsia="Times New Roman" w:hAnsi="Times New Roman"/>
          <w:b/>
          <w:sz w:val="24"/>
          <w:szCs w:val="24"/>
          <w:lang w:eastAsia="ar-SA"/>
        </w:rPr>
      </w:pPr>
    </w:p>
    <w:p w:rsidR="00634DF0" w:rsidRPr="0052528C" w:rsidRDefault="00634DF0" w:rsidP="00DD1313">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t xml:space="preserve">Załącznik nr </w:t>
      </w:r>
      <w:r w:rsidR="0052528C" w:rsidRPr="0052528C">
        <w:rPr>
          <w:rFonts w:ascii="Times New Roman" w:hAnsi="Times New Roman"/>
          <w:b/>
          <w:sz w:val="24"/>
          <w:szCs w:val="24"/>
          <w:lang w:eastAsia="ar-SA"/>
        </w:rPr>
        <w:t>2</w:t>
      </w:r>
      <w:r w:rsidR="00B20211">
        <w:rPr>
          <w:rFonts w:ascii="Times New Roman" w:hAnsi="Times New Roman"/>
          <w:b/>
          <w:sz w:val="24"/>
          <w:szCs w:val="24"/>
          <w:lang w:eastAsia="ar-SA"/>
        </w:rPr>
        <w:t xml:space="preserve"> do Ogłoszenia</w:t>
      </w:r>
    </w:p>
    <w:p w:rsidR="00634DF0" w:rsidRPr="00880449" w:rsidRDefault="00634DF0" w:rsidP="00634DF0">
      <w:pPr>
        <w:suppressAutoHyphens/>
        <w:spacing w:after="0" w:line="240" w:lineRule="auto"/>
        <w:jc w:val="center"/>
        <w:rPr>
          <w:rFonts w:ascii="Times New Roman" w:hAnsi="Times New Roman"/>
          <w:b/>
          <w:sz w:val="28"/>
          <w:szCs w:val="28"/>
          <w:lang w:eastAsia="ar-SA"/>
        </w:rPr>
      </w:pPr>
      <w:r w:rsidRPr="00880449">
        <w:rPr>
          <w:rFonts w:ascii="Times New Roman" w:hAnsi="Times New Roman"/>
          <w:b/>
          <w:sz w:val="28"/>
          <w:szCs w:val="28"/>
          <w:lang w:eastAsia="ar-SA"/>
        </w:rPr>
        <w:t>Oferta Wykonawcy</w:t>
      </w:r>
    </w:p>
    <w:p w:rsidR="00634DF0" w:rsidRPr="00880449" w:rsidRDefault="00634DF0" w:rsidP="00634DF0">
      <w:pPr>
        <w:suppressAutoHyphens/>
        <w:spacing w:after="0" w:line="240" w:lineRule="auto"/>
        <w:jc w:val="center"/>
        <w:rPr>
          <w:rFonts w:ascii="Times New Roman" w:hAnsi="Times New Roman"/>
          <w:b/>
          <w:sz w:val="16"/>
          <w:szCs w:val="16"/>
          <w:lang w:eastAsia="ar-SA"/>
        </w:rPr>
      </w:pP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Nazwa Wykonawcy: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76089">
      <w:pPr>
        <w:widowControl w:val="0"/>
        <w:tabs>
          <w:tab w:val="left" w:pos="2552"/>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Siedziba Wykonawcy: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Adres do korespondencji: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w:t>
      </w:r>
    </w:p>
    <w:p w:rsidR="00634DF0" w:rsidRPr="00880449" w:rsidRDefault="00634DF0" w:rsidP="00676089">
      <w:pPr>
        <w:widowControl w:val="0"/>
        <w:tabs>
          <w:tab w:val="left" w:pos="9356"/>
        </w:tabs>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telefonu…………………………………………………………………………….………..</w:t>
      </w:r>
    </w:p>
    <w:p w:rsidR="00634DF0" w:rsidRPr="002825D7" w:rsidRDefault="00634DF0" w:rsidP="00676089">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Nr faksu .......................................................................................................................................</w:t>
      </w:r>
    </w:p>
    <w:p w:rsidR="00634DF0" w:rsidRPr="002825D7" w:rsidRDefault="00634DF0" w:rsidP="00676089">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e-mail: …………………………………………………………………………………..………</w:t>
      </w:r>
    </w:p>
    <w:p w:rsidR="00634DF0" w:rsidRPr="002825D7" w:rsidRDefault="00634DF0" w:rsidP="00676089">
      <w:pPr>
        <w:widowControl w:val="0"/>
        <w:suppressAutoHyphens/>
        <w:spacing w:after="0" w:line="360" w:lineRule="auto"/>
        <w:rPr>
          <w:rFonts w:ascii="Times New Roman" w:hAnsi="Times New Roman"/>
          <w:b/>
          <w:bCs/>
          <w:sz w:val="24"/>
          <w:szCs w:val="24"/>
          <w:lang w:eastAsia="ar-SA"/>
        </w:rPr>
      </w:pPr>
      <w:r w:rsidRPr="002825D7">
        <w:rPr>
          <w:rFonts w:ascii="Times New Roman" w:hAnsi="Times New Roman"/>
          <w:b/>
          <w:bCs/>
          <w:sz w:val="24"/>
          <w:szCs w:val="24"/>
          <w:lang w:eastAsia="ar-SA"/>
        </w:rPr>
        <w:t>Nr NIP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Nr REGON .................................................................................................................................</w:t>
      </w:r>
    </w:p>
    <w:p w:rsidR="00634DF0" w:rsidRPr="00880449" w:rsidRDefault="00634DF0" w:rsidP="00676089">
      <w:pPr>
        <w:widowControl w:val="0"/>
        <w:suppressAutoHyphens/>
        <w:spacing w:after="0" w:line="360" w:lineRule="auto"/>
        <w:rPr>
          <w:rFonts w:ascii="Times New Roman" w:hAnsi="Times New Roman"/>
          <w:b/>
          <w:bCs/>
          <w:sz w:val="24"/>
          <w:szCs w:val="24"/>
          <w:lang w:eastAsia="ar-SA"/>
        </w:rPr>
      </w:pPr>
      <w:r w:rsidRPr="00880449">
        <w:rPr>
          <w:rFonts w:ascii="Times New Roman" w:hAnsi="Times New Roman"/>
          <w:b/>
          <w:bCs/>
          <w:sz w:val="24"/>
          <w:szCs w:val="24"/>
          <w:lang w:eastAsia="ar-SA"/>
        </w:rPr>
        <w:t>skierowana do:</w:t>
      </w:r>
    </w:p>
    <w:p w:rsidR="00634DF0" w:rsidRPr="00880449" w:rsidRDefault="00634DF0" w:rsidP="00676089">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Uniwersytet Przyrodniczy w Lublinie</w:t>
      </w:r>
    </w:p>
    <w:p w:rsidR="00634DF0" w:rsidRPr="00880449" w:rsidRDefault="00634DF0" w:rsidP="00676089">
      <w:pPr>
        <w:spacing w:after="0" w:line="240" w:lineRule="auto"/>
        <w:jc w:val="center"/>
        <w:rPr>
          <w:rFonts w:ascii="Times New Roman" w:hAnsi="Times New Roman"/>
          <w:b/>
          <w:sz w:val="24"/>
          <w:szCs w:val="24"/>
          <w:lang w:eastAsia="pl-PL"/>
        </w:rPr>
      </w:pPr>
      <w:r w:rsidRPr="00880449">
        <w:rPr>
          <w:rFonts w:ascii="Times New Roman" w:hAnsi="Times New Roman"/>
          <w:b/>
          <w:sz w:val="24"/>
          <w:szCs w:val="24"/>
          <w:lang w:eastAsia="pl-PL"/>
        </w:rPr>
        <w:t>20-950 Lublin ul. Akademicka 13</w:t>
      </w:r>
    </w:p>
    <w:p w:rsidR="00634DF0" w:rsidRPr="00880449" w:rsidRDefault="00634DF0" w:rsidP="00676089">
      <w:pPr>
        <w:spacing w:after="0" w:line="240" w:lineRule="auto"/>
        <w:jc w:val="both"/>
        <w:rPr>
          <w:rFonts w:ascii="Times New Roman" w:hAnsi="Times New Roman"/>
          <w:sz w:val="24"/>
          <w:szCs w:val="24"/>
          <w:lang w:eastAsia="pl-PL"/>
        </w:rPr>
      </w:pPr>
    </w:p>
    <w:p w:rsidR="00FE68E6" w:rsidRPr="00C55CD3" w:rsidRDefault="00634DF0" w:rsidP="00330507">
      <w:pPr>
        <w:suppressAutoHyphens/>
        <w:spacing w:after="0" w:line="240" w:lineRule="auto"/>
        <w:jc w:val="both"/>
        <w:rPr>
          <w:rFonts w:ascii="Times New Roman" w:hAnsi="Times New Roman"/>
          <w:b/>
        </w:rPr>
      </w:pPr>
      <w:r w:rsidRPr="00880449">
        <w:rPr>
          <w:rFonts w:ascii="Times New Roman" w:eastAsia="Times New Roman" w:hAnsi="Times New Roman"/>
          <w:bCs/>
          <w:iCs/>
          <w:sz w:val="24"/>
          <w:szCs w:val="24"/>
          <w:lang w:eastAsia="ar-SA"/>
        </w:rPr>
        <w:t xml:space="preserve">Nawiązując do ogłoszenia </w:t>
      </w:r>
      <w:r>
        <w:rPr>
          <w:rFonts w:ascii="Times New Roman" w:eastAsia="Times New Roman" w:hAnsi="Times New Roman"/>
          <w:bCs/>
          <w:iCs/>
          <w:sz w:val="24"/>
          <w:szCs w:val="24"/>
          <w:lang w:eastAsia="ar-SA"/>
        </w:rPr>
        <w:t>o zamówieniu na usługi społeczne</w:t>
      </w:r>
      <w:r w:rsidR="00330507">
        <w:rPr>
          <w:rFonts w:ascii="Times New Roman" w:eastAsia="Times New Roman" w:hAnsi="Times New Roman"/>
          <w:bCs/>
          <w:iCs/>
          <w:sz w:val="24"/>
          <w:szCs w:val="24"/>
          <w:lang w:eastAsia="ar-SA"/>
        </w:rPr>
        <w:t xml:space="preserve"> na </w:t>
      </w:r>
      <w:r w:rsidR="00330507">
        <w:rPr>
          <w:rFonts w:ascii="Times New Roman" w:hAnsi="Times New Roman"/>
          <w:b/>
        </w:rPr>
        <w:t>przygotowanie i przeprowadzenie</w:t>
      </w:r>
      <w:r w:rsidR="00FE68E6" w:rsidRPr="00C55CD3">
        <w:rPr>
          <w:rFonts w:ascii="Times New Roman" w:hAnsi="Times New Roman"/>
          <w:b/>
        </w:rPr>
        <w:t xml:space="preserve"> cyklu szkoleń, warsztatów grupowych i studiów podyplomowych na rzecz Uniwersytetu Przyrodniczego w Lublinie w ramach  projektu pn.: „Zintegrowany Program Rozwoju Uniwersytetu Przyrodniczego w Lublinie”, </w:t>
      </w:r>
      <w:r w:rsidR="00FE68E6" w:rsidRPr="007A03E2">
        <w:rPr>
          <w:rFonts w:ascii="Times New Roman" w:hAnsi="Times New Roman"/>
          <w:b/>
          <w:bCs/>
        </w:rPr>
        <w:t>(oznaczenie sprawy: AZP</w:t>
      </w:r>
      <w:r w:rsidR="007A03E2" w:rsidRPr="007A03E2">
        <w:rPr>
          <w:rFonts w:ascii="Times New Roman" w:hAnsi="Times New Roman"/>
          <w:b/>
          <w:bCs/>
        </w:rPr>
        <w:t>/US/2/2019</w:t>
      </w:r>
      <w:r w:rsidR="00FE68E6" w:rsidRPr="007A03E2">
        <w:rPr>
          <w:rFonts w:ascii="Times New Roman" w:hAnsi="Times New Roman"/>
          <w:b/>
          <w:bCs/>
        </w:rPr>
        <w:t>)</w:t>
      </w:r>
    </w:p>
    <w:p w:rsidR="00FE68E6" w:rsidRPr="00C55CD3" w:rsidRDefault="007A03E2" w:rsidP="007A03E2">
      <w:pPr>
        <w:tabs>
          <w:tab w:val="left" w:pos="5580"/>
        </w:tabs>
        <w:rPr>
          <w:rFonts w:ascii="Times New Roman" w:hAnsi="Times New Roman"/>
        </w:rPr>
      </w:pPr>
      <w:r>
        <w:rPr>
          <w:rFonts w:ascii="Times New Roman" w:hAnsi="Times New Roman"/>
        </w:rPr>
        <w:tab/>
      </w:r>
    </w:p>
    <w:p w:rsidR="00FE68E6" w:rsidRPr="00C55CD3" w:rsidRDefault="00FE68E6" w:rsidP="00FE68E6">
      <w:pPr>
        <w:rPr>
          <w:rFonts w:ascii="Times New Roman" w:hAnsi="Times New Roman"/>
          <w:b/>
        </w:rPr>
      </w:pPr>
      <w:r w:rsidRPr="00C55CD3">
        <w:rPr>
          <w:rFonts w:ascii="Times New Roman" w:hAnsi="Times New Roman"/>
          <w:b/>
        </w:rPr>
        <w:t xml:space="preserve"> </w:t>
      </w:r>
      <w:r w:rsidRPr="00C55CD3">
        <w:rPr>
          <w:rFonts w:ascii="Times New Roman" w:hAnsi="Times New Roman"/>
        </w:rPr>
        <w:t>składam/y niniejszą ofertę.</w:t>
      </w:r>
    </w:p>
    <w:p w:rsidR="00FE68E6" w:rsidRPr="00C55CD3" w:rsidRDefault="00FE68E6" w:rsidP="001705F3">
      <w:pPr>
        <w:numPr>
          <w:ilvl w:val="0"/>
          <w:numId w:val="11"/>
        </w:numPr>
        <w:rPr>
          <w:rFonts w:ascii="Times New Roman" w:hAnsi="Times New Roman"/>
        </w:rPr>
      </w:pPr>
      <w:r w:rsidRPr="00C55CD3">
        <w:rPr>
          <w:rFonts w:ascii="Times New Roman" w:hAnsi="Times New Roman"/>
        </w:rPr>
        <w:t>Oświadczamy, że zapoznaliśmy się z zaproszeniem i nie wnosimy do niego zastrzeżeń oraz zdobyliśmy konieczne informacje potrzebne do właściwego wykonania zamówienia.</w:t>
      </w:r>
    </w:p>
    <w:p w:rsidR="00FE68E6" w:rsidRPr="00C55CD3" w:rsidRDefault="00FE68E6" w:rsidP="00FE68E6">
      <w:pPr>
        <w:rPr>
          <w:rFonts w:ascii="Times New Roman" w:hAnsi="Times New Roman"/>
        </w:rPr>
      </w:pPr>
      <w:r w:rsidRPr="00C55CD3">
        <w:rPr>
          <w:rFonts w:ascii="Times New Roman" w:hAnsi="Times New Roman"/>
        </w:rPr>
        <w:t>Oferujemy wykonanie zamówienia w pełnym rzeczowym zakresie, zgodnie z opisem przedmiotu zamówienia, w zakresie poniżej wskazanych czę</w:t>
      </w:r>
      <w:r>
        <w:rPr>
          <w:rFonts w:ascii="Times New Roman" w:hAnsi="Times New Roman"/>
        </w:rPr>
        <w:t>ści</w:t>
      </w:r>
      <w:r w:rsidRPr="00C55CD3">
        <w:rPr>
          <w:rFonts w:ascii="Times New Roman" w:hAnsi="Times New Roman"/>
        </w:rPr>
        <w:t xml:space="preserve">: </w:t>
      </w:r>
    </w:p>
    <w:p w:rsidR="00FE68E6" w:rsidRPr="00C55CD3" w:rsidRDefault="006D7ACB" w:rsidP="00FE68E6">
      <w:pPr>
        <w:spacing w:after="0" w:line="240" w:lineRule="auto"/>
        <w:rPr>
          <w:rFonts w:ascii="Times New Roman" w:hAnsi="Times New Roman"/>
          <w:b/>
        </w:rPr>
      </w:pPr>
      <w:r>
        <w:rPr>
          <w:rFonts w:ascii="Times New Roman" w:hAnsi="Times New Roman"/>
          <w:b/>
        </w:rPr>
        <w:t>w części 1</w:t>
      </w:r>
      <w:r w:rsidR="00FE68E6" w:rsidRPr="00C55CD3">
        <w:rPr>
          <w:rFonts w:ascii="Times New Roman" w:hAnsi="Times New Roman"/>
          <w:b/>
        </w:rPr>
        <w:t xml:space="preserve"> </w:t>
      </w:r>
      <w:r w:rsidR="00FE68E6" w:rsidRPr="00C55CD3">
        <w:rPr>
          <w:rFonts w:ascii="Times New Roman" w:hAnsi="Times New Roman"/>
        </w:rPr>
        <w:t xml:space="preserve">zakup szkolenia   </w:t>
      </w:r>
      <w:r w:rsidR="00FE68E6" w:rsidRPr="00C55CD3">
        <w:rPr>
          <w:rFonts w:ascii="Times New Roman" w:hAnsi="Times New Roman"/>
          <w:b/>
        </w:rPr>
        <w:t>„Certyfikowane szkolenie z obsługi programu AutoCad”</w:t>
      </w:r>
      <w:r w:rsidR="00FE68E6" w:rsidRPr="00C55CD3">
        <w:rPr>
          <w:rFonts w:ascii="Times New Roman" w:hAnsi="Times New Roman"/>
        </w:rPr>
        <w:t xml:space="preserve">  </w:t>
      </w:r>
      <w:r w:rsidR="00FE68E6" w:rsidRPr="00C55CD3">
        <w:rPr>
          <w:rFonts w:ascii="Times New Roman" w:hAnsi="Times New Roman"/>
          <w:bCs/>
          <w:iCs/>
        </w:rPr>
        <w:t xml:space="preserve">dla 3 grup. </w:t>
      </w:r>
    </w:p>
    <w:tbl>
      <w:tblPr>
        <w:tblW w:w="0" w:type="auto"/>
        <w:jc w:val="center"/>
        <w:tblInd w:w="-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655"/>
        <w:gridCol w:w="2687"/>
        <w:gridCol w:w="3140"/>
      </w:tblGrid>
      <w:tr w:rsidR="00FE68E6" w:rsidRPr="00C55CD3" w:rsidTr="00F31D34">
        <w:trPr>
          <w:trHeight w:val="730"/>
          <w:jc w:val="center"/>
        </w:trPr>
        <w:tc>
          <w:tcPr>
            <w:tcW w:w="47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5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szkolenia dla  1 grupy </w:t>
            </w:r>
          </w:p>
        </w:tc>
        <w:tc>
          <w:tcPr>
            <w:tcW w:w="268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grup </w:t>
            </w:r>
          </w:p>
        </w:tc>
        <w:tc>
          <w:tcPr>
            <w:tcW w:w="314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F31D34">
        <w:trPr>
          <w:trHeight w:val="401"/>
          <w:jc w:val="center"/>
        </w:trPr>
        <w:tc>
          <w:tcPr>
            <w:tcW w:w="47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5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8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4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F31D34">
        <w:trPr>
          <w:trHeight w:val="434"/>
          <w:jc w:val="center"/>
        </w:trPr>
        <w:tc>
          <w:tcPr>
            <w:tcW w:w="47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5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8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     3 grupy </w:t>
            </w:r>
          </w:p>
        </w:tc>
        <w:tc>
          <w:tcPr>
            <w:tcW w:w="314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F31D34">
        <w:trPr>
          <w:trHeight w:val="726"/>
          <w:jc w:val="center"/>
        </w:trPr>
        <w:tc>
          <w:tcPr>
            <w:tcW w:w="47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81"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914434">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kursów / warsztatów z ww. zakresu</w:t>
            </w:r>
            <w:r w:rsidR="00914434">
              <w:rPr>
                <w:rFonts w:ascii="Times New Roman" w:hAnsi="Times New Roman"/>
              </w:rPr>
              <w:t>.</w:t>
            </w:r>
            <w:r w:rsidRPr="00C55CD3">
              <w:rPr>
                <w:rFonts w:ascii="Times New Roman" w:hAnsi="Times New Roman"/>
              </w:rPr>
              <w:t xml:space="preserve"> </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lastRenderedPageBreak/>
        <w:t xml:space="preserve">w części 2: </w:t>
      </w:r>
      <w:r w:rsidRPr="00C55CD3">
        <w:rPr>
          <w:rFonts w:ascii="Times New Roman" w:hAnsi="Times New Roman"/>
          <w:bCs/>
          <w:iCs/>
        </w:rPr>
        <w:t xml:space="preserve">usługa przeprowadzenia szkolenia  </w:t>
      </w:r>
      <w:r w:rsidRPr="00C55CD3">
        <w:rPr>
          <w:rFonts w:ascii="Times New Roman" w:hAnsi="Times New Roman"/>
          <w:b/>
          <w:bCs/>
          <w:iCs/>
        </w:rPr>
        <w:t>„Warsztaty interpersonalne”</w:t>
      </w:r>
      <w:r w:rsidRPr="00C55CD3">
        <w:rPr>
          <w:rFonts w:ascii="Times New Roman" w:hAnsi="Times New Roman"/>
          <w:bCs/>
          <w:iCs/>
        </w:rPr>
        <w:t xml:space="preserve"> </w:t>
      </w:r>
      <w:r w:rsidRPr="00C55CD3">
        <w:rPr>
          <w:rFonts w:ascii="Times New Roman" w:hAnsi="Times New Roman"/>
          <w:b/>
          <w:bCs/>
          <w:iCs/>
        </w:rPr>
        <w:t>dla 3 grup</w:t>
      </w:r>
      <w:r w:rsidRPr="00C55CD3">
        <w:rPr>
          <w:rFonts w:ascii="Times New Roman" w:hAnsi="Times New Roman"/>
          <w:bCs/>
          <w:iCs/>
        </w:rPr>
        <w:t xml:space="preserve"> </w:t>
      </w:r>
    </w:p>
    <w:tbl>
      <w:tblPr>
        <w:tblW w:w="0" w:type="auto"/>
        <w:jc w:val="center"/>
        <w:tblInd w:w="-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3591"/>
        <w:gridCol w:w="2640"/>
        <w:gridCol w:w="3080"/>
      </w:tblGrid>
      <w:tr w:rsidR="00FE68E6" w:rsidRPr="00C55CD3" w:rsidTr="00F31D34">
        <w:trPr>
          <w:trHeight w:val="833"/>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warsztatów dla 1 grupy </w:t>
            </w:r>
          </w:p>
        </w:tc>
        <w:tc>
          <w:tcPr>
            <w:tcW w:w="264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grup</w:t>
            </w:r>
          </w:p>
        </w:tc>
        <w:tc>
          <w:tcPr>
            <w:tcW w:w="308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 łączna wartość brutto (b x c)</w:t>
            </w:r>
          </w:p>
        </w:tc>
      </w:tr>
      <w:tr w:rsidR="00FE68E6" w:rsidRPr="00C55CD3" w:rsidTr="00F31D34">
        <w:trPr>
          <w:trHeight w:val="436"/>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4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08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F31D34">
        <w:trPr>
          <w:trHeight w:val="83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4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3 grupy </w:t>
            </w:r>
          </w:p>
        </w:tc>
        <w:tc>
          <w:tcPr>
            <w:tcW w:w="308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F31D34">
        <w:trPr>
          <w:trHeight w:val="830"/>
          <w:jc w:val="center"/>
        </w:trPr>
        <w:tc>
          <w:tcPr>
            <w:tcW w:w="5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11"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zakresu </w:t>
            </w:r>
          </w:p>
        </w:tc>
      </w:tr>
    </w:tbl>
    <w:p w:rsidR="00FE68E6" w:rsidRPr="00C55CD3" w:rsidRDefault="00FE68E6" w:rsidP="00FE68E6">
      <w:pPr>
        <w:spacing w:after="0" w:line="240" w:lineRule="auto"/>
        <w:rPr>
          <w:rFonts w:ascii="Times New Roman" w:hAnsi="Times New Roman"/>
          <w:i/>
          <w:u w:val="single"/>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3: </w:t>
      </w:r>
      <w:r w:rsidRPr="00C55CD3">
        <w:rPr>
          <w:rFonts w:ascii="Times New Roman" w:hAnsi="Times New Roman"/>
          <w:bCs/>
          <w:iCs/>
        </w:rPr>
        <w:t xml:space="preserve">usługa przeprowadzenia szkolenia  </w:t>
      </w:r>
      <w:r w:rsidRPr="00C55CD3">
        <w:rPr>
          <w:rFonts w:ascii="Times New Roman" w:hAnsi="Times New Roman"/>
          <w:b/>
          <w:bCs/>
          <w:iCs/>
        </w:rPr>
        <w:t>„Warsztaty efektywnej współpracy w zespole” dla 4 grup</w:t>
      </w:r>
    </w:p>
    <w:tbl>
      <w:tblPr>
        <w:tblW w:w="0" w:type="auto"/>
        <w:jc w:val="center"/>
        <w:tblInd w:w="-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567"/>
        <w:gridCol w:w="2622"/>
        <w:gridCol w:w="3130"/>
      </w:tblGrid>
      <w:tr w:rsidR="00FE68E6" w:rsidRPr="00C55CD3" w:rsidTr="006D7ACB">
        <w:trPr>
          <w:trHeight w:val="711"/>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cena brutto za przeprowadzenie warsztatów dla 1 grupy</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grup </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9"/>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08"/>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4 grupy </w:t>
            </w:r>
          </w:p>
        </w:tc>
        <w:tc>
          <w:tcPr>
            <w:tcW w:w="312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08"/>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19"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zakresu </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4: </w:t>
      </w:r>
      <w:r w:rsidRPr="00C55CD3">
        <w:rPr>
          <w:rFonts w:ascii="Times New Roman" w:hAnsi="Times New Roman"/>
          <w:bCs/>
          <w:iCs/>
        </w:rPr>
        <w:t xml:space="preserve">usługa przeprowadzenia szkolenia  </w:t>
      </w:r>
      <w:r w:rsidRPr="00C55CD3">
        <w:rPr>
          <w:rFonts w:ascii="Times New Roman" w:hAnsi="Times New Roman"/>
          <w:b/>
          <w:bCs/>
          <w:iCs/>
        </w:rPr>
        <w:t>„Warsztaty przygotowywania biznesplanu” dla 2 grup</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07"/>
        <w:gridCol w:w="2652"/>
        <w:gridCol w:w="3236"/>
      </w:tblGrid>
      <w:tr w:rsidR="00FE68E6" w:rsidRPr="00C55CD3" w:rsidTr="006D7ACB">
        <w:trPr>
          <w:trHeight w:val="564"/>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cena brutto za przeprowadzenie warsztatów dla 1 grupy</w:t>
            </w:r>
          </w:p>
        </w:tc>
        <w:tc>
          <w:tcPr>
            <w:tcW w:w="26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grup </w:t>
            </w:r>
          </w:p>
        </w:tc>
        <w:tc>
          <w:tcPr>
            <w:tcW w:w="32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93"/>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2 grupy </w:t>
            </w:r>
          </w:p>
        </w:tc>
        <w:tc>
          <w:tcPr>
            <w:tcW w:w="32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93"/>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95"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zakresu </w:t>
            </w:r>
          </w:p>
        </w:tc>
      </w:tr>
    </w:tbl>
    <w:p w:rsidR="00FE68E6" w:rsidRPr="00C55CD3" w:rsidRDefault="00FE68E6"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5: </w:t>
      </w:r>
      <w:r w:rsidRPr="00C55CD3">
        <w:rPr>
          <w:rFonts w:ascii="Times New Roman" w:hAnsi="Times New Roman"/>
          <w:bCs/>
          <w:iCs/>
        </w:rPr>
        <w:t xml:space="preserve">usługa przeprowadzenia szkolenia  </w:t>
      </w:r>
      <w:r w:rsidRPr="00C55CD3">
        <w:rPr>
          <w:rFonts w:ascii="Times New Roman" w:hAnsi="Times New Roman"/>
          <w:b/>
          <w:bCs/>
          <w:iCs/>
        </w:rPr>
        <w:t xml:space="preserve">„Warsztat aktywni na rynku pracy – trzy moduły” </w:t>
      </w:r>
      <w:r w:rsidRPr="00C55CD3">
        <w:rPr>
          <w:rFonts w:ascii="Times New Roman" w:hAnsi="Times New Roman"/>
          <w:bCs/>
          <w:iCs/>
        </w:rPr>
        <w:t>dla 3 grup</w:t>
      </w:r>
      <w:r w:rsidRPr="00B10CA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625"/>
        <w:gridCol w:w="2665"/>
        <w:gridCol w:w="3252"/>
      </w:tblGrid>
      <w:tr w:rsidR="00FE68E6" w:rsidRPr="00C55CD3" w:rsidTr="006D7ACB">
        <w:trPr>
          <w:trHeight w:val="572"/>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cena brutto za przeprowadzenie warsztatów dla 1 grupy</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grup </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8"/>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03"/>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3</w:t>
            </w:r>
            <w:r w:rsidRPr="00C55CD3">
              <w:rPr>
                <w:rFonts w:ascii="Times New Roman" w:hAnsi="Times New Roman"/>
                <w:b/>
              </w:rPr>
              <w:t xml:space="preserve"> grupy </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03"/>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42"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zakresu </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6: </w:t>
      </w:r>
      <w:r w:rsidRPr="00C55CD3">
        <w:rPr>
          <w:rFonts w:ascii="Times New Roman" w:hAnsi="Times New Roman"/>
          <w:bCs/>
          <w:iCs/>
        </w:rPr>
        <w:t xml:space="preserve">usługa przeprowadzenia szkolenia  </w:t>
      </w:r>
      <w:r w:rsidRPr="00C55CD3">
        <w:rPr>
          <w:rFonts w:ascii="Times New Roman" w:hAnsi="Times New Roman"/>
          <w:b/>
          <w:bCs/>
          <w:iCs/>
        </w:rPr>
        <w:t xml:space="preserve">„Zajęcia praktyczne w zakresie budowania wizerunku i autoprezentacji w języku angielskim” </w:t>
      </w:r>
      <w:r w:rsidRPr="00C55CD3">
        <w:rPr>
          <w:rFonts w:ascii="Times New Roman" w:hAnsi="Times New Roman"/>
          <w:bCs/>
          <w:iCs/>
        </w:rPr>
        <w:t>dla 4 grup</w:t>
      </w:r>
      <w:r w:rsidRPr="00B10CA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625"/>
        <w:gridCol w:w="2665"/>
        <w:gridCol w:w="3252"/>
      </w:tblGrid>
      <w:tr w:rsidR="00FE68E6" w:rsidRPr="00C55CD3" w:rsidTr="006D7ACB">
        <w:trPr>
          <w:trHeight w:val="588"/>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lastRenderedPageBreak/>
              <w:t>l.p.</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cena brutto za przeprowadzenie warsztatów dla 1 grupy</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grup </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99"/>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23"/>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w:t>
            </w:r>
            <w:r w:rsidRPr="00C55CD3">
              <w:rPr>
                <w:rFonts w:ascii="Times New Roman" w:hAnsi="Times New Roman"/>
                <w:b/>
              </w:rPr>
              <w:t xml:space="preserve"> grupy </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23"/>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42"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zakresu </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7: </w:t>
      </w:r>
      <w:r w:rsidRPr="00C55CD3">
        <w:rPr>
          <w:rFonts w:ascii="Times New Roman" w:hAnsi="Times New Roman"/>
          <w:bCs/>
          <w:iCs/>
        </w:rPr>
        <w:t>Usługi trenera w prowadzeniu szkolenia „Neuronauka w dydaktyce” dla 1 grupy (16 godzin/grupa)</w:t>
      </w:r>
      <w:r w:rsidRPr="00B10CA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67"/>
        <w:gridCol w:w="2622"/>
        <w:gridCol w:w="3200"/>
      </w:tblGrid>
      <w:tr w:rsidR="00FE68E6" w:rsidRPr="00C55CD3" w:rsidTr="006D7ACB">
        <w:trPr>
          <w:trHeight w:val="598"/>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cena brutto za przeprowadzenie warsztatów dla 1 grupy</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grup </w:t>
            </w:r>
          </w:p>
        </w:tc>
        <w:tc>
          <w:tcPr>
            <w:tcW w:w="32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406"/>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3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1 grupa</w:t>
            </w:r>
            <w:r w:rsidRPr="00C55CD3">
              <w:rPr>
                <w:rFonts w:ascii="Times New Roman" w:hAnsi="Times New Roman"/>
                <w:b/>
              </w:rPr>
              <w:t xml:space="preserve"> </w:t>
            </w:r>
          </w:p>
        </w:tc>
        <w:tc>
          <w:tcPr>
            <w:tcW w:w="32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35"/>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89"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zakresu </w:t>
            </w:r>
          </w:p>
        </w:tc>
      </w:tr>
    </w:tbl>
    <w:p w:rsidR="006D7ACB" w:rsidRDefault="006D7ACB"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8: </w:t>
      </w:r>
      <w:r w:rsidRPr="00C55CD3">
        <w:rPr>
          <w:rFonts w:ascii="Times New Roman" w:hAnsi="Times New Roman"/>
          <w:bCs/>
          <w:iCs/>
        </w:rPr>
        <w:t xml:space="preserve">Usługi trenera w prowadzeniu szkolenia </w:t>
      </w:r>
      <w:r w:rsidRPr="00C55CD3">
        <w:rPr>
          <w:rFonts w:ascii="Times New Roman" w:hAnsi="Times New Roman"/>
          <w:b/>
          <w:bCs/>
          <w:iCs/>
        </w:rPr>
        <w:t>„Kreatywne metody w edukacji na poziomie wyższym”</w:t>
      </w:r>
      <w:r w:rsidRPr="00C55CD3">
        <w:rPr>
          <w:rFonts w:ascii="Times New Roman" w:hAnsi="Times New Roman"/>
          <w:bCs/>
          <w:iCs/>
        </w:rPr>
        <w:t xml:space="preserve"> dla 1 grupy (32 godziny/grupa)</w:t>
      </w:r>
      <w:r w:rsidRPr="00B10CA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39"/>
        <w:gridCol w:w="2675"/>
        <w:gridCol w:w="3264"/>
      </w:tblGrid>
      <w:tr w:rsidR="00FE68E6" w:rsidRPr="00C55CD3" w:rsidTr="006D7ACB">
        <w:trPr>
          <w:trHeight w:val="576"/>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3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cena brutto za przeprowadzenie warsztatów dla 1 grupy</w:t>
            </w:r>
          </w:p>
        </w:tc>
        <w:tc>
          <w:tcPr>
            <w:tcW w:w="267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grup </w:t>
            </w:r>
          </w:p>
        </w:tc>
        <w:tc>
          <w:tcPr>
            <w:tcW w:w="32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90"/>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3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7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08"/>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3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7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1 grupa</w:t>
            </w:r>
            <w:r w:rsidRPr="00C55CD3">
              <w:rPr>
                <w:rFonts w:ascii="Times New Roman" w:hAnsi="Times New Roman"/>
                <w:b/>
              </w:rPr>
              <w:t xml:space="preserve"> </w:t>
            </w:r>
          </w:p>
        </w:tc>
        <w:tc>
          <w:tcPr>
            <w:tcW w:w="32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08"/>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78"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6D7ACB">
              <w:rPr>
                <w:rFonts w:ascii="Times New Roman" w:hAnsi="Times New Roman"/>
              </w:rPr>
              <w:t>rsów / warsztatów z ww. 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9: </w:t>
      </w:r>
      <w:r w:rsidRPr="00C55CD3">
        <w:rPr>
          <w:rFonts w:ascii="Times New Roman" w:hAnsi="Times New Roman"/>
          <w:bCs/>
          <w:iCs/>
        </w:rPr>
        <w:t xml:space="preserve">Usługi trenera w prowadzeniu szkolenia </w:t>
      </w:r>
      <w:r w:rsidRPr="00C55CD3">
        <w:rPr>
          <w:rFonts w:ascii="Times New Roman" w:hAnsi="Times New Roman"/>
          <w:b/>
          <w:bCs/>
          <w:iCs/>
        </w:rPr>
        <w:t>„Flipped classroom”</w:t>
      </w:r>
      <w:r w:rsidRPr="00C55CD3">
        <w:rPr>
          <w:rFonts w:ascii="Times New Roman" w:hAnsi="Times New Roman"/>
          <w:bCs/>
          <w:iCs/>
        </w:rPr>
        <w:t xml:space="preserve"> dla 1 grupy (16 godzin dydaktycznych)</w:t>
      </w:r>
      <w:r w:rsidRPr="00B10CA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564"/>
        <w:gridCol w:w="2628"/>
        <w:gridCol w:w="3209"/>
      </w:tblGrid>
      <w:tr w:rsidR="00FE68E6" w:rsidRPr="00C55CD3" w:rsidTr="006D7ACB">
        <w:trPr>
          <w:trHeight w:val="567"/>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20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5"/>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0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98"/>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16 godzin</w:t>
            </w:r>
            <w:r w:rsidRPr="00C55CD3">
              <w:rPr>
                <w:rFonts w:ascii="Times New Roman" w:hAnsi="Times New Roman"/>
                <w:b/>
              </w:rPr>
              <w:t xml:space="preserve"> </w:t>
            </w:r>
          </w:p>
        </w:tc>
        <w:tc>
          <w:tcPr>
            <w:tcW w:w="320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98"/>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01"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6D7ACB">
              <w:rPr>
                <w:rFonts w:ascii="Times New Roman" w:hAnsi="Times New Roman"/>
              </w:rPr>
              <w:t>rsów / warsztatów z ww. 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10: </w:t>
      </w:r>
      <w:r w:rsidRPr="00C55CD3">
        <w:rPr>
          <w:rFonts w:ascii="Times New Roman" w:hAnsi="Times New Roman"/>
          <w:bCs/>
          <w:iCs/>
        </w:rPr>
        <w:t xml:space="preserve">Usługi trenera w prowadzeniu szkolenia </w:t>
      </w:r>
      <w:r w:rsidRPr="00C55CD3">
        <w:rPr>
          <w:rFonts w:ascii="Times New Roman" w:hAnsi="Times New Roman"/>
          <w:b/>
          <w:bCs/>
          <w:iCs/>
        </w:rPr>
        <w:t>„Prawidłowy dobór metody statystycznej do analizy danych -metody i narzędzia statystyczne wykorzystane w naukach przyrodniczych”</w:t>
      </w:r>
      <w:r w:rsidRPr="00C55CD3">
        <w:rPr>
          <w:rFonts w:ascii="Times New Roman" w:hAnsi="Times New Roman"/>
          <w:bCs/>
          <w:iCs/>
        </w:rPr>
        <w:t xml:space="preserve"> dla 2 grup (36 godzin/grupa)</w:t>
      </w:r>
      <w:r w:rsidRPr="00B10CA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504"/>
        <w:gridCol w:w="2576"/>
        <w:gridCol w:w="3144"/>
      </w:tblGrid>
      <w:tr w:rsidR="00FE68E6" w:rsidRPr="00C55CD3" w:rsidTr="006D7ACB">
        <w:trPr>
          <w:trHeight w:val="557"/>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lastRenderedPageBreak/>
              <w:t>l.p.</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57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14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78"/>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57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4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8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0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57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72 godzin</w:t>
            </w:r>
            <w:r w:rsidRPr="00C55CD3">
              <w:rPr>
                <w:rFonts w:ascii="Times New Roman" w:hAnsi="Times New Roman"/>
                <w:b/>
              </w:rPr>
              <w:t xml:space="preserve"> </w:t>
            </w:r>
          </w:p>
        </w:tc>
        <w:tc>
          <w:tcPr>
            <w:tcW w:w="314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8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224"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Doświadczenie trenera wynosi ……………………………… (łączna liczba godzin) przeprowadzonych szkoleń / kursów </w:t>
            </w:r>
            <w:r w:rsidR="006D7ACB">
              <w:rPr>
                <w:rFonts w:ascii="Times New Roman" w:hAnsi="Times New Roman"/>
              </w:rPr>
              <w:t>/ warsztatów z ww. zakresu.</w:t>
            </w:r>
          </w:p>
        </w:tc>
      </w:tr>
    </w:tbl>
    <w:p w:rsidR="00FE68E6" w:rsidRDefault="00FE68E6" w:rsidP="00FE68E6">
      <w:pPr>
        <w:spacing w:after="0" w:line="240" w:lineRule="auto"/>
        <w:rPr>
          <w:rFonts w:ascii="Times New Roman" w:hAnsi="Times New Roman"/>
        </w:rPr>
      </w:pPr>
    </w:p>
    <w:p w:rsidR="006D7ACB" w:rsidRPr="00C55CD3" w:rsidRDefault="006D7ACB"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EF1612">
        <w:rPr>
          <w:rFonts w:ascii="Times New Roman" w:hAnsi="Times New Roman"/>
          <w:b/>
        </w:rPr>
        <w:t xml:space="preserve">w części 11: </w:t>
      </w:r>
      <w:r w:rsidRPr="00EF1612">
        <w:rPr>
          <w:rFonts w:ascii="Times New Roman" w:hAnsi="Times New Roman"/>
          <w:bCs/>
          <w:iCs/>
        </w:rPr>
        <w:t xml:space="preserve">usługa przeprowadzenia szkolenia  </w:t>
      </w:r>
      <w:r w:rsidRPr="00EF1612">
        <w:rPr>
          <w:rFonts w:ascii="Times New Roman" w:hAnsi="Times New Roman"/>
          <w:b/>
          <w:bCs/>
          <w:iCs/>
        </w:rPr>
        <w:t xml:space="preserve">„Nowoczesna andragogika-jak uczyć cyfrową młodzież” </w:t>
      </w:r>
      <w:r w:rsidRPr="00EF1612">
        <w:rPr>
          <w:rFonts w:ascii="Times New Roman" w:hAnsi="Times New Roman"/>
          <w:bCs/>
          <w:iCs/>
        </w:rPr>
        <w:t>dla 1 grupy</w:t>
      </w:r>
      <w:r w:rsidRPr="00C55CD3">
        <w:rPr>
          <w:rFonts w:ascii="Times New Roman" w:hAnsi="Times New Roman"/>
          <w:bCs/>
          <w:iCs/>
        </w:rPr>
        <w:t xml:space="preserve"> (32 godziny/grupa)</w:t>
      </w:r>
      <w:r w:rsidRPr="00B10CA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547"/>
        <w:gridCol w:w="2607"/>
        <w:gridCol w:w="3182"/>
      </w:tblGrid>
      <w:tr w:rsidR="00FE68E6" w:rsidRPr="00C55CD3" w:rsidTr="006D7ACB">
        <w:trPr>
          <w:trHeight w:val="562"/>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4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18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1"/>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4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8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91"/>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4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32 godziny</w:t>
            </w:r>
            <w:r w:rsidRPr="00C55CD3">
              <w:rPr>
                <w:rFonts w:ascii="Times New Roman" w:hAnsi="Times New Roman"/>
                <w:b/>
              </w:rPr>
              <w:t xml:space="preserve"> </w:t>
            </w:r>
          </w:p>
        </w:tc>
        <w:tc>
          <w:tcPr>
            <w:tcW w:w="318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91"/>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36"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6D7ACB">
              <w:rPr>
                <w:rFonts w:ascii="Times New Roman" w:hAnsi="Times New Roman"/>
              </w:rPr>
              <w:t>rsów / warsztatów z ww. zakresu.</w:t>
            </w:r>
          </w:p>
        </w:tc>
      </w:tr>
    </w:tbl>
    <w:p w:rsidR="00FE68E6" w:rsidRDefault="00FE68E6" w:rsidP="00FE68E6">
      <w:pPr>
        <w:spacing w:after="0" w:line="240" w:lineRule="auto"/>
        <w:rPr>
          <w:rFonts w:ascii="Times New Roman" w:hAnsi="Times New Roman"/>
        </w:rPr>
      </w:pPr>
    </w:p>
    <w:p w:rsidR="006D7ACB" w:rsidRPr="00C55CD3" w:rsidRDefault="006D7ACB"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12: </w:t>
      </w:r>
      <w:r w:rsidRPr="00C55CD3">
        <w:rPr>
          <w:rFonts w:ascii="Times New Roman" w:hAnsi="Times New Roman"/>
          <w:bCs/>
          <w:iCs/>
        </w:rPr>
        <w:t xml:space="preserve">usługa przeprowadzenia szkolenia  </w:t>
      </w:r>
      <w:r w:rsidRPr="00C55CD3">
        <w:rPr>
          <w:rFonts w:ascii="Times New Roman" w:hAnsi="Times New Roman"/>
          <w:b/>
          <w:bCs/>
          <w:iCs/>
        </w:rPr>
        <w:t xml:space="preserve">„Wykorzystanie multimediów w efektywnym prowadzeniu zajęć dydaktycznych” </w:t>
      </w:r>
      <w:r w:rsidRPr="00C55CD3">
        <w:rPr>
          <w:rFonts w:ascii="Times New Roman" w:hAnsi="Times New Roman"/>
          <w:bCs/>
          <w:iCs/>
        </w:rPr>
        <w:t>dla 1 grupy (24 godziny/grupa)</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3549"/>
        <w:gridCol w:w="2608"/>
        <w:gridCol w:w="3184"/>
      </w:tblGrid>
      <w:tr w:rsidR="00FE68E6" w:rsidRPr="00C55CD3" w:rsidTr="006D7ACB">
        <w:trPr>
          <w:trHeight w:val="571"/>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4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0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18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7"/>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4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0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8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02"/>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4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0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24 godziny</w:t>
            </w:r>
            <w:r w:rsidRPr="00C55CD3">
              <w:rPr>
                <w:rFonts w:ascii="Times New Roman" w:hAnsi="Times New Roman"/>
                <w:b/>
              </w:rPr>
              <w:t xml:space="preserve"> </w:t>
            </w:r>
          </w:p>
        </w:tc>
        <w:tc>
          <w:tcPr>
            <w:tcW w:w="318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02"/>
          <w:jc w:val="center"/>
        </w:trPr>
        <w:tc>
          <w:tcPr>
            <w:tcW w:w="59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41"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6D7ACB">
              <w:rPr>
                <w:rFonts w:ascii="Times New Roman" w:hAnsi="Times New Roman"/>
              </w:rPr>
              <w:t>rsów / warsztatów z ww. 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13: </w:t>
      </w:r>
      <w:r w:rsidRPr="00C55CD3">
        <w:rPr>
          <w:rFonts w:ascii="Times New Roman" w:hAnsi="Times New Roman"/>
          <w:bCs/>
          <w:iCs/>
        </w:rPr>
        <w:t xml:space="preserve">usługa przeprowadzenia szkolenia  </w:t>
      </w:r>
      <w:r w:rsidRPr="00C55CD3">
        <w:rPr>
          <w:rFonts w:ascii="Times New Roman" w:hAnsi="Times New Roman"/>
          <w:b/>
          <w:bCs/>
          <w:iCs/>
        </w:rPr>
        <w:t xml:space="preserve">„Zarządzanie strategiczne i projektowanie strategii” </w:t>
      </w:r>
      <w:r w:rsidRPr="00C55CD3">
        <w:rPr>
          <w:rFonts w:ascii="Times New Roman" w:hAnsi="Times New Roman"/>
          <w:bCs/>
          <w:iCs/>
        </w:rPr>
        <w:t>dla 1 grupy (16 godzin/grupa)</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86"/>
        <w:gridCol w:w="2636"/>
        <w:gridCol w:w="3219"/>
      </w:tblGrid>
      <w:tr w:rsidR="006D7ACB" w:rsidRPr="00C55CD3" w:rsidTr="006D7ACB">
        <w:trPr>
          <w:trHeight w:val="559"/>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8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2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6D7ACB" w:rsidRPr="00C55CD3" w:rsidTr="006D7ACB">
        <w:trPr>
          <w:trHeight w:val="379"/>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8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6D7ACB" w:rsidRPr="00C55CD3" w:rsidTr="006D7ACB">
        <w:trPr>
          <w:trHeight w:val="689"/>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8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16 godzin</w:t>
            </w:r>
            <w:r w:rsidRPr="00C55CD3">
              <w:rPr>
                <w:rFonts w:ascii="Times New Roman" w:hAnsi="Times New Roman"/>
                <w:b/>
              </w:rPr>
              <w:t xml:space="preserve"> </w:t>
            </w:r>
          </w:p>
        </w:tc>
        <w:tc>
          <w:tcPr>
            <w:tcW w:w="32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89"/>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41"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6D7ACB">
              <w:rPr>
                <w:rFonts w:ascii="Times New Roman" w:hAnsi="Times New Roman"/>
              </w:rPr>
              <w:t>rsów / warsztatów z ww. zakresu.</w:t>
            </w:r>
          </w:p>
        </w:tc>
      </w:tr>
    </w:tbl>
    <w:p w:rsidR="006D7ACB" w:rsidRDefault="006D7ACB"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14: </w:t>
      </w:r>
      <w:r w:rsidRPr="00C55CD3">
        <w:rPr>
          <w:rFonts w:ascii="Times New Roman" w:hAnsi="Times New Roman"/>
          <w:bCs/>
          <w:iCs/>
        </w:rPr>
        <w:t xml:space="preserve">usługa przeprowadzenia szkolenia  </w:t>
      </w:r>
      <w:r w:rsidRPr="00C55CD3">
        <w:rPr>
          <w:rFonts w:ascii="Times New Roman" w:hAnsi="Times New Roman"/>
          <w:b/>
          <w:bCs/>
          <w:iCs/>
        </w:rPr>
        <w:t xml:space="preserve">„Delegowanie uprawnień i odpowiedzialności” </w:t>
      </w:r>
      <w:r w:rsidRPr="00C55CD3">
        <w:rPr>
          <w:rFonts w:ascii="Times New Roman" w:hAnsi="Times New Roman"/>
          <w:bCs/>
          <w:iCs/>
        </w:rPr>
        <w:t>dla 1 grupy (8 godzin/grupa)</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625"/>
        <w:gridCol w:w="2664"/>
        <w:gridCol w:w="3253"/>
      </w:tblGrid>
      <w:tr w:rsidR="00FE68E6" w:rsidRPr="00C55CD3" w:rsidTr="007E5DA3">
        <w:trPr>
          <w:trHeight w:val="568"/>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lastRenderedPageBreak/>
              <w:t>l.p.</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25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7E5DA3">
        <w:trPr>
          <w:trHeight w:val="385"/>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5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7E5DA3">
        <w:trPr>
          <w:trHeight w:val="698"/>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8 godzin</w:t>
            </w:r>
            <w:r w:rsidRPr="00C55CD3">
              <w:rPr>
                <w:rFonts w:ascii="Times New Roman" w:hAnsi="Times New Roman"/>
                <w:b/>
              </w:rPr>
              <w:t xml:space="preserve"> </w:t>
            </w:r>
          </w:p>
        </w:tc>
        <w:tc>
          <w:tcPr>
            <w:tcW w:w="325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7E5DA3">
        <w:trPr>
          <w:trHeight w:val="698"/>
          <w:jc w:val="center"/>
        </w:trPr>
        <w:tc>
          <w:tcPr>
            <w:tcW w:w="60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42"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113C46">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kursów / wars</w:t>
            </w:r>
            <w:r w:rsidR="00113C46">
              <w:rPr>
                <w:rFonts w:ascii="Times New Roman" w:hAnsi="Times New Roman"/>
              </w:rPr>
              <w:t>ztatów z ww. zakresu.</w:t>
            </w:r>
          </w:p>
        </w:tc>
      </w:tr>
    </w:tbl>
    <w:p w:rsidR="00FE68E6" w:rsidRDefault="00FE68E6" w:rsidP="00FE68E6">
      <w:pPr>
        <w:spacing w:after="0" w:line="240" w:lineRule="auto"/>
        <w:rPr>
          <w:rFonts w:ascii="Times New Roman" w:hAnsi="Times New Roman"/>
        </w:rPr>
      </w:pPr>
    </w:p>
    <w:p w:rsidR="007E5DA3" w:rsidRPr="00C55CD3" w:rsidRDefault="007E5DA3"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15: </w:t>
      </w:r>
      <w:r w:rsidRPr="00C55CD3">
        <w:rPr>
          <w:rFonts w:ascii="Times New Roman" w:hAnsi="Times New Roman"/>
          <w:bCs/>
          <w:iCs/>
        </w:rPr>
        <w:t xml:space="preserve">usługa przeprowadzenia szkolenia  </w:t>
      </w:r>
      <w:r w:rsidRPr="00C55CD3">
        <w:rPr>
          <w:rFonts w:ascii="Times New Roman" w:hAnsi="Times New Roman"/>
          <w:b/>
          <w:bCs/>
          <w:iCs/>
        </w:rPr>
        <w:t xml:space="preserve">„Zarządzanie zespołem z elementami mediacji” </w:t>
      </w:r>
      <w:r w:rsidRPr="00C55CD3">
        <w:rPr>
          <w:rFonts w:ascii="Times New Roman" w:hAnsi="Times New Roman"/>
          <w:bCs/>
          <w:iCs/>
        </w:rPr>
        <w:t>dla 1 grupy</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643"/>
        <w:gridCol w:w="2678"/>
        <w:gridCol w:w="3268"/>
      </w:tblGrid>
      <w:tr w:rsidR="00FE68E6" w:rsidRPr="00C55CD3" w:rsidTr="006D7ACB">
        <w:trPr>
          <w:trHeight w:val="568"/>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4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7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26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5"/>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4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7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6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99"/>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4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7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8 godzin</w:t>
            </w:r>
            <w:r w:rsidRPr="00C55CD3">
              <w:rPr>
                <w:rFonts w:ascii="Times New Roman" w:hAnsi="Times New Roman"/>
                <w:b/>
              </w:rPr>
              <w:t xml:space="preserve"> </w:t>
            </w:r>
          </w:p>
        </w:tc>
        <w:tc>
          <w:tcPr>
            <w:tcW w:w="326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99"/>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89"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7E5DA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7E5DA3">
              <w:rPr>
                <w:rFonts w:ascii="Times New Roman" w:hAnsi="Times New Roman"/>
              </w:rPr>
              <w:t>rsów / warsztatów z ww. zakresu.</w:t>
            </w:r>
          </w:p>
        </w:tc>
      </w:tr>
    </w:tbl>
    <w:p w:rsidR="00FE68E6" w:rsidRDefault="00FE68E6" w:rsidP="00FE68E6">
      <w:pPr>
        <w:spacing w:after="0" w:line="240" w:lineRule="auto"/>
        <w:rPr>
          <w:rFonts w:ascii="Times New Roman" w:hAnsi="Times New Roman"/>
        </w:rPr>
      </w:pPr>
    </w:p>
    <w:p w:rsidR="007E5DA3" w:rsidRPr="00C55CD3" w:rsidRDefault="007E5DA3"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16: </w:t>
      </w:r>
      <w:r w:rsidRPr="00C55CD3">
        <w:rPr>
          <w:rFonts w:ascii="Times New Roman" w:hAnsi="Times New Roman"/>
          <w:bCs/>
          <w:iCs/>
        </w:rPr>
        <w:t xml:space="preserve">usługa przeprowadzenia szkolenia  </w:t>
      </w:r>
      <w:r w:rsidRPr="00C55CD3">
        <w:rPr>
          <w:rFonts w:ascii="Times New Roman" w:hAnsi="Times New Roman"/>
          <w:b/>
          <w:bCs/>
          <w:iCs/>
        </w:rPr>
        <w:t xml:space="preserve">„Excel dla poczatkujących” </w:t>
      </w:r>
      <w:r w:rsidRPr="00C55CD3">
        <w:rPr>
          <w:rFonts w:ascii="Times New Roman" w:hAnsi="Times New Roman"/>
          <w:bCs/>
          <w:iCs/>
        </w:rPr>
        <w:t>dla 2 grup (30 godzin/grupa)</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38"/>
        <w:gridCol w:w="2674"/>
        <w:gridCol w:w="3265"/>
      </w:tblGrid>
      <w:tr w:rsidR="00FE68E6" w:rsidRPr="00C55CD3" w:rsidTr="007E5DA3">
        <w:trPr>
          <w:trHeight w:val="602"/>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przeprowadzenie 1 godziny </w:t>
            </w:r>
            <w:r>
              <w:rPr>
                <w:rFonts w:ascii="Times New Roman" w:hAnsi="Times New Roman"/>
                <w:b/>
              </w:rPr>
              <w:t>szkolenia</w:t>
            </w:r>
          </w:p>
        </w:tc>
        <w:tc>
          <w:tcPr>
            <w:tcW w:w="267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Liczba g</w:t>
            </w:r>
            <w:r>
              <w:rPr>
                <w:rFonts w:ascii="Times New Roman" w:hAnsi="Times New Roman"/>
                <w:b/>
              </w:rPr>
              <w:t>odzin</w:t>
            </w:r>
          </w:p>
        </w:tc>
        <w:tc>
          <w:tcPr>
            <w:tcW w:w="32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7E5DA3">
        <w:trPr>
          <w:trHeight w:val="409"/>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7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7E5DA3">
        <w:trPr>
          <w:trHeight w:val="741"/>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3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7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60 godzin</w:t>
            </w:r>
            <w:r w:rsidRPr="00C55CD3">
              <w:rPr>
                <w:rFonts w:ascii="Times New Roman" w:hAnsi="Times New Roman"/>
                <w:b/>
              </w:rPr>
              <w:t xml:space="preserve"> </w:t>
            </w:r>
          </w:p>
        </w:tc>
        <w:tc>
          <w:tcPr>
            <w:tcW w:w="32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7E5DA3">
        <w:trPr>
          <w:trHeight w:val="741"/>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77"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7E5DA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w:t>
            </w:r>
            <w:r w:rsidR="007E5DA3">
              <w:rPr>
                <w:rFonts w:ascii="Times New Roman" w:hAnsi="Times New Roman"/>
              </w:rPr>
              <w:t>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17: </w:t>
      </w:r>
      <w:r w:rsidRPr="00C55CD3">
        <w:rPr>
          <w:rFonts w:ascii="Times New Roman" w:hAnsi="Times New Roman"/>
          <w:bCs/>
          <w:iCs/>
        </w:rPr>
        <w:t>Zakup miejsc na zorganizowanym szkoleniu z zakresu problemów z kwalifikowalnością podatku VAT w projektach unijnych oraz metod kontroli-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648"/>
        <w:gridCol w:w="2682"/>
        <w:gridCol w:w="3274"/>
      </w:tblGrid>
      <w:tr w:rsidR="00FE68E6" w:rsidRPr="00C55CD3" w:rsidTr="00B56D2B">
        <w:trPr>
          <w:trHeight w:val="632"/>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4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8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7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B56D2B">
        <w:trPr>
          <w:trHeight w:val="429"/>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4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8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7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B56D2B">
        <w:trPr>
          <w:trHeight w:val="777"/>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4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8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27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B56D2B">
        <w:trPr>
          <w:trHeight w:val="777"/>
          <w:jc w:val="center"/>
        </w:trPr>
        <w:tc>
          <w:tcPr>
            <w:tcW w:w="61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604"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7E5DA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w:t>
            </w:r>
            <w:r w:rsidR="007E5DA3">
              <w:rPr>
                <w:rFonts w:ascii="Times New Roman" w:hAnsi="Times New Roman"/>
              </w:rPr>
              <w:t>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18: </w:t>
      </w:r>
      <w:r w:rsidRPr="00C55CD3">
        <w:rPr>
          <w:rFonts w:ascii="Times New Roman" w:hAnsi="Times New Roman"/>
          <w:bCs/>
          <w:iCs/>
        </w:rPr>
        <w:t>Zakup miejsc na zorganizowanym szkoleniu z zakresu kontroli finansowej w projektach unijnych w perspektywie 2014-2020-aspekty praktyczne- dla 2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688"/>
        <w:gridCol w:w="2711"/>
        <w:gridCol w:w="3308"/>
      </w:tblGrid>
      <w:tr w:rsidR="00FE68E6" w:rsidRPr="00C55CD3" w:rsidTr="006D7ACB">
        <w:trPr>
          <w:trHeight w:val="576"/>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lastRenderedPageBreak/>
              <w:t>l.p.</w:t>
            </w:r>
          </w:p>
        </w:tc>
        <w:tc>
          <w:tcPr>
            <w:tcW w:w="368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71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30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90"/>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8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71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30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0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8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71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2 osoby</w:t>
            </w:r>
          </w:p>
        </w:tc>
        <w:tc>
          <w:tcPr>
            <w:tcW w:w="330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08"/>
          <w:jc w:val="center"/>
        </w:trPr>
        <w:tc>
          <w:tcPr>
            <w:tcW w:w="62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707"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B56D2B">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B56D2B">
              <w:rPr>
                <w:rFonts w:ascii="Times New Roman" w:hAnsi="Times New Roman"/>
              </w:rPr>
              <w:t>rsów / warsztatów z ww. zakresu.</w:t>
            </w:r>
          </w:p>
        </w:tc>
      </w:tr>
    </w:tbl>
    <w:p w:rsidR="00B56D2B" w:rsidRDefault="00B56D2B" w:rsidP="00FE68E6">
      <w:pPr>
        <w:spacing w:after="0" w:line="240" w:lineRule="auto"/>
        <w:rPr>
          <w:rFonts w:ascii="Times New Roman" w:hAnsi="Times New Roman"/>
          <w:b/>
        </w:rPr>
      </w:pPr>
    </w:p>
    <w:p w:rsidR="00B56D2B" w:rsidRDefault="00B56D2B"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19: </w:t>
      </w:r>
      <w:r w:rsidRPr="00C55CD3">
        <w:rPr>
          <w:rFonts w:ascii="Times New Roman" w:hAnsi="Times New Roman"/>
          <w:bCs/>
          <w:iCs/>
        </w:rPr>
        <w:t>Zakup miejsc na zorganizowanym szkoleniu z zakresu środków trwałych w projektach unijnych-rozliczanie, wycena, ewidencja, finansowanie, zachowanie trwałości- dla 3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511"/>
        <w:gridCol w:w="1834"/>
        <w:gridCol w:w="325"/>
        <w:gridCol w:w="2698"/>
        <w:gridCol w:w="862"/>
        <w:gridCol w:w="2430"/>
      </w:tblGrid>
      <w:tr w:rsidR="00FE68E6" w:rsidRPr="00C55CD3" w:rsidTr="006D7ACB">
        <w:trPr>
          <w:trHeight w:val="569"/>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70"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6"/>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70"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00"/>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70"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3 osoby</w:t>
            </w:r>
          </w:p>
        </w:tc>
        <w:tc>
          <w:tcPr>
            <w:tcW w:w="3292" w:type="dxa"/>
            <w:gridSpan w:val="2"/>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00"/>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660" w:type="dxa"/>
            <w:gridSpan w:val="6"/>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C565B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C565B3">
              <w:rPr>
                <w:rFonts w:ascii="Times New Roman" w:hAnsi="Times New Roman"/>
              </w:rPr>
              <w:t>rsów / warsztatów z ww. zakresu.</w:t>
            </w:r>
          </w:p>
        </w:tc>
      </w:tr>
      <w:tr w:rsidR="00FE68E6" w:rsidRPr="00C55CD3" w:rsidTr="006D7ACB">
        <w:trPr>
          <w:trHeight w:val="700"/>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p>
        </w:tc>
        <w:tc>
          <w:tcPr>
            <w:tcW w:w="151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Imię i nazwisko </w:t>
            </w:r>
          </w:p>
        </w:tc>
        <w:tc>
          <w:tcPr>
            <w:tcW w:w="183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Termin wykonania usługi</w:t>
            </w:r>
            <w:r>
              <w:rPr>
                <w:rFonts w:ascii="Times New Roman" w:hAnsi="Times New Roman"/>
              </w:rPr>
              <w:t xml:space="preserve"> miesiąc- rok </w:t>
            </w:r>
            <w:r w:rsidRPr="00C55CD3">
              <w:rPr>
                <w:rFonts w:ascii="Times New Roman" w:hAnsi="Times New Roman"/>
              </w:rPr>
              <w:t>(ostatnie 3 lata przed złożeniem oferty)</w:t>
            </w:r>
          </w:p>
        </w:tc>
        <w:tc>
          <w:tcPr>
            <w:tcW w:w="3885"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Doświadczenie (tematyka szkoleń wraz </w:t>
            </w:r>
            <w:r w:rsidRPr="00C55CD3">
              <w:rPr>
                <w:rFonts w:ascii="Times New Roman" w:hAnsi="Times New Roman"/>
                <w:b/>
              </w:rPr>
              <w:t>z  liczbą godzin przeprowadzonych szkoleń</w:t>
            </w:r>
            <w:r w:rsidRPr="00C55CD3">
              <w:rPr>
                <w:rFonts w:ascii="Times New Roman" w:hAnsi="Times New Roman"/>
              </w:rPr>
              <w:t>)-należy wskazać min. 3 usługi/edycje w ostatnich trzech latach przed złożeniem oferty</w:t>
            </w:r>
          </w:p>
        </w:tc>
        <w:tc>
          <w:tcPr>
            <w:tcW w:w="2429"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Podmiot na rzecz którego wykonywano usługę </w:t>
            </w:r>
          </w:p>
          <w:p w:rsidR="00FE68E6" w:rsidRPr="00C55CD3" w:rsidRDefault="00FE68E6" w:rsidP="006D7ACB">
            <w:pPr>
              <w:spacing w:after="0" w:line="240" w:lineRule="auto"/>
              <w:rPr>
                <w:rFonts w:ascii="Times New Roman" w:hAnsi="Times New Roman"/>
              </w:rPr>
            </w:pPr>
            <w:r w:rsidRPr="00C55CD3">
              <w:rPr>
                <w:rFonts w:ascii="Times New Roman" w:hAnsi="Times New Roman"/>
              </w:rPr>
              <w:t>wraz z nr telefonu</w:t>
            </w:r>
          </w:p>
          <w:p w:rsidR="00FE68E6" w:rsidRPr="00C55CD3" w:rsidRDefault="00FE68E6" w:rsidP="006D7ACB">
            <w:pPr>
              <w:spacing w:after="0" w:line="240" w:lineRule="auto"/>
              <w:rPr>
                <w:rFonts w:ascii="Times New Roman" w:hAnsi="Times New Roman"/>
              </w:rPr>
            </w:pPr>
          </w:p>
        </w:tc>
      </w:tr>
      <w:tr w:rsidR="00FE68E6" w:rsidRPr="00C55CD3" w:rsidTr="006D7ACB">
        <w:trPr>
          <w:trHeight w:val="357"/>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p>
        </w:tc>
        <w:tc>
          <w:tcPr>
            <w:tcW w:w="1511" w:type="dxa"/>
            <w:vMerge w:val="restart"/>
            <w:tcBorders>
              <w:top w:val="single" w:sz="4" w:space="0" w:color="auto"/>
              <w:left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2429"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r>
      <w:tr w:rsidR="00FE68E6" w:rsidRPr="00C55CD3" w:rsidTr="006D7ACB">
        <w:trPr>
          <w:trHeight w:val="277"/>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p>
        </w:tc>
        <w:tc>
          <w:tcPr>
            <w:tcW w:w="1511" w:type="dxa"/>
            <w:vMerge/>
            <w:tcBorders>
              <w:left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2429"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r>
      <w:tr w:rsidR="00FE68E6" w:rsidRPr="00C55CD3" w:rsidTr="006D7ACB">
        <w:trPr>
          <w:trHeight w:val="423"/>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p>
        </w:tc>
        <w:tc>
          <w:tcPr>
            <w:tcW w:w="1511" w:type="dxa"/>
            <w:vMerge/>
            <w:tcBorders>
              <w:left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2429"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r>
      <w:tr w:rsidR="00FE68E6" w:rsidRPr="00C55CD3" w:rsidTr="006D7ACB">
        <w:trPr>
          <w:trHeight w:val="423"/>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p>
        </w:tc>
        <w:tc>
          <w:tcPr>
            <w:tcW w:w="1511" w:type="dxa"/>
            <w:vMerge/>
            <w:tcBorders>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c>
          <w:tcPr>
            <w:tcW w:w="2429" w:type="dxa"/>
            <w:tcBorders>
              <w:top w:val="single" w:sz="4" w:space="0" w:color="auto"/>
              <w:left w:val="single" w:sz="4" w:space="0" w:color="auto"/>
              <w:bottom w:val="single" w:sz="4" w:space="0" w:color="auto"/>
              <w:right w:val="single" w:sz="4" w:space="0" w:color="auto"/>
            </w:tcBorders>
            <w:vAlign w:val="center"/>
          </w:tcPr>
          <w:p w:rsidR="00FE68E6" w:rsidRPr="00C55CD3" w:rsidRDefault="00FE68E6" w:rsidP="006D7ACB">
            <w:pPr>
              <w:spacing w:after="0" w:line="240" w:lineRule="auto"/>
              <w:rPr>
                <w:rFonts w:ascii="Times New Roman" w:hAnsi="Times New Roman"/>
              </w:rPr>
            </w:pP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20: </w:t>
      </w:r>
      <w:r w:rsidRPr="00C55CD3">
        <w:rPr>
          <w:rFonts w:ascii="Times New Roman" w:hAnsi="Times New Roman"/>
          <w:bCs/>
          <w:iCs/>
        </w:rPr>
        <w:t>Zakup miejsc na zorganizowanym szkoleniu z zakresu ochrony własności intelektualnej- dla 1 osoby</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513"/>
        <w:gridCol w:w="2583"/>
        <w:gridCol w:w="3152"/>
      </w:tblGrid>
      <w:tr w:rsidR="00FE68E6" w:rsidRPr="00C55CD3" w:rsidTr="006D7ACB">
        <w:trPr>
          <w:trHeight w:val="584"/>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58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1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97"/>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58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20"/>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58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1 osoba</w:t>
            </w:r>
          </w:p>
        </w:tc>
        <w:tc>
          <w:tcPr>
            <w:tcW w:w="31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20"/>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248"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C565B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C565B3">
              <w:rPr>
                <w:rFonts w:ascii="Times New Roman" w:hAnsi="Times New Roman"/>
              </w:rPr>
              <w:t>rsów / warsztatów z ww. zakresu.</w:t>
            </w:r>
          </w:p>
        </w:tc>
      </w:tr>
    </w:tbl>
    <w:p w:rsidR="00FE68E6" w:rsidRDefault="00FE68E6" w:rsidP="00FE68E6">
      <w:pPr>
        <w:spacing w:after="0" w:line="240" w:lineRule="auto"/>
        <w:rPr>
          <w:rFonts w:ascii="Times New Roman" w:hAnsi="Times New Roman"/>
        </w:rPr>
      </w:pPr>
    </w:p>
    <w:p w:rsidR="00C565B3" w:rsidRPr="00C55CD3" w:rsidRDefault="00C565B3"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21: </w:t>
      </w:r>
      <w:r w:rsidRPr="00C55CD3">
        <w:rPr>
          <w:rFonts w:ascii="Times New Roman" w:hAnsi="Times New Roman"/>
          <w:bCs/>
          <w:iCs/>
        </w:rPr>
        <w:t>Zakup miejsc na zorganizowanym szkoleniu z zakresu prawa autorskiego- dla 6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636"/>
        <w:gridCol w:w="2673"/>
        <w:gridCol w:w="3263"/>
      </w:tblGrid>
      <w:tr w:rsidR="00FE68E6" w:rsidRPr="00C55CD3" w:rsidTr="00DC5E73">
        <w:trPr>
          <w:trHeight w:val="600"/>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lastRenderedPageBreak/>
              <w:t>l.p.</w:t>
            </w:r>
          </w:p>
        </w:tc>
        <w:tc>
          <w:tcPr>
            <w:tcW w:w="36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7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DC5E73">
        <w:trPr>
          <w:trHeight w:val="406"/>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7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DC5E73">
        <w:trPr>
          <w:trHeight w:val="737"/>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3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7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6 osób</w:t>
            </w:r>
          </w:p>
        </w:tc>
        <w:tc>
          <w:tcPr>
            <w:tcW w:w="32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DC5E73">
        <w:trPr>
          <w:trHeight w:val="737"/>
          <w:jc w:val="center"/>
        </w:trPr>
        <w:tc>
          <w:tcPr>
            <w:tcW w:w="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72"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C565B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kursów / warsztatów z ww. zakresu</w:t>
            </w:r>
            <w:r w:rsidR="00C565B3">
              <w:rPr>
                <w:rFonts w:ascii="Times New Roman" w:hAnsi="Times New Roman"/>
              </w:rPr>
              <w:t>.</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22: </w:t>
      </w:r>
      <w:r w:rsidRPr="00C55CD3">
        <w:rPr>
          <w:rFonts w:ascii="Times New Roman" w:hAnsi="Times New Roman"/>
          <w:bCs/>
          <w:iCs/>
        </w:rPr>
        <w:t>Zakup miejsc na zorganizowanym szkoleniu z zakresu wyceny technologii- dla 2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63"/>
        <w:gridCol w:w="2619"/>
        <w:gridCol w:w="3196"/>
      </w:tblGrid>
      <w:tr w:rsidR="00FE68E6" w:rsidRPr="00C55CD3" w:rsidTr="00DC5E73">
        <w:trPr>
          <w:trHeight w:val="586"/>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19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DC5E73">
        <w:trPr>
          <w:trHeight w:val="398"/>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9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DC5E73">
        <w:trPr>
          <w:trHeight w:val="721"/>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2 osoby</w:t>
            </w:r>
          </w:p>
        </w:tc>
        <w:tc>
          <w:tcPr>
            <w:tcW w:w="319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DC5E73">
        <w:trPr>
          <w:trHeight w:val="721"/>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77"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C565B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C565B3">
              <w:rPr>
                <w:rFonts w:ascii="Times New Roman" w:hAnsi="Times New Roman"/>
              </w:rPr>
              <w:t>rsów / warsztatów z ww. 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23: </w:t>
      </w:r>
      <w:r w:rsidRPr="00C55CD3">
        <w:rPr>
          <w:rFonts w:ascii="Times New Roman" w:hAnsi="Times New Roman"/>
          <w:bCs/>
          <w:iCs/>
        </w:rPr>
        <w:t>Zakup miejsc na zorganizowanym szkoleniu z zakresu komercjalizacji wyników badań naukowych- dla 2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575"/>
        <w:gridCol w:w="2628"/>
        <w:gridCol w:w="3208"/>
      </w:tblGrid>
      <w:tr w:rsidR="00FE68E6" w:rsidRPr="00C55CD3" w:rsidTr="00DC5E73">
        <w:trPr>
          <w:trHeight w:val="58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7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DC5E73">
        <w:trPr>
          <w:trHeight w:val="397"/>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7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DC5E73">
        <w:trPr>
          <w:trHeight w:val="7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7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2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2 osoby</w:t>
            </w:r>
          </w:p>
        </w:tc>
        <w:tc>
          <w:tcPr>
            <w:tcW w:w="320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DC5E73">
        <w:trPr>
          <w:trHeight w:val="7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11"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DC5E7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DC5E73">
              <w:rPr>
                <w:rFonts w:ascii="Times New Roman" w:hAnsi="Times New Roman"/>
              </w:rPr>
              <w:t>rsów / warsztatów z ww. 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24: </w:t>
      </w:r>
      <w:r w:rsidRPr="00C55CD3">
        <w:rPr>
          <w:rFonts w:ascii="Times New Roman" w:hAnsi="Times New Roman"/>
          <w:bCs/>
          <w:iCs/>
        </w:rPr>
        <w:t>Zakup miejsc na zorganizowanym szkoleniu z zakresu kwalifikowalność wydatków, realizacja zamówień publicznych po nowelizacji ustawy PZP w ramach Programów Operacyjnych 2014-2020- dla 5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67"/>
        <w:gridCol w:w="2622"/>
        <w:gridCol w:w="3200"/>
      </w:tblGrid>
      <w:tr w:rsidR="00FE68E6" w:rsidRPr="00C55CD3" w:rsidTr="006D7ACB">
        <w:trPr>
          <w:trHeight w:val="579"/>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93"/>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12"/>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67"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2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5 osób</w:t>
            </w:r>
          </w:p>
        </w:tc>
        <w:tc>
          <w:tcPr>
            <w:tcW w:w="32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12"/>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89"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DC5E73">
            <w:pPr>
              <w:spacing w:after="0" w:line="240" w:lineRule="auto"/>
              <w:rPr>
                <w:rFonts w:ascii="Times New Roman" w:hAnsi="Times New Roman"/>
              </w:rPr>
            </w:pPr>
            <w:r w:rsidRPr="00C55CD3">
              <w:rPr>
                <w:rFonts w:ascii="Times New Roman" w:hAnsi="Times New Roman"/>
              </w:rPr>
              <w:t xml:space="preserve">Doświadczenie trenera wynosi ……………………………… (łączna liczba godzin) przeprowadzonych szkoleń / kursów / warsztatów z ww. </w:t>
            </w:r>
            <w:r w:rsidR="00DC5E73">
              <w:rPr>
                <w:rFonts w:ascii="Times New Roman" w:hAnsi="Times New Roman"/>
              </w:rPr>
              <w:t>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25: </w:t>
      </w:r>
      <w:r w:rsidRPr="00C55CD3">
        <w:rPr>
          <w:rFonts w:ascii="Times New Roman" w:hAnsi="Times New Roman"/>
          <w:bCs/>
          <w:iCs/>
        </w:rPr>
        <w:t>Zakup miejsc na zorganizowanym szkoleniu z zakresu finansowania projektów badawczo-rozwojowych ze środków krajowych - dla 6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603"/>
        <w:gridCol w:w="2648"/>
        <w:gridCol w:w="3234"/>
      </w:tblGrid>
      <w:tr w:rsidR="00FE68E6" w:rsidRPr="00C55CD3" w:rsidTr="00DC5E73">
        <w:trPr>
          <w:trHeight w:val="574"/>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4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3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DC5E73">
        <w:trPr>
          <w:trHeight w:val="390"/>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lastRenderedPageBreak/>
              <w:t>a</w:t>
            </w:r>
          </w:p>
        </w:tc>
        <w:tc>
          <w:tcPr>
            <w:tcW w:w="3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4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3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DC5E73">
        <w:trPr>
          <w:trHeight w:val="70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4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6 osób</w:t>
            </w:r>
          </w:p>
        </w:tc>
        <w:tc>
          <w:tcPr>
            <w:tcW w:w="323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DC5E73">
        <w:trPr>
          <w:trHeight w:val="70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85"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DC5E73">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DC5E73">
              <w:rPr>
                <w:rFonts w:ascii="Times New Roman" w:hAnsi="Times New Roman"/>
              </w:rPr>
              <w:t>rsów / warsztatów z ww. 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26: </w:t>
      </w:r>
      <w:r w:rsidRPr="00C55CD3">
        <w:rPr>
          <w:rFonts w:ascii="Times New Roman" w:hAnsi="Times New Roman"/>
          <w:bCs/>
          <w:iCs/>
        </w:rPr>
        <w:t>Zakup miejsc na zorganizowanym szkoleniu z zakresu wyodrębnionej ewidencji księgowej projektów unijnych -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3625"/>
        <w:gridCol w:w="2665"/>
        <w:gridCol w:w="3252"/>
      </w:tblGrid>
      <w:tr w:rsidR="00FE68E6" w:rsidRPr="00C55CD3" w:rsidTr="006D7ACB">
        <w:trPr>
          <w:trHeight w:val="567"/>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5"/>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98"/>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6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2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98"/>
          <w:jc w:val="center"/>
        </w:trPr>
        <w:tc>
          <w:tcPr>
            <w:tcW w:w="61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42"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A560D2">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A560D2">
              <w:rPr>
                <w:rFonts w:ascii="Times New Roman" w:hAnsi="Times New Roman"/>
              </w:rPr>
              <w:t>rsów / warsztatów z ww. zakresu.</w:t>
            </w:r>
          </w:p>
        </w:tc>
      </w:tr>
    </w:tbl>
    <w:p w:rsidR="00A560D2" w:rsidRDefault="00A560D2" w:rsidP="00FE68E6">
      <w:pPr>
        <w:spacing w:after="0" w:line="240" w:lineRule="auto"/>
        <w:rPr>
          <w:rFonts w:ascii="Times New Roman" w:hAnsi="Times New Roman"/>
          <w:b/>
        </w:rPr>
      </w:pPr>
    </w:p>
    <w:p w:rsidR="00A560D2" w:rsidRDefault="00A560D2"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27: </w:t>
      </w:r>
      <w:r w:rsidRPr="00C55CD3">
        <w:rPr>
          <w:rFonts w:ascii="Times New Roman" w:hAnsi="Times New Roman"/>
          <w:bCs/>
          <w:iCs/>
        </w:rPr>
        <w:t>Zakup miejsc na zorganizowanym szkoleniu z zakresu zatrudniania i wynagradzania personelu i pracowników uczelni w projektach UE oraz w projektach NCN -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630"/>
        <w:gridCol w:w="2668"/>
        <w:gridCol w:w="3256"/>
      </w:tblGrid>
      <w:tr w:rsidR="00FE68E6" w:rsidRPr="00C55CD3" w:rsidTr="006D7ACB">
        <w:trPr>
          <w:trHeight w:val="573"/>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6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5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9"/>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6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5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0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6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25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05"/>
          <w:jc w:val="center"/>
        </w:trPr>
        <w:tc>
          <w:tcPr>
            <w:tcW w:w="61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554"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8E5570">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8E5570">
              <w:rPr>
                <w:rFonts w:ascii="Times New Roman" w:hAnsi="Times New Roman"/>
              </w:rPr>
              <w:t>rsów / warsztatów z ww. zakresu.</w:t>
            </w:r>
          </w:p>
        </w:tc>
      </w:tr>
    </w:tbl>
    <w:p w:rsidR="008E5570" w:rsidRDefault="008E5570"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28: </w:t>
      </w:r>
      <w:r w:rsidRPr="00C55CD3">
        <w:rPr>
          <w:rFonts w:ascii="Times New Roman" w:hAnsi="Times New Roman"/>
          <w:bCs/>
          <w:iCs/>
        </w:rPr>
        <w:t>Zakup miejsc na zorganizowanym szkoleniu z zakresu treningu współpracy i rozwiązywania konfliktów opartego na koncepcji organizacyjnej analizy transakcyjnej -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554"/>
        <w:gridCol w:w="2612"/>
        <w:gridCol w:w="3188"/>
      </w:tblGrid>
      <w:tr w:rsidR="00FE68E6" w:rsidRPr="00C55CD3" w:rsidTr="006D7ACB">
        <w:trPr>
          <w:trHeight w:val="565"/>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5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18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83"/>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5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8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95"/>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5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18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95"/>
          <w:jc w:val="center"/>
        </w:trPr>
        <w:tc>
          <w:tcPr>
            <w:tcW w:w="5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54"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8E5570">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8E5570">
              <w:rPr>
                <w:rFonts w:ascii="Times New Roman" w:hAnsi="Times New Roman"/>
              </w:rPr>
              <w:t>rsów / warsztatów z ww. 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29: </w:t>
      </w:r>
      <w:r w:rsidRPr="00C55CD3">
        <w:rPr>
          <w:rFonts w:ascii="Times New Roman" w:hAnsi="Times New Roman"/>
          <w:bCs/>
          <w:iCs/>
        </w:rPr>
        <w:t>Zakup miejsc na zorganizowanym szkoleniu z zakresu zmian w sektorze szkolnictwa wyższego: finansowanie szkolnictwa wyższego -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581"/>
        <w:gridCol w:w="2632"/>
        <w:gridCol w:w="3213"/>
      </w:tblGrid>
      <w:tr w:rsidR="00FE68E6" w:rsidRPr="00C55CD3" w:rsidTr="008E5570">
        <w:trPr>
          <w:trHeight w:val="569"/>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8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3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8E5570">
        <w:trPr>
          <w:trHeight w:val="386"/>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8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3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8E5570">
        <w:trPr>
          <w:trHeight w:val="700"/>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lastRenderedPageBreak/>
              <w:t>1.</w:t>
            </w:r>
          </w:p>
        </w:tc>
        <w:tc>
          <w:tcPr>
            <w:tcW w:w="358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3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2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8E5570">
        <w:trPr>
          <w:trHeight w:val="700"/>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26"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8E5570">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8E5570">
              <w:rPr>
                <w:rFonts w:ascii="Times New Roman" w:hAnsi="Times New Roman"/>
              </w:rPr>
              <w:t>rsów / warsztatów z ww. zakresu.</w:t>
            </w:r>
          </w:p>
        </w:tc>
      </w:tr>
    </w:tbl>
    <w:p w:rsidR="008E5570" w:rsidRDefault="008E5570" w:rsidP="00FE68E6">
      <w:pPr>
        <w:spacing w:after="0" w:line="240" w:lineRule="auto"/>
        <w:rPr>
          <w:rFonts w:ascii="Times New Roman" w:hAnsi="Times New Roman"/>
          <w:b/>
        </w:rPr>
      </w:pPr>
    </w:p>
    <w:p w:rsidR="008E5570" w:rsidRDefault="008E5570"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30: </w:t>
      </w:r>
      <w:r w:rsidRPr="00C55CD3">
        <w:rPr>
          <w:rFonts w:ascii="Times New Roman" w:hAnsi="Times New Roman"/>
          <w:bCs/>
          <w:iCs/>
        </w:rPr>
        <w:t>Zakup miejsc na zorganizowanym szkoleniu z zakresu zmian w sektorze szkolnictwa wyższego: kształcenie studentów i doktorantów -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513"/>
        <w:gridCol w:w="2583"/>
        <w:gridCol w:w="3152"/>
      </w:tblGrid>
      <w:tr w:rsidR="00FE68E6" w:rsidRPr="00C55CD3" w:rsidTr="006D7ACB">
        <w:trPr>
          <w:trHeight w:val="557"/>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58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1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78"/>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58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86"/>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1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58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15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86"/>
          <w:jc w:val="center"/>
        </w:trPr>
        <w:tc>
          <w:tcPr>
            <w:tcW w:w="5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248"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8E5570">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 xml:space="preserve">rsów / warsztatów z ww. zakresu </w:t>
            </w:r>
          </w:p>
        </w:tc>
      </w:tr>
    </w:tbl>
    <w:p w:rsidR="00FE68E6" w:rsidRDefault="00FE68E6" w:rsidP="00FE68E6">
      <w:pPr>
        <w:spacing w:after="0" w:line="240" w:lineRule="auto"/>
        <w:rPr>
          <w:rFonts w:ascii="Times New Roman" w:hAnsi="Times New Roman"/>
        </w:rPr>
      </w:pPr>
    </w:p>
    <w:p w:rsidR="008E5570" w:rsidRPr="00C55CD3" w:rsidRDefault="008E5570"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31: </w:t>
      </w:r>
      <w:r w:rsidRPr="00C55CD3">
        <w:rPr>
          <w:rFonts w:ascii="Times New Roman" w:hAnsi="Times New Roman"/>
          <w:bCs/>
          <w:iCs/>
        </w:rPr>
        <w:t>Zakup miejsc na zorganizowanym szkoleniu z zakresu zmian w sektorze szkolnictwa wyższego: pracownicy uczelni i ich ścieżki kariery -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85"/>
        <w:gridCol w:w="2635"/>
        <w:gridCol w:w="3216"/>
      </w:tblGrid>
      <w:tr w:rsidR="00FE68E6" w:rsidRPr="00C55CD3" w:rsidTr="006D7ACB">
        <w:trPr>
          <w:trHeight w:val="557"/>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8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3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1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78"/>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8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3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1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686"/>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8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3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216"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686"/>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8E5570">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8E5570">
              <w:rPr>
                <w:rFonts w:ascii="Times New Roman" w:hAnsi="Times New Roman"/>
              </w:rPr>
              <w:t>rsów / warsztatów z ww. zakresu.</w:t>
            </w:r>
          </w:p>
        </w:tc>
      </w:tr>
    </w:tbl>
    <w:p w:rsidR="008E5570" w:rsidRDefault="008E5570"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32: </w:t>
      </w:r>
      <w:r w:rsidRPr="00C55CD3">
        <w:rPr>
          <w:rFonts w:ascii="Times New Roman" w:hAnsi="Times New Roman"/>
          <w:bCs/>
          <w:iCs/>
        </w:rPr>
        <w:t>Zakup miejsc na zorganizowanym szkoleniu z zakresu zmian w sektorze szkolnictwa wyższego: współpraca uczelni z otoczeniem społeczno-gospodarczym-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572"/>
        <w:gridCol w:w="2625"/>
        <w:gridCol w:w="3204"/>
      </w:tblGrid>
      <w:tr w:rsidR="00FE68E6" w:rsidRPr="00C55CD3" w:rsidTr="006D7ACB">
        <w:trPr>
          <w:trHeight w:val="579"/>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7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0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6D7ACB">
        <w:trPr>
          <w:trHeight w:val="393"/>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7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0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6D7ACB">
        <w:trPr>
          <w:trHeight w:val="712"/>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7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25"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20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6D7ACB">
        <w:trPr>
          <w:trHeight w:val="712"/>
          <w:jc w:val="center"/>
        </w:trPr>
        <w:tc>
          <w:tcPr>
            <w:tcW w:w="60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401"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8E5570">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Pr>
                <w:rFonts w:ascii="Times New Roman" w:hAnsi="Times New Roman"/>
              </w:rPr>
              <w:t>rsów / warsztatów</w:t>
            </w:r>
            <w:r w:rsidR="008E5570">
              <w:rPr>
                <w:rFonts w:ascii="Times New Roman" w:hAnsi="Times New Roman"/>
              </w:rPr>
              <w:t xml:space="preserve"> z ww. zakresu.</w:t>
            </w:r>
          </w:p>
        </w:tc>
      </w:tr>
    </w:tbl>
    <w:p w:rsidR="008E5570" w:rsidRDefault="008E5570" w:rsidP="00FE68E6">
      <w:pPr>
        <w:spacing w:after="0" w:line="240" w:lineRule="auto"/>
        <w:rPr>
          <w:rFonts w:ascii="Times New Roman" w:hAnsi="Times New Roman"/>
          <w:b/>
        </w:rPr>
      </w:pPr>
    </w:p>
    <w:p w:rsidR="008E5570" w:rsidRDefault="008E5570" w:rsidP="00FE68E6">
      <w:pPr>
        <w:spacing w:after="0" w:line="240" w:lineRule="auto"/>
        <w:rPr>
          <w:rFonts w:ascii="Times New Roman" w:hAnsi="Times New Roman"/>
          <w:b/>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w:t>
      </w:r>
      <w:r>
        <w:rPr>
          <w:rFonts w:ascii="Times New Roman" w:hAnsi="Times New Roman"/>
          <w:b/>
        </w:rPr>
        <w:t>33</w:t>
      </w:r>
      <w:r w:rsidRPr="00C55CD3">
        <w:rPr>
          <w:rFonts w:ascii="Times New Roman" w:hAnsi="Times New Roman"/>
          <w:b/>
        </w:rPr>
        <w:t xml:space="preserve">: </w:t>
      </w:r>
      <w:r w:rsidRPr="00C55CD3">
        <w:rPr>
          <w:rFonts w:ascii="Times New Roman" w:hAnsi="Times New Roman"/>
          <w:bCs/>
          <w:iCs/>
        </w:rPr>
        <w:t>Zakup miejsc na zorganizowanym szkoleniu z zakresu zmian w sektorze szkolnictwa wyższego: ewaluacja działalności naukowej - dla 4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64"/>
        <w:gridCol w:w="2619"/>
        <w:gridCol w:w="3198"/>
      </w:tblGrid>
      <w:tr w:rsidR="00FE68E6" w:rsidRPr="00C55CD3" w:rsidTr="008E5570">
        <w:trPr>
          <w:trHeight w:val="570"/>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1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8E5570">
        <w:trPr>
          <w:trHeight w:val="387"/>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1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8E5570">
        <w:trPr>
          <w:trHeight w:val="702"/>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lastRenderedPageBreak/>
              <w:t>1.</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1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4 osoby</w:t>
            </w:r>
          </w:p>
        </w:tc>
        <w:tc>
          <w:tcPr>
            <w:tcW w:w="3198"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FE68E6" w:rsidRPr="00C55CD3" w:rsidTr="008E5570">
        <w:trPr>
          <w:trHeight w:val="702"/>
          <w:jc w:val="center"/>
        </w:trPr>
        <w:tc>
          <w:tcPr>
            <w:tcW w:w="60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2.</w:t>
            </w:r>
          </w:p>
        </w:tc>
        <w:tc>
          <w:tcPr>
            <w:tcW w:w="9381" w:type="dxa"/>
            <w:gridSpan w:val="3"/>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8E5570">
            <w:pPr>
              <w:spacing w:after="0" w:line="240" w:lineRule="auto"/>
              <w:rPr>
                <w:rFonts w:ascii="Times New Roman" w:hAnsi="Times New Roman"/>
              </w:rPr>
            </w:pPr>
            <w:r w:rsidRPr="00C55CD3">
              <w:rPr>
                <w:rFonts w:ascii="Times New Roman" w:hAnsi="Times New Roman"/>
              </w:rPr>
              <w:t>Doświadczenie trenera wynosi ……………………………… (łączna liczba godzin) przeprowadzonych szkoleń / ku</w:t>
            </w:r>
            <w:r w:rsidR="008E5570">
              <w:rPr>
                <w:rFonts w:ascii="Times New Roman" w:hAnsi="Times New Roman"/>
              </w:rPr>
              <w:t>rsów / warsztatów z ww. zakresu.</w:t>
            </w: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w części 3</w:t>
      </w:r>
      <w:r>
        <w:rPr>
          <w:rFonts w:ascii="Times New Roman" w:hAnsi="Times New Roman"/>
          <w:b/>
        </w:rPr>
        <w:t>4</w:t>
      </w:r>
      <w:r w:rsidRPr="00C55CD3">
        <w:rPr>
          <w:rFonts w:ascii="Times New Roman" w:hAnsi="Times New Roman"/>
          <w:b/>
        </w:rPr>
        <w:t xml:space="preserve">: </w:t>
      </w:r>
      <w:r w:rsidRPr="00C55CD3">
        <w:rPr>
          <w:rFonts w:ascii="Times New Roman" w:hAnsi="Times New Roman"/>
          <w:bCs/>
          <w:iCs/>
        </w:rPr>
        <w:t>Zakup miejsc na studiach podyplomowych „Rachunkowość i finanse” - dla 3 osób</w:t>
      </w:r>
      <w:r w:rsidRPr="00462859">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564"/>
        <w:gridCol w:w="2620"/>
        <w:gridCol w:w="3424"/>
      </w:tblGrid>
      <w:tr w:rsidR="00FE68E6" w:rsidRPr="00C55CD3" w:rsidTr="00EF1612">
        <w:trPr>
          <w:trHeight w:val="570"/>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2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42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EF1612">
        <w:trPr>
          <w:trHeight w:val="387"/>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2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42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EF1612">
        <w:trPr>
          <w:trHeight w:val="701"/>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6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2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3 osoby</w:t>
            </w:r>
          </w:p>
        </w:tc>
        <w:tc>
          <w:tcPr>
            <w:tcW w:w="342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EF1612" w:rsidRPr="00C55CD3" w:rsidTr="00EF1612">
        <w:trPr>
          <w:trHeight w:val="711"/>
          <w:jc w:val="center"/>
        </w:trPr>
        <w:tc>
          <w:tcPr>
            <w:tcW w:w="599" w:type="dxa"/>
            <w:tcBorders>
              <w:top w:val="single" w:sz="4" w:space="0" w:color="auto"/>
              <w:left w:val="single" w:sz="4" w:space="0" w:color="auto"/>
              <w:bottom w:val="single" w:sz="4" w:space="0" w:color="auto"/>
              <w:right w:val="single" w:sz="4" w:space="0" w:color="auto"/>
            </w:tcBorders>
            <w:vAlign w:val="center"/>
            <w:hideMark/>
          </w:tcPr>
          <w:p w:rsidR="00EF1612" w:rsidRPr="00C55CD3" w:rsidRDefault="00EF1612" w:rsidP="00F3311F">
            <w:pPr>
              <w:spacing w:after="0" w:line="240" w:lineRule="auto"/>
              <w:rPr>
                <w:rFonts w:ascii="Times New Roman" w:hAnsi="Times New Roman"/>
              </w:rPr>
            </w:pPr>
            <w:r w:rsidRPr="00C55CD3">
              <w:rPr>
                <w:rFonts w:ascii="Times New Roman" w:hAnsi="Times New Roman"/>
              </w:rPr>
              <w:t>2.</w:t>
            </w:r>
          </w:p>
        </w:tc>
        <w:tc>
          <w:tcPr>
            <w:tcW w:w="9607" w:type="dxa"/>
            <w:gridSpan w:val="3"/>
            <w:tcBorders>
              <w:top w:val="single" w:sz="4" w:space="0" w:color="auto"/>
              <w:left w:val="single" w:sz="4" w:space="0" w:color="auto"/>
              <w:bottom w:val="single" w:sz="4" w:space="0" w:color="auto"/>
              <w:right w:val="single" w:sz="4" w:space="0" w:color="auto"/>
            </w:tcBorders>
            <w:vAlign w:val="center"/>
            <w:hideMark/>
          </w:tcPr>
          <w:p w:rsidR="00EF1612" w:rsidRDefault="00EF1612" w:rsidP="00EF1612">
            <w:pPr>
              <w:spacing w:after="0" w:line="240" w:lineRule="auto"/>
              <w:rPr>
                <w:rFonts w:ascii="Times New Roman" w:hAnsi="Times New Roman"/>
                <w:lang w:eastAsia="pl-PL"/>
              </w:rPr>
            </w:pPr>
            <w:r>
              <w:rPr>
                <w:rFonts w:ascii="Times New Roman" w:hAnsi="Times New Roman"/>
                <w:lang w:eastAsia="pl-PL"/>
              </w:rPr>
              <w:t>Odległość miejsca odbywania się studiów podyplomowych od miasta Lublin ………………….. km</w:t>
            </w:r>
          </w:p>
          <w:p w:rsidR="00EF1612" w:rsidRPr="00C55CD3" w:rsidRDefault="00EF1612" w:rsidP="00F3311F">
            <w:pPr>
              <w:spacing w:after="0" w:line="240" w:lineRule="auto"/>
              <w:rPr>
                <w:rFonts w:ascii="Times New Roman" w:hAnsi="Times New Roman"/>
              </w:rPr>
            </w:pPr>
          </w:p>
        </w:tc>
      </w:tr>
    </w:tbl>
    <w:p w:rsidR="00FE68E6" w:rsidRDefault="00FE68E6" w:rsidP="00FE68E6">
      <w:pPr>
        <w:spacing w:after="0" w:line="240" w:lineRule="auto"/>
        <w:rPr>
          <w:rFonts w:ascii="Times New Roman" w:hAnsi="Times New Roman"/>
        </w:rPr>
      </w:pPr>
    </w:p>
    <w:p w:rsidR="00EF1612" w:rsidRPr="00C55CD3" w:rsidRDefault="00EF1612"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w:t>
      </w:r>
      <w:r>
        <w:rPr>
          <w:rFonts w:ascii="Times New Roman" w:hAnsi="Times New Roman"/>
          <w:b/>
        </w:rPr>
        <w:t>35</w:t>
      </w:r>
      <w:r w:rsidRPr="00C55CD3">
        <w:rPr>
          <w:rFonts w:ascii="Times New Roman" w:hAnsi="Times New Roman"/>
          <w:b/>
        </w:rPr>
        <w:t xml:space="preserve">: </w:t>
      </w:r>
      <w:r w:rsidRPr="00C55CD3">
        <w:rPr>
          <w:rFonts w:ascii="Times New Roman" w:hAnsi="Times New Roman"/>
          <w:bCs/>
          <w:iCs/>
        </w:rPr>
        <w:t>Zakup miejsc na studiach podyplomowych z zakresu „Podatki i prawo podatkowe” - dla 1 osoby</w:t>
      </w:r>
      <w:r w:rsidRPr="00AA28A1">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3"/>
        <w:gridCol w:w="3661"/>
        <w:gridCol w:w="2691"/>
        <w:gridCol w:w="3263"/>
      </w:tblGrid>
      <w:tr w:rsidR="00FE68E6" w:rsidRPr="00C55CD3" w:rsidTr="00EF1612">
        <w:trPr>
          <w:trHeight w:val="568"/>
          <w:jc w:val="center"/>
        </w:trPr>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66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2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EF1612">
        <w:trPr>
          <w:trHeight w:val="385"/>
          <w:jc w:val="center"/>
        </w:trPr>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66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2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EF1612">
        <w:trPr>
          <w:trHeight w:val="699"/>
          <w:jc w:val="center"/>
        </w:trPr>
        <w:tc>
          <w:tcPr>
            <w:tcW w:w="616" w:type="dxa"/>
            <w:gridSpan w:val="2"/>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66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91"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1 osoba</w:t>
            </w:r>
          </w:p>
        </w:tc>
        <w:tc>
          <w:tcPr>
            <w:tcW w:w="326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EF1612" w:rsidRPr="00C55CD3" w:rsidTr="00EF1612">
        <w:trPr>
          <w:trHeight w:val="702"/>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F1612" w:rsidRPr="00C55CD3" w:rsidRDefault="00EF1612" w:rsidP="00F3311F">
            <w:pPr>
              <w:spacing w:after="0" w:line="240" w:lineRule="auto"/>
              <w:rPr>
                <w:rFonts w:ascii="Times New Roman" w:hAnsi="Times New Roman"/>
              </w:rPr>
            </w:pPr>
            <w:r w:rsidRPr="00C55CD3">
              <w:rPr>
                <w:rFonts w:ascii="Times New Roman" w:hAnsi="Times New Roman"/>
              </w:rPr>
              <w:t>2.</w:t>
            </w:r>
          </w:p>
        </w:tc>
        <w:tc>
          <w:tcPr>
            <w:tcW w:w="9628" w:type="dxa"/>
            <w:gridSpan w:val="4"/>
            <w:tcBorders>
              <w:top w:val="single" w:sz="4" w:space="0" w:color="auto"/>
              <w:left w:val="single" w:sz="4" w:space="0" w:color="auto"/>
              <w:bottom w:val="single" w:sz="4" w:space="0" w:color="auto"/>
              <w:right w:val="single" w:sz="4" w:space="0" w:color="auto"/>
            </w:tcBorders>
            <w:vAlign w:val="center"/>
            <w:hideMark/>
          </w:tcPr>
          <w:p w:rsidR="00EF1612" w:rsidRDefault="00EF1612" w:rsidP="00F3311F">
            <w:pPr>
              <w:spacing w:after="0" w:line="240" w:lineRule="auto"/>
              <w:rPr>
                <w:rFonts w:ascii="Times New Roman" w:hAnsi="Times New Roman"/>
                <w:lang w:eastAsia="pl-PL"/>
              </w:rPr>
            </w:pPr>
            <w:r>
              <w:rPr>
                <w:rFonts w:ascii="Times New Roman" w:hAnsi="Times New Roman"/>
                <w:lang w:eastAsia="pl-PL"/>
              </w:rPr>
              <w:t>Odległość miejsca odbywania się studiów podyplomowych od miasta Lublin ………………….. km</w:t>
            </w:r>
          </w:p>
          <w:p w:rsidR="00EF1612" w:rsidRPr="00C55CD3" w:rsidRDefault="00EF1612" w:rsidP="00F3311F">
            <w:pPr>
              <w:spacing w:after="0" w:line="240" w:lineRule="auto"/>
              <w:rPr>
                <w:rFonts w:ascii="Times New Roman" w:hAnsi="Times New Roman"/>
              </w:rPr>
            </w:pP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b/>
        </w:rPr>
      </w:pPr>
      <w:r w:rsidRPr="00C55CD3">
        <w:rPr>
          <w:rFonts w:ascii="Times New Roman" w:hAnsi="Times New Roman"/>
          <w:b/>
        </w:rPr>
        <w:t xml:space="preserve">w części </w:t>
      </w:r>
      <w:r>
        <w:rPr>
          <w:rFonts w:ascii="Times New Roman" w:hAnsi="Times New Roman"/>
          <w:b/>
        </w:rPr>
        <w:t>36</w:t>
      </w:r>
      <w:r w:rsidRPr="00C55CD3">
        <w:rPr>
          <w:rFonts w:ascii="Times New Roman" w:hAnsi="Times New Roman"/>
          <w:b/>
        </w:rPr>
        <w:t xml:space="preserve">: </w:t>
      </w:r>
      <w:r w:rsidRPr="00C55CD3">
        <w:rPr>
          <w:rFonts w:ascii="Times New Roman" w:hAnsi="Times New Roman"/>
          <w:bCs/>
          <w:iCs/>
        </w:rPr>
        <w:t>Zakup miejsc na studiach MBA - dla 1 osoby</w:t>
      </w:r>
      <w:r w:rsidRPr="00AA28A1">
        <w:rPr>
          <w:rFonts w:ascii="Times New Roman" w:hAnsi="Times New Roman"/>
          <w:b/>
        </w:rPr>
        <w:t xml:space="preserve"> </w:t>
      </w:r>
    </w:p>
    <w:tbl>
      <w:tblPr>
        <w:tblW w:w="0" w:type="auto"/>
        <w:jc w:val="center"/>
        <w:tblInd w:w="-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554"/>
        <w:gridCol w:w="2612"/>
        <w:gridCol w:w="3330"/>
      </w:tblGrid>
      <w:tr w:rsidR="00FE68E6" w:rsidRPr="00C55CD3" w:rsidTr="00EF1612">
        <w:trPr>
          <w:trHeight w:val="557"/>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l.p.</w:t>
            </w:r>
          </w:p>
        </w:tc>
        <w:tc>
          <w:tcPr>
            <w:tcW w:w="355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cena brutto za </w:t>
            </w:r>
            <w:r>
              <w:rPr>
                <w:rFonts w:ascii="Times New Roman" w:hAnsi="Times New Roman"/>
                <w:b/>
              </w:rPr>
              <w:t>miejsce dla jednej osoby</w:t>
            </w:r>
          </w:p>
        </w:tc>
        <w:tc>
          <w:tcPr>
            <w:tcW w:w="2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 xml:space="preserve">Liczba </w:t>
            </w:r>
            <w:r>
              <w:rPr>
                <w:rFonts w:ascii="Times New Roman" w:hAnsi="Times New Roman"/>
                <w:b/>
              </w:rPr>
              <w:t>osób</w:t>
            </w:r>
          </w:p>
        </w:tc>
        <w:tc>
          <w:tcPr>
            <w:tcW w:w="33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sidRPr="00C55CD3">
              <w:rPr>
                <w:rFonts w:ascii="Times New Roman" w:hAnsi="Times New Roman"/>
                <w:b/>
              </w:rPr>
              <w:t>Łączna wartość brutto (b x c)</w:t>
            </w:r>
          </w:p>
        </w:tc>
      </w:tr>
      <w:tr w:rsidR="00FE68E6" w:rsidRPr="00C55CD3" w:rsidTr="00EF1612">
        <w:trPr>
          <w:trHeight w:val="378"/>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a</w:t>
            </w:r>
          </w:p>
        </w:tc>
        <w:tc>
          <w:tcPr>
            <w:tcW w:w="355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b</w:t>
            </w:r>
          </w:p>
        </w:tc>
        <w:tc>
          <w:tcPr>
            <w:tcW w:w="2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c</w:t>
            </w:r>
          </w:p>
        </w:tc>
        <w:tc>
          <w:tcPr>
            <w:tcW w:w="33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jc w:val="center"/>
              <w:rPr>
                <w:rFonts w:ascii="Times New Roman" w:hAnsi="Times New Roman"/>
                <w:i/>
              </w:rPr>
            </w:pPr>
            <w:r w:rsidRPr="00C55CD3">
              <w:rPr>
                <w:rFonts w:ascii="Times New Roman" w:hAnsi="Times New Roman"/>
                <w:i/>
              </w:rPr>
              <w:t>d</w:t>
            </w:r>
          </w:p>
        </w:tc>
      </w:tr>
      <w:tr w:rsidR="00FE68E6" w:rsidRPr="00C55CD3" w:rsidTr="00EF1612">
        <w:trPr>
          <w:trHeight w:val="685"/>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1.</w:t>
            </w:r>
          </w:p>
        </w:tc>
        <w:tc>
          <w:tcPr>
            <w:tcW w:w="3554"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xml:space="preserve">....................... zł. </w:t>
            </w:r>
          </w:p>
        </w:tc>
        <w:tc>
          <w:tcPr>
            <w:tcW w:w="2612"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b/>
              </w:rPr>
            </w:pPr>
            <w:r>
              <w:rPr>
                <w:rFonts w:ascii="Times New Roman" w:hAnsi="Times New Roman"/>
                <w:b/>
              </w:rPr>
              <w:t>1 osoba</w:t>
            </w:r>
          </w:p>
        </w:tc>
        <w:tc>
          <w:tcPr>
            <w:tcW w:w="3330" w:type="dxa"/>
            <w:tcBorders>
              <w:top w:val="single" w:sz="4" w:space="0" w:color="auto"/>
              <w:left w:val="single" w:sz="4" w:space="0" w:color="auto"/>
              <w:bottom w:val="single" w:sz="4" w:space="0" w:color="auto"/>
              <w:right w:val="single" w:sz="4" w:space="0" w:color="auto"/>
            </w:tcBorders>
            <w:vAlign w:val="center"/>
            <w:hideMark/>
          </w:tcPr>
          <w:p w:rsidR="00FE68E6" w:rsidRPr="00C55CD3" w:rsidRDefault="00FE68E6" w:rsidP="006D7ACB">
            <w:pPr>
              <w:spacing w:after="0" w:line="240" w:lineRule="auto"/>
              <w:rPr>
                <w:rFonts w:ascii="Times New Roman" w:hAnsi="Times New Roman"/>
              </w:rPr>
            </w:pPr>
            <w:r w:rsidRPr="00C55CD3">
              <w:rPr>
                <w:rFonts w:ascii="Times New Roman" w:hAnsi="Times New Roman"/>
              </w:rPr>
              <w:t>......................... zł.</w:t>
            </w:r>
          </w:p>
        </w:tc>
      </w:tr>
      <w:tr w:rsidR="00EF1612" w:rsidRPr="00C55CD3" w:rsidTr="00EF1612">
        <w:trPr>
          <w:trHeight w:val="702"/>
          <w:jc w:val="center"/>
        </w:trPr>
        <w:tc>
          <w:tcPr>
            <w:tcW w:w="603" w:type="dxa"/>
            <w:tcBorders>
              <w:top w:val="single" w:sz="4" w:space="0" w:color="auto"/>
              <w:left w:val="single" w:sz="4" w:space="0" w:color="auto"/>
              <w:bottom w:val="single" w:sz="4" w:space="0" w:color="auto"/>
              <w:right w:val="single" w:sz="4" w:space="0" w:color="auto"/>
            </w:tcBorders>
            <w:vAlign w:val="center"/>
            <w:hideMark/>
          </w:tcPr>
          <w:p w:rsidR="00EF1612" w:rsidRPr="00C55CD3" w:rsidRDefault="00EF1612" w:rsidP="00F3311F">
            <w:pPr>
              <w:spacing w:after="0" w:line="240" w:lineRule="auto"/>
              <w:rPr>
                <w:rFonts w:ascii="Times New Roman" w:hAnsi="Times New Roman"/>
              </w:rPr>
            </w:pPr>
            <w:r w:rsidRPr="00C55CD3">
              <w:rPr>
                <w:rFonts w:ascii="Times New Roman" w:hAnsi="Times New Roman"/>
              </w:rPr>
              <w:t>2.</w:t>
            </w:r>
          </w:p>
        </w:tc>
        <w:tc>
          <w:tcPr>
            <w:tcW w:w="9496" w:type="dxa"/>
            <w:gridSpan w:val="3"/>
            <w:tcBorders>
              <w:top w:val="single" w:sz="4" w:space="0" w:color="auto"/>
              <w:left w:val="single" w:sz="4" w:space="0" w:color="auto"/>
              <w:bottom w:val="single" w:sz="4" w:space="0" w:color="auto"/>
              <w:right w:val="single" w:sz="4" w:space="0" w:color="auto"/>
            </w:tcBorders>
            <w:vAlign w:val="center"/>
            <w:hideMark/>
          </w:tcPr>
          <w:p w:rsidR="00EF1612" w:rsidRDefault="00EF1612" w:rsidP="00F3311F">
            <w:pPr>
              <w:spacing w:after="0" w:line="240" w:lineRule="auto"/>
              <w:rPr>
                <w:rFonts w:ascii="Times New Roman" w:hAnsi="Times New Roman"/>
                <w:lang w:eastAsia="pl-PL"/>
              </w:rPr>
            </w:pPr>
            <w:r>
              <w:rPr>
                <w:rFonts w:ascii="Times New Roman" w:hAnsi="Times New Roman"/>
                <w:lang w:eastAsia="pl-PL"/>
              </w:rPr>
              <w:t>Odległość miejsca odbywania się studiów podyplomowych od miasta Lublin ………………….. km</w:t>
            </w:r>
          </w:p>
          <w:p w:rsidR="00EF1612" w:rsidRPr="00C55CD3" w:rsidRDefault="00EF1612" w:rsidP="00F3311F">
            <w:pPr>
              <w:spacing w:after="0" w:line="240" w:lineRule="auto"/>
              <w:rPr>
                <w:rFonts w:ascii="Times New Roman" w:hAnsi="Times New Roman"/>
              </w:rPr>
            </w:pPr>
          </w:p>
        </w:tc>
      </w:tr>
    </w:tbl>
    <w:p w:rsidR="00FE68E6" w:rsidRPr="00C55CD3" w:rsidRDefault="00FE68E6" w:rsidP="00FE68E6">
      <w:pPr>
        <w:spacing w:after="0" w:line="240" w:lineRule="auto"/>
        <w:rPr>
          <w:rFonts w:ascii="Times New Roman" w:hAnsi="Times New Roman"/>
        </w:rPr>
      </w:pPr>
    </w:p>
    <w:p w:rsidR="00FE68E6" w:rsidRPr="00C55CD3" w:rsidRDefault="00FE68E6" w:rsidP="00FE68E6">
      <w:pPr>
        <w:spacing w:after="0" w:line="240" w:lineRule="auto"/>
        <w:rPr>
          <w:rFonts w:ascii="Times New Roman" w:hAnsi="Times New Roman"/>
        </w:rPr>
      </w:pPr>
    </w:p>
    <w:p w:rsidR="00826D3F" w:rsidRPr="00826D3F" w:rsidRDefault="00826D3F" w:rsidP="00826D3F">
      <w:pPr>
        <w:jc w:val="both"/>
        <w:rPr>
          <w:rFonts w:ascii="Times New Roman" w:hAnsi="Times New Roman"/>
          <w:b/>
          <w:sz w:val="24"/>
          <w:szCs w:val="24"/>
        </w:rPr>
      </w:pPr>
      <w:r w:rsidRPr="00C81F95">
        <w:rPr>
          <w:rFonts w:ascii="Times New Roman" w:hAnsi="Times New Roman"/>
          <w:b/>
          <w:sz w:val="24"/>
          <w:szCs w:val="24"/>
        </w:rPr>
        <w:t>Uwaga</w:t>
      </w:r>
      <w:r>
        <w:rPr>
          <w:rFonts w:ascii="Times New Roman" w:hAnsi="Times New Roman"/>
          <w:b/>
          <w:sz w:val="24"/>
          <w:szCs w:val="24"/>
        </w:rPr>
        <w:t xml:space="preserve"> do wszystkich ww. części. J</w:t>
      </w:r>
      <w:r w:rsidR="00A62D8C">
        <w:rPr>
          <w:rFonts w:ascii="Times New Roman" w:hAnsi="Times New Roman"/>
          <w:b/>
          <w:sz w:val="24"/>
          <w:szCs w:val="24"/>
        </w:rPr>
        <w:t>eśli Wykonawcą jest osobą fizyczną</w:t>
      </w:r>
      <w:r w:rsidRPr="00C81F95">
        <w:rPr>
          <w:rFonts w:ascii="Times New Roman" w:hAnsi="Times New Roman"/>
          <w:b/>
          <w:sz w:val="24"/>
          <w:szCs w:val="24"/>
        </w:rPr>
        <w:t xml:space="preserve"> w cenie powin</w:t>
      </w:r>
      <w:r w:rsidR="00A62D8C">
        <w:rPr>
          <w:rFonts w:ascii="Times New Roman" w:hAnsi="Times New Roman"/>
          <w:b/>
          <w:sz w:val="24"/>
          <w:szCs w:val="24"/>
        </w:rPr>
        <w:t>ien</w:t>
      </w:r>
      <w:r w:rsidRPr="00C81F95">
        <w:rPr>
          <w:rFonts w:ascii="Times New Roman" w:hAnsi="Times New Roman"/>
          <w:b/>
          <w:sz w:val="24"/>
          <w:szCs w:val="24"/>
        </w:rPr>
        <w:t xml:space="preserve"> skalkulować również składki, które Zamawiający w jej </w:t>
      </w:r>
      <w:r>
        <w:rPr>
          <w:rFonts w:ascii="Times New Roman" w:hAnsi="Times New Roman"/>
          <w:b/>
          <w:sz w:val="24"/>
          <w:szCs w:val="24"/>
        </w:rPr>
        <w:t>imieniu odprowadzi do ZUS i US.</w:t>
      </w:r>
    </w:p>
    <w:p w:rsidR="007B6C12" w:rsidRPr="007B6C12" w:rsidRDefault="007B6C12" w:rsidP="00634DF0">
      <w:pPr>
        <w:widowControl w:val="0"/>
        <w:tabs>
          <w:tab w:val="left" w:pos="284"/>
        </w:tabs>
        <w:spacing w:after="0" w:line="240" w:lineRule="auto"/>
        <w:jc w:val="both"/>
        <w:rPr>
          <w:rFonts w:ascii="Times New Roman" w:hAnsi="Times New Roman"/>
          <w:sz w:val="24"/>
          <w:szCs w:val="24"/>
        </w:rPr>
      </w:pPr>
      <w:r w:rsidRPr="007B6C12">
        <w:rPr>
          <w:rFonts w:ascii="Times New Roman" w:hAnsi="Times New Roman"/>
          <w:sz w:val="24"/>
          <w:szCs w:val="24"/>
        </w:rPr>
        <w:t>Ponadto:</w:t>
      </w:r>
    </w:p>
    <w:p w:rsidR="00DA52CF" w:rsidRPr="00DA52CF" w:rsidRDefault="00DA52CF" w:rsidP="001705F3">
      <w:pPr>
        <w:widowControl w:val="0"/>
        <w:numPr>
          <w:ilvl w:val="0"/>
          <w:numId w:val="11"/>
        </w:numPr>
        <w:spacing w:after="0" w:line="240" w:lineRule="auto"/>
        <w:jc w:val="both"/>
        <w:rPr>
          <w:rFonts w:ascii="Times New Roman" w:hAnsi="Times New Roman"/>
          <w:sz w:val="24"/>
          <w:szCs w:val="24"/>
        </w:rPr>
      </w:pPr>
      <w:r w:rsidRPr="00DA52CF">
        <w:rPr>
          <w:rFonts w:ascii="Times New Roman" w:hAnsi="Times New Roman"/>
          <w:sz w:val="24"/>
          <w:szCs w:val="24"/>
        </w:rPr>
        <w:t>Zobowiązujemy się wykonać zamówienie w terminie wymaganym przez Zamawiającego, określonym w zaproszeniu.</w:t>
      </w:r>
    </w:p>
    <w:p w:rsidR="00DA52CF" w:rsidRPr="00DA52CF" w:rsidRDefault="00DA52CF" w:rsidP="001705F3">
      <w:pPr>
        <w:widowControl w:val="0"/>
        <w:numPr>
          <w:ilvl w:val="0"/>
          <w:numId w:val="11"/>
        </w:numPr>
        <w:autoSpaceDE w:val="0"/>
        <w:autoSpaceDN w:val="0"/>
        <w:adjustRightInd w:val="0"/>
        <w:spacing w:after="0" w:line="240" w:lineRule="auto"/>
        <w:jc w:val="both"/>
        <w:rPr>
          <w:rFonts w:ascii="Times New Roman" w:hAnsi="Times New Roman"/>
          <w:sz w:val="24"/>
          <w:szCs w:val="24"/>
        </w:rPr>
      </w:pPr>
      <w:r w:rsidRPr="00DA52CF">
        <w:rPr>
          <w:rFonts w:ascii="Times New Roman" w:hAnsi="Times New Roman"/>
          <w:sz w:val="24"/>
          <w:szCs w:val="24"/>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w:t>
      </w:r>
      <w:r w:rsidRPr="00DA52CF">
        <w:rPr>
          <w:rFonts w:ascii="Times New Roman" w:hAnsi="Times New Roman"/>
          <w:sz w:val="24"/>
          <w:szCs w:val="24"/>
        </w:rPr>
        <w:lastRenderedPageBreak/>
        <w:t>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DA52CF" w:rsidRPr="00DA52CF" w:rsidRDefault="00DA52CF" w:rsidP="001705F3">
      <w:pPr>
        <w:numPr>
          <w:ilvl w:val="0"/>
          <w:numId w:val="11"/>
        </w:numPr>
        <w:spacing w:after="0" w:line="240" w:lineRule="auto"/>
        <w:jc w:val="both"/>
        <w:rPr>
          <w:rFonts w:ascii="Times New Roman" w:hAnsi="Times New Roman"/>
          <w:sz w:val="24"/>
          <w:szCs w:val="24"/>
        </w:rPr>
      </w:pPr>
      <w:r w:rsidRPr="00DA52CF">
        <w:rPr>
          <w:rFonts w:ascii="Times New Roman" w:hAnsi="Times New Roman"/>
          <w:sz w:val="24"/>
          <w:szCs w:val="24"/>
        </w:rPr>
        <w:t>Uważamy się za związanych niniejszą ofertą przez okres 30 dni od upływu terminu do składania ofert.</w:t>
      </w:r>
    </w:p>
    <w:p w:rsidR="007B6C12" w:rsidRPr="00DA52CF" w:rsidRDefault="007B6C12" w:rsidP="00634DF0">
      <w:pPr>
        <w:widowControl w:val="0"/>
        <w:suppressAutoHyphens/>
        <w:spacing w:after="0" w:line="240" w:lineRule="auto"/>
        <w:jc w:val="both"/>
        <w:rPr>
          <w:rFonts w:ascii="Times New Roman" w:eastAsia="Times New Roman" w:hAnsi="Times New Roman"/>
          <w:sz w:val="24"/>
          <w:szCs w:val="24"/>
          <w:lang w:eastAsia="ar-SA"/>
        </w:rPr>
      </w:pPr>
    </w:p>
    <w:p w:rsidR="00634DF0" w:rsidRPr="00DA52CF" w:rsidRDefault="00634DF0" w:rsidP="00634DF0">
      <w:pPr>
        <w:widowControl w:val="0"/>
        <w:suppressAutoHyphens/>
        <w:spacing w:after="0" w:line="240" w:lineRule="auto"/>
        <w:jc w:val="both"/>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Załącznikami do niniejszej oferty są:</w:t>
      </w:r>
    </w:p>
    <w:p w:rsidR="00634DF0" w:rsidRPr="00DA52CF"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634DF0" w:rsidRPr="00DA52CF"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DA52CF">
        <w:rPr>
          <w:rFonts w:ascii="Times New Roman" w:eastAsia="Times New Roman" w:hAnsi="Times New Roman"/>
          <w:sz w:val="24"/>
          <w:szCs w:val="24"/>
          <w:lang w:val="x-none" w:eastAsia="ar-SA"/>
        </w:rPr>
        <w:t xml:space="preserve"> .....................................................................................,</w:t>
      </w:r>
    </w:p>
    <w:p w:rsidR="00634DF0" w:rsidRPr="00474ED1"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634DF0" w:rsidRPr="00474ED1" w:rsidRDefault="00634DF0" w:rsidP="001705F3">
      <w:pPr>
        <w:numPr>
          <w:ilvl w:val="0"/>
          <w:numId w:val="3"/>
        </w:numPr>
        <w:tabs>
          <w:tab w:val="num" w:pos="1211"/>
        </w:tabs>
        <w:suppressAutoHyphens/>
        <w:spacing w:after="0" w:line="240" w:lineRule="atLeast"/>
        <w:ind w:left="1211"/>
        <w:rPr>
          <w:rFonts w:ascii="Times New Roman" w:eastAsia="Times New Roman" w:hAnsi="Times New Roman"/>
          <w:sz w:val="24"/>
          <w:szCs w:val="24"/>
          <w:lang w:val="x-none" w:eastAsia="ar-SA"/>
        </w:rPr>
      </w:pPr>
      <w:r w:rsidRPr="00474ED1">
        <w:rPr>
          <w:rFonts w:ascii="Times New Roman" w:eastAsia="Times New Roman" w:hAnsi="Times New Roman"/>
          <w:sz w:val="24"/>
          <w:szCs w:val="24"/>
          <w:lang w:val="x-none" w:eastAsia="ar-SA"/>
        </w:rPr>
        <w:t xml:space="preserve"> .....................................................................................,</w:t>
      </w:r>
    </w:p>
    <w:p w:rsidR="00DA52CF" w:rsidRDefault="00DA52CF" w:rsidP="00634DF0">
      <w:pPr>
        <w:suppressAutoHyphens/>
        <w:spacing w:after="0" w:line="240" w:lineRule="auto"/>
        <w:jc w:val="center"/>
        <w:rPr>
          <w:rFonts w:ascii="Times New Roman" w:eastAsia="Times New Roman" w:hAnsi="Times New Roman"/>
          <w:sz w:val="24"/>
          <w:szCs w:val="24"/>
          <w:lang w:eastAsia="ar-SA"/>
        </w:rPr>
      </w:pPr>
    </w:p>
    <w:p w:rsidR="00DA52CF" w:rsidRDefault="00DA52CF" w:rsidP="00634DF0">
      <w:pPr>
        <w:suppressAutoHyphens/>
        <w:spacing w:after="0" w:line="240" w:lineRule="auto"/>
        <w:jc w:val="center"/>
        <w:rPr>
          <w:rFonts w:ascii="Times New Roman" w:eastAsia="Times New Roman" w:hAnsi="Times New Roman"/>
          <w:sz w:val="24"/>
          <w:szCs w:val="24"/>
          <w:lang w:eastAsia="ar-SA"/>
        </w:rPr>
      </w:pPr>
    </w:p>
    <w:p w:rsidR="00DA52CF" w:rsidRDefault="00DA52CF" w:rsidP="00634DF0">
      <w:pPr>
        <w:suppressAutoHyphens/>
        <w:spacing w:after="0" w:line="240" w:lineRule="auto"/>
        <w:jc w:val="center"/>
        <w:rPr>
          <w:rFonts w:ascii="Times New Roman" w:eastAsia="Times New Roman" w:hAnsi="Times New Roman"/>
          <w:sz w:val="24"/>
          <w:szCs w:val="24"/>
          <w:lang w:eastAsia="ar-SA"/>
        </w:rPr>
      </w:pPr>
    </w:p>
    <w:p w:rsidR="00634DF0" w:rsidRPr="00880449" w:rsidRDefault="00634DF0" w:rsidP="00634DF0">
      <w:pPr>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w:t>
      </w:r>
      <w:r w:rsidRPr="00880449">
        <w:rPr>
          <w:rFonts w:ascii="Times New Roman" w:hAnsi="Times New Roman"/>
          <w:b/>
          <w:bCs/>
          <w:sz w:val="20"/>
          <w:szCs w:val="20"/>
          <w:lang w:eastAsia="ar-SA"/>
        </w:rPr>
        <w:t>..........................................................</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Podpis i pieczęć osoby/osób uprawnionej</w:t>
      </w:r>
    </w:p>
    <w:p w:rsidR="00634DF0" w:rsidRPr="00880449" w:rsidRDefault="00634DF0" w:rsidP="00634DF0">
      <w:pPr>
        <w:suppressAutoHyphens/>
        <w:autoSpaceDE w:val="0"/>
        <w:spacing w:after="0" w:line="240" w:lineRule="auto"/>
        <w:jc w:val="center"/>
        <w:rPr>
          <w:rFonts w:ascii="Times New Roman" w:hAnsi="Times New Roman"/>
          <w:b/>
          <w:bCs/>
          <w:i/>
          <w:iCs/>
          <w:color w:val="000000"/>
          <w:sz w:val="20"/>
          <w:szCs w:val="20"/>
          <w:lang w:eastAsia="ar-SA"/>
        </w:rPr>
      </w:pPr>
      <w:r w:rsidRPr="00880449">
        <w:rPr>
          <w:rFonts w:ascii="Times New Roman" w:hAnsi="Times New Roman"/>
          <w:b/>
          <w:bCs/>
          <w:i/>
          <w:iCs/>
          <w:color w:val="000000"/>
          <w:sz w:val="20"/>
          <w:szCs w:val="20"/>
          <w:lang w:eastAsia="ar-SA"/>
        </w:rPr>
        <w:t>do reprezentowania Wykonawcy</w:t>
      </w:r>
    </w:p>
    <w:p w:rsidR="00634DF0" w:rsidRPr="008C53BA" w:rsidRDefault="00634DF0" w:rsidP="00634DF0">
      <w:pPr>
        <w:widowControl w:val="0"/>
        <w:suppressAutoHyphens/>
        <w:spacing w:after="0" w:line="240" w:lineRule="auto"/>
        <w:rPr>
          <w:rFonts w:ascii="Times New Roman" w:hAnsi="Times New Roman"/>
          <w:sz w:val="20"/>
          <w:szCs w:val="20"/>
          <w:lang w:eastAsia="ar-SA"/>
        </w:rPr>
      </w:pPr>
      <w:r w:rsidRPr="008C53BA">
        <w:rPr>
          <w:rFonts w:ascii="Times New Roman" w:hAnsi="Times New Roman"/>
          <w:sz w:val="20"/>
          <w:szCs w:val="20"/>
          <w:lang w:eastAsia="ar-SA"/>
        </w:rPr>
        <w:t>* niepotrzebne skreślić</w:t>
      </w:r>
    </w:p>
    <w:p w:rsidR="00634DF0" w:rsidRDefault="00634DF0" w:rsidP="00634DF0">
      <w:pPr>
        <w:jc w:val="right"/>
        <w:rPr>
          <w:rFonts w:ascii="Times New Roman" w:hAnsi="Times New Roman"/>
          <w:b/>
          <w:i/>
          <w:iCs/>
          <w:color w:val="000000"/>
          <w:sz w:val="20"/>
          <w:szCs w:val="20"/>
          <w:lang w:eastAsia="ar-SA"/>
        </w:rPr>
      </w:pPr>
    </w:p>
    <w:p w:rsidR="00BF71F9" w:rsidRDefault="00BF71F9" w:rsidP="00634DF0">
      <w:pPr>
        <w:jc w:val="right"/>
        <w:rPr>
          <w:rFonts w:ascii="Times New Roman" w:hAnsi="Times New Roman"/>
          <w:b/>
          <w:i/>
          <w:iCs/>
          <w:color w:val="000000"/>
          <w:sz w:val="20"/>
          <w:szCs w:val="20"/>
          <w:lang w:eastAsia="ar-SA"/>
        </w:rPr>
      </w:pPr>
    </w:p>
    <w:p w:rsidR="00634DF0" w:rsidRPr="00CA01F6" w:rsidRDefault="00634DF0" w:rsidP="001705F3">
      <w:pPr>
        <w:numPr>
          <w:ilvl w:val="0"/>
          <w:numId w:val="10"/>
        </w:numPr>
        <w:suppressAutoHyphens/>
        <w:spacing w:after="0" w:line="240" w:lineRule="auto"/>
        <w:jc w:val="center"/>
        <w:rPr>
          <w:rFonts w:cs="Arial"/>
          <w:b/>
        </w:rPr>
        <w:sectPr w:rsidR="00634DF0" w:rsidRPr="00CA01F6" w:rsidSect="001A347D">
          <w:headerReference w:type="default" r:id="rId9"/>
          <w:footerReference w:type="default" r:id="rId10"/>
          <w:headerReference w:type="first" r:id="rId11"/>
          <w:pgSz w:w="11906" w:h="16838"/>
          <w:pgMar w:top="1668" w:right="851" w:bottom="1134" w:left="1134" w:header="425" w:footer="319" w:gutter="0"/>
          <w:cols w:space="708"/>
          <w:titlePg/>
          <w:docGrid w:linePitch="360"/>
        </w:sectPr>
      </w:pPr>
    </w:p>
    <w:p w:rsidR="00891425" w:rsidRPr="0052528C" w:rsidRDefault="00891425" w:rsidP="00891425">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sidR="004D7D1F">
        <w:rPr>
          <w:rFonts w:ascii="Times New Roman" w:hAnsi="Times New Roman"/>
          <w:b/>
          <w:sz w:val="24"/>
          <w:szCs w:val="24"/>
          <w:lang w:eastAsia="ar-SA"/>
        </w:rPr>
        <w:t>3</w:t>
      </w:r>
      <w:r w:rsidR="00BF71F9">
        <w:rPr>
          <w:rFonts w:ascii="Times New Roman" w:hAnsi="Times New Roman"/>
          <w:b/>
          <w:sz w:val="24"/>
          <w:szCs w:val="24"/>
          <w:lang w:eastAsia="ar-SA"/>
        </w:rPr>
        <w:t xml:space="preserve"> do Ogłoszenia</w:t>
      </w:r>
    </w:p>
    <w:p w:rsidR="00891425" w:rsidRPr="00891425" w:rsidRDefault="00891425" w:rsidP="001705F3">
      <w:pPr>
        <w:numPr>
          <w:ilvl w:val="0"/>
          <w:numId w:val="10"/>
        </w:numPr>
        <w:suppressAutoHyphens/>
        <w:spacing w:after="0"/>
        <w:rPr>
          <w:rFonts w:cs="Arial"/>
          <w:b/>
        </w:rPr>
      </w:pPr>
    </w:p>
    <w:p w:rsidR="00891425" w:rsidRPr="00235EA3" w:rsidRDefault="00891425" w:rsidP="001705F3">
      <w:pPr>
        <w:numPr>
          <w:ilvl w:val="0"/>
          <w:numId w:val="10"/>
        </w:numPr>
        <w:suppressAutoHyphens/>
        <w:spacing w:after="0" w:line="240" w:lineRule="auto"/>
        <w:rPr>
          <w:rFonts w:ascii="Times New Roman" w:hAnsi="Times New Roman"/>
          <w:b/>
          <w:sz w:val="24"/>
          <w:szCs w:val="24"/>
        </w:rPr>
      </w:pPr>
      <w:r w:rsidRPr="00235EA3">
        <w:rPr>
          <w:rFonts w:ascii="Times New Roman" w:hAnsi="Times New Roman"/>
          <w:b/>
          <w:sz w:val="24"/>
          <w:szCs w:val="24"/>
          <w:u w:val="single"/>
        </w:rPr>
        <w:t>Zamawiający</w:t>
      </w:r>
    </w:p>
    <w:p w:rsidR="00891425" w:rsidRPr="00235EA3" w:rsidRDefault="00891425" w:rsidP="001705F3">
      <w:pPr>
        <w:numPr>
          <w:ilvl w:val="0"/>
          <w:numId w:val="10"/>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Uniwersytet Przyrodniczy w Lublinie</w:t>
      </w:r>
    </w:p>
    <w:p w:rsidR="00891425" w:rsidRPr="00235EA3" w:rsidRDefault="00891425" w:rsidP="001705F3">
      <w:pPr>
        <w:numPr>
          <w:ilvl w:val="0"/>
          <w:numId w:val="10"/>
        </w:numPr>
        <w:suppressAutoHyphens/>
        <w:autoSpaceDE w:val="0"/>
        <w:autoSpaceDN w:val="0"/>
        <w:adjustRightInd w:val="0"/>
        <w:spacing w:after="0" w:line="240" w:lineRule="auto"/>
        <w:rPr>
          <w:rFonts w:ascii="Times New Roman" w:hAnsi="Times New Roman"/>
          <w:b/>
          <w:sz w:val="24"/>
          <w:szCs w:val="24"/>
        </w:rPr>
      </w:pPr>
      <w:r w:rsidRPr="00235EA3">
        <w:rPr>
          <w:rFonts w:ascii="Times New Roman" w:hAnsi="Times New Roman"/>
          <w:b/>
          <w:sz w:val="24"/>
          <w:szCs w:val="24"/>
        </w:rPr>
        <w:t>ul. Akademicka 13, 20-950 Lublin</w:t>
      </w:r>
    </w:p>
    <w:p w:rsidR="00891425" w:rsidRPr="00235EA3" w:rsidRDefault="00891425" w:rsidP="001705F3">
      <w:pPr>
        <w:numPr>
          <w:ilvl w:val="0"/>
          <w:numId w:val="10"/>
        </w:numPr>
        <w:suppressAutoHyphens/>
        <w:spacing w:after="0" w:line="240" w:lineRule="auto"/>
        <w:rPr>
          <w:rFonts w:ascii="Times New Roman" w:hAnsi="Times New Roman"/>
          <w:b/>
          <w:sz w:val="24"/>
          <w:szCs w:val="24"/>
        </w:rPr>
      </w:pPr>
      <w:r w:rsidRPr="00235EA3">
        <w:rPr>
          <w:rFonts w:ascii="Times New Roman" w:hAnsi="Times New Roman"/>
          <w:b/>
          <w:sz w:val="24"/>
          <w:szCs w:val="24"/>
        </w:rPr>
        <w:t>REGON 000001896, NIP 712-010-37-75</w:t>
      </w:r>
    </w:p>
    <w:p w:rsidR="00891425" w:rsidRPr="00235EA3" w:rsidRDefault="00891425" w:rsidP="001705F3">
      <w:pPr>
        <w:numPr>
          <w:ilvl w:val="0"/>
          <w:numId w:val="10"/>
        </w:numPr>
        <w:suppressAutoHyphens/>
        <w:spacing w:after="0" w:line="240" w:lineRule="auto"/>
        <w:jc w:val="both"/>
        <w:rPr>
          <w:rFonts w:ascii="Times New Roman" w:hAnsi="Times New Roman"/>
          <w:b/>
          <w:sz w:val="24"/>
          <w:szCs w:val="24"/>
          <w:u w:val="single"/>
        </w:rPr>
      </w:pPr>
    </w:p>
    <w:p w:rsidR="00891425" w:rsidRPr="00235EA3" w:rsidRDefault="00891425" w:rsidP="001705F3">
      <w:pPr>
        <w:numPr>
          <w:ilvl w:val="0"/>
          <w:numId w:val="10"/>
        </w:numPr>
        <w:suppressAutoHyphens/>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Wykonawca</w:t>
      </w:r>
      <w:r w:rsidR="008614F3">
        <w:rPr>
          <w:rFonts w:ascii="Times New Roman" w:hAnsi="Times New Roman"/>
          <w:b/>
          <w:sz w:val="24"/>
          <w:szCs w:val="24"/>
          <w:u w:val="single"/>
        </w:rPr>
        <w:t xml:space="preserve"> (nazwa i adres)</w:t>
      </w:r>
      <w:r w:rsidRPr="00235EA3">
        <w:rPr>
          <w:rFonts w:ascii="Times New Roman" w:hAnsi="Times New Roman"/>
          <w:b/>
          <w:sz w:val="24"/>
          <w:szCs w:val="24"/>
          <w:u w:val="single"/>
        </w:rPr>
        <w:t>:</w:t>
      </w:r>
    </w:p>
    <w:p w:rsidR="00891425" w:rsidRPr="00235EA3" w:rsidRDefault="00891425" w:rsidP="001705F3">
      <w:pPr>
        <w:numPr>
          <w:ilvl w:val="0"/>
          <w:numId w:val="10"/>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91425" w:rsidRPr="00235EA3" w:rsidRDefault="00891425" w:rsidP="001705F3">
      <w:pPr>
        <w:numPr>
          <w:ilvl w:val="0"/>
          <w:numId w:val="10"/>
        </w:numPr>
        <w:suppressAutoHyphens/>
        <w:spacing w:after="0" w:line="240" w:lineRule="auto"/>
        <w:jc w:val="both"/>
        <w:rPr>
          <w:rFonts w:ascii="Times New Roman" w:hAnsi="Times New Roman"/>
          <w:sz w:val="24"/>
          <w:szCs w:val="24"/>
        </w:rPr>
      </w:pPr>
      <w:r w:rsidRPr="00235EA3">
        <w:rPr>
          <w:rFonts w:ascii="Times New Roman" w:hAnsi="Times New Roman"/>
          <w:sz w:val="24"/>
          <w:szCs w:val="24"/>
        </w:rPr>
        <w:t>………………………………………………….…………………………….......….......………</w:t>
      </w:r>
    </w:p>
    <w:p w:rsidR="008614F3" w:rsidRPr="00EA6606" w:rsidRDefault="008614F3" w:rsidP="001705F3">
      <w:pPr>
        <w:pStyle w:val="Nagwek5"/>
        <w:keepNext w:val="0"/>
        <w:keepLines w:val="0"/>
        <w:numPr>
          <w:ilvl w:val="0"/>
          <w:numId w:val="10"/>
        </w:numPr>
        <w:suppressAutoHyphens/>
        <w:spacing w:before="0" w:line="240" w:lineRule="auto"/>
        <w:jc w:val="center"/>
        <w:rPr>
          <w:rFonts w:ascii="Times New Roman" w:eastAsia="Calibri" w:hAnsi="Times New Roman" w:cs="Times New Roman"/>
          <w:b/>
          <w:bCs/>
          <w:color w:val="auto"/>
          <w:spacing w:val="26"/>
          <w:sz w:val="24"/>
          <w:szCs w:val="24"/>
          <w:u w:val="single"/>
        </w:rPr>
      </w:pPr>
    </w:p>
    <w:p w:rsidR="00891425" w:rsidRPr="00EA6606" w:rsidRDefault="00891425" w:rsidP="001705F3">
      <w:pPr>
        <w:pStyle w:val="Nagwek5"/>
        <w:keepNext w:val="0"/>
        <w:keepLines w:val="0"/>
        <w:numPr>
          <w:ilvl w:val="0"/>
          <w:numId w:val="10"/>
        </w:numPr>
        <w:suppressAutoHyphens/>
        <w:spacing w:before="0" w:line="240" w:lineRule="auto"/>
        <w:jc w:val="center"/>
        <w:rPr>
          <w:rFonts w:ascii="Times New Roman" w:eastAsia="Calibri" w:hAnsi="Times New Roman" w:cs="Times New Roman"/>
          <w:b/>
          <w:bCs/>
          <w:color w:val="auto"/>
          <w:spacing w:val="26"/>
          <w:sz w:val="24"/>
          <w:szCs w:val="24"/>
          <w:u w:val="single"/>
        </w:rPr>
      </w:pPr>
      <w:r w:rsidRPr="00EA6606">
        <w:rPr>
          <w:rFonts w:ascii="Times New Roman" w:eastAsia="Calibri" w:hAnsi="Times New Roman" w:cs="Times New Roman"/>
          <w:b/>
          <w:color w:val="auto"/>
          <w:spacing w:val="26"/>
          <w:sz w:val="24"/>
          <w:szCs w:val="24"/>
          <w:u w:val="single"/>
        </w:rPr>
        <w:t>OŚWIADCZENIE WYKONAWCY</w:t>
      </w:r>
    </w:p>
    <w:p w:rsidR="008614F3" w:rsidRPr="008614F3" w:rsidRDefault="008614F3" w:rsidP="008614F3">
      <w:pPr>
        <w:jc w:val="center"/>
        <w:outlineLvl w:val="0"/>
        <w:rPr>
          <w:rFonts w:ascii="Times New Roman" w:hAnsi="Times New Roman"/>
          <w:sz w:val="18"/>
          <w:szCs w:val="18"/>
        </w:rPr>
      </w:pPr>
    </w:p>
    <w:p w:rsidR="00BF71F9" w:rsidRDefault="008614F3" w:rsidP="00BF71F9">
      <w:pPr>
        <w:spacing w:after="0"/>
        <w:jc w:val="center"/>
        <w:outlineLvl w:val="0"/>
        <w:rPr>
          <w:rFonts w:ascii="Times New Roman" w:hAnsi="Times New Roman"/>
          <w:sz w:val="24"/>
          <w:szCs w:val="24"/>
        </w:rPr>
      </w:pPr>
      <w:r w:rsidRPr="008614F3">
        <w:rPr>
          <w:rFonts w:ascii="Times New Roman" w:hAnsi="Times New Roman"/>
          <w:sz w:val="24"/>
          <w:szCs w:val="24"/>
        </w:rPr>
        <w:t xml:space="preserve">Dotyczy postępowania o udzielenie zamówienia publicznego prowadzonego </w:t>
      </w:r>
    </w:p>
    <w:p w:rsidR="008614F3" w:rsidRDefault="008614F3" w:rsidP="00BF71F9">
      <w:pPr>
        <w:spacing w:after="0"/>
        <w:jc w:val="center"/>
        <w:outlineLvl w:val="0"/>
        <w:rPr>
          <w:rFonts w:ascii="Times New Roman" w:hAnsi="Times New Roman"/>
          <w:sz w:val="24"/>
          <w:szCs w:val="24"/>
        </w:rPr>
      </w:pPr>
      <w:r w:rsidRPr="008614F3">
        <w:rPr>
          <w:rFonts w:ascii="Times New Roman" w:hAnsi="Times New Roman"/>
          <w:sz w:val="24"/>
          <w:szCs w:val="24"/>
        </w:rPr>
        <w:t>na podstawie art. 138o ustawy Pzp pn.:</w:t>
      </w:r>
    </w:p>
    <w:p w:rsidR="000D4A95" w:rsidRDefault="008614F3" w:rsidP="000D4A95">
      <w:pPr>
        <w:jc w:val="both"/>
        <w:outlineLvl w:val="0"/>
        <w:rPr>
          <w:rFonts w:ascii="Times New Roman" w:hAnsi="Times New Roman"/>
          <w:b/>
        </w:rPr>
      </w:pPr>
      <w:r w:rsidRPr="008614F3">
        <w:rPr>
          <w:rFonts w:ascii="Times New Roman" w:hAnsi="Times New Roman"/>
        </w:rPr>
        <w:t xml:space="preserve">Usługa polegająca na </w:t>
      </w:r>
      <w:r w:rsidR="000D4A95">
        <w:rPr>
          <w:rFonts w:ascii="Times New Roman" w:hAnsi="Times New Roman"/>
          <w:b/>
        </w:rPr>
        <w:t>przygotowanie i przeprowadzenie</w:t>
      </w:r>
      <w:r w:rsidR="000D4A95" w:rsidRPr="00C55CD3">
        <w:rPr>
          <w:rFonts w:ascii="Times New Roman" w:hAnsi="Times New Roman"/>
          <w:b/>
        </w:rPr>
        <w:t xml:space="preserve"> cyklu szkoleń, warsztatów grupowych i studiów podyplomowych na rzecz Uniwersytetu Przyrodniczego w Lublinie w ramach  projektu pn.: „Zintegrowany Program Rozwoju Uniwersytetu Przyrodniczego w Lublinie”</w:t>
      </w:r>
    </w:p>
    <w:p w:rsidR="008614F3" w:rsidRPr="008614F3" w:rsidRDefault="008614F3" w:rsidP="000D4A95">
      <w:pPr>
        <w:jc w:val="center"/>
        <w:outlineLvl w:val="0"/>
        <w:rPr>
          <w:rFonts w:ascii="Times New Roman" w:hAnsi="Times New Roman"/>
          <w:b/>
        </w:rPr>
      </w:pPr>
      <w:r w:rsidRPr="008614F3">
        <w:rPr>
          <w:rFonts w:ascii="Times New Roman" w:hAnsi="Times New Roman"/>
          <w:b/>
          <w:bCs/>
        </w:rPr>
        <w:t>(</w:t>
      </w:r>
      <w:r w:rsidR="00521C39">
        <w:rPr>
          <w:rFonts w:ascii="Times New Roman" w:hAnsi="Times New Roman"/>
          <w:b/>
          <w:bCs/>
        </w:rPr>
        <w:t>oznaczenie sprawy: AZP/US/2/2019</w:t>
      </w:r>
      <w:r w:rsidRPr="008614F3">
        <w:rPr>
          <w:rFonts w:ascii="Times New Roman" w:hAnsi="Times New Roman"/>
          <w:b/>
          <w:b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8614F3" w:rsidRPr="008614F3" w:rsidTr="008614F3">
        <w:tc>
          <w:tcPr>
            <w:tcW w:w="10031" w:type="dxa"/>
            <w:shd w:val="clear" w:color="auto" w:fill="auto"/>
          </w:tcPr>
          <w:p w:rsidR="008614F3" w:rsidRPr="008614F3" w:rsidRDefault="008614F3" w:rsidP="008614F3">
            <w:pPr>
              <w:spacing w:after="0" w:line="240" w:lineRule="auto"/>
              <w:rPr>
                <w:rFonts w:ascii="Times New Roman" w:hAnsi="Times New Roman"/>
                <w:b/>
                <w:sz w:val="24"/>
                <w:szCs w:val="24"/>
                <w:u w:val="single"/>
              </w:rPr>
            </w:pPr>
          </w:p>
          <w:p w:rsidR="008614F3" w:rsidRPr="008614F3" w:rsidRDefault="008614F3" w:rsidP="008614F3">
            <w:pPr>
              <w:spacing w:after="0" w:line="240" w:lineRule="auto"/>
              <w:rPr>
                <w:rFonts w:ascii="Times New Roman" w:hAnsi="Times New Roman"/>
                <w:b/>
                <w:sz w:val="24"/>
                <w:szCs w:val="24"/>
                <w:u w:val="single"/>
              </w:rPr>
            </w:pPr>
            <w:r w:rsidRPr="008614F3">
              <w:rPr>
                <w:rFonts w:ascii="Times New Roman" w:hAnsi="Times New Roman"/>
                <w:b/>
                <w:sz w:val="24"/>
                <w:szCs w:val="24"/>
                <w:u w:val="single"/>
              </w:rPr>
              <w:t>I.  DOTYCZĄCE PODSTAW WYKLUCZENIA Z POSTĘPOWANIA</w:t>
            </w:r>
          </w:p>
          <w:p w:rsidR="008614F3" w:rsidRPr="008614F3" w:rsidRDefault="008614F3" w:rsidP="008614F3">
            <w:pPr>
              <w:spacing w:after="0" w:line="240" w:lineRule="auto"/>
              <w:rPr>
                <w:rFonts w:ascii="Times New Roman" w:hAnsi="Times New Roman"/>
                <w:b/>
                <w:sz w:val="24"/>
                <w:szCs w:val="24"/>
                <w:lang w:eastAsia="pl-PL"/>
              </w:rPr>
            </w:pPr>
          </w:p>
        </w:tc>
      </w:tr>
      <w:tr w:rsidR="008614F3" w:rsidRPr="008614F3" w:rsidTr="008614F3">
        <w:tc>
          <w:tcPr>
            <w:tcW w:w="10031" w:type="dxa"/>
            <w:tcBorders>
              <w:bottom w:val="single" w:sz="4" w:space="0" w:color="auto"/>
            </w:tcBorders>
            <w:shd w:val="clear" w:color="auto" w:fill="auto"/>
          </w:tcPr>
          <w:p w:rsidR="008614F3" w:rsidRPr="008614F3" w:rsidRDefault="008614F3" w:rsidP="008614F3">
            <w:pPr>
              <w:shd w:val="clear" w:color="auto" w:fill="BFBFBF"/>
              <w:spacing w:after="0" w:line="240" w:lineRule="auto"/>
              <w:jc w:val="center"/>
              <w:rPr>
                <w:rFonts w:ascii="Times New Roman" w:hAnsi="Times New Roman"/>
                <w:b/>
                <w:sz w:val="24"/>
                <w:szCs w:val="24"/>
              </w:rPr>
            </w:pPr>
            <w:r w:rsidRPr="008614F3">
              <w:rPr>
                <w:rFonts w:ascii="Times New Roman" w:hAnsi="Times New Roman"/>
                <w:b/>
                <w:sz w:val="24"/>
                <w:szCs w:val="24"/>
              </w:rPr>
              <w:t>OŚWIADCZENIA DOTYCZĄCE WYKONAWCY:</w:t>
            </w:r>
          </w:p>
          <w:p w:rsidR="008614F3" w:rsidRPr="008614F3" w:rsidRDefault="008614F3" w:rsidP="008614F3">
            <w:pPr>
              <w:tabs>
                <w:tab w:val="left" w:pos="284"/>
              </w:tabs>
              <w:spacing w:after="0" w:line="240" w:lineRule="auto"/>
              <w:rPr>
                <w:rFonts w:ascii="Times New Roman" w:hAnsi="Times New Roman"/>
                <w:sz w:val="24"/>
                <w:szCs w:val="24"/>
                <w:lang w:eastAsia="pl-PL"/>
              </w:rPr>
            </w:pPr>
            <w:r w:rsidRPr="008614F3">
              <w:rPr>
                <w:rFonts w:ascii="Times New Roman" w:hAnsi="Times New Roman"/>
                <w:sz w:val="24"/>
                <w:szCs w:val="24"/>
              </w:rPr>
              <w:t>1. Oświadczam, że nie podlegam wykluczeniu z postępowania.</w:t>
            </w:r>
          </w:p>
          <w:p w:rsidR="008614F3" w:rsidRPr="008614F3" w:rsidRDefault="008614F3" w:rsidP="008614F3">
            <w:pPr>
              <w:spacing w:after="0" w:line="240" w:lineRule="auto"/>
              <w:jc w:val="both"/>
              <w:rPr>
                <w:rFonts w:ascii="Times New Roman" w:hAnsi="Times New Roman"/>
                <w:sz w:val="24"/>
                <w:szCs w:val="24"/>
                <w:lang w:eastAsia="pl-PL"/>
              </w:rPr>
            </w:pPr>
          </w:p>
        </w:tc>
      </w:tr>
      <w:tr w:rsidR="008614F3" w:rsidRPr="008614F3" w:rsidTr="008614F3">
        <w:tc>
          <w:tcPr>
            <w:tcW w:w="10031" w:type="dxa"/>
            <w:tcBorders>
              <w:tl2br w:val="nil"/>
            </w:tcBorders>
            <w:shd w:val="clear" w:color="auto" w:fill="auto"/>
          </w:tcPr>
          <w:p w:rsidR="008614F3" w:rsidRPr="008614F3" w:rsidRDefault="008614F3" w:rsidP="008614F3">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PODMIOTU, NA KTÓREGO ZASOBY POWOŁUJE SIĘ WYKONAWCA:</w:t>
            </w:r>
          </w:p>
          <w:p w:rsidR="008614F3" w:rsidRPr="008614F3" w:rsidRDefault="008614F3" w:rsidP="008614F3">
            <w:pPr>
              <w:spacing w:after="0" w:line="240" w:lineRule="auto"/>
              <w:jc w:val="both"/>
              <w:rPr>
                <w:rFonts w:ascii="Times New Roman" w:hAnsi="Times New Roman"/>
                <w:sz w:val="24"/>
                <w:szCs w:val="24"/>
              </w:rPr>
            </w:pP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 xml:space="preserve">Oświadczam, że następujący/e podmiot/y, na którego/ych zasoby powołuję się w niniejszym postępowaniu: 1/ ……………………...………………………………………………………………………… </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 xml:space="preserve">2/ ……………………...………………………………………………………………………… </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(podać pełną nazwę/firmę, adres, a także w zależności od podmiotu: NIP/PESEL, KRS/CEiDG)</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nie podlega/ją wykluczeniu z postępowania o udzielenie zamówienia.</w:t>
            </w:r>
          </w:p>
        </w:tc>
      </w:tr>
      <w:tr w:rsidR="008614F3" w:rsidRPr="008614F3" w:rsidTr="008614F3">
        <w:tc>
          <w:tcPr>
            <w:tcW w:w="10031" w:type="dxa"/>
            <w:shd w:val="clear" w:color="auto" w:fill="auto"/>
          </w:tcPr>
          <w:p w:rsidR="008614F3" w:rsidRPr="008614F3" w:rsidRDefault="008614F3" w:rsidP="008614F3">
            <w:pPr>
              <w:shd w:val="clear" w:color="auto" w:fill="BFBFBF"/>
              <w:spacing w:after="0" w:line="240" w:lineRule="auto"/>
              <w:jc w:val="both"/>
              <w:rPr>
                <w:rFonts w:ascii="Times New Roman" w:hAnsi="Times New Roman"/>
                <w:b/>
                <w:sz w:val="24"/>
                <w:szCs w:val="24"/>
              </w:rPr>
            </w:pPr>
            <w:r w:rsidRPr="008614F3">
              <w:rPr>
                <w:rFonts w:ascii="Times New Roman" w:hAnsi="Times New Roman"/>
                <w:b/>
                <w:sz w:val="24"/>
                <w:szCs w:val="24"/>
              </w:rPr>
              <w:t>OŚWIADCZENIE DOTYCZĄCE PODWYKONAWCY NIEBĘDĄCEGO PODMIOTEM, NA KTÓREGO</w:t>
            </w:r>
            <w:r>
              <w:rPr>
                <w:rFonts w:ascii="Times New Roman" w:hAnsi="Times New Roman"/>
                <w:b/>
                <w:sz w:val="24"/>
                <w:szCs w:val="24"/>
              </w:rPr>
              <w:t xml:space="preserve"> ZASOBY POWOŁUJE SIĘ WYKONAWCA:</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Oświadczam, że następujący/e podmiot/y, będący/e podwykonawcą/ami:* …………………………………………………………………….............................</w:t>
            </w:r>
            <w:r>
              <w:rPr>
                <w:rFonts w:ascii="Times New Roman" w:hAnsi="Times New Roman"/>
                <w:sz w:val="24"/>
                <w:szCs w:val="24"/>
              </w:rPr>
              <w:t>..............................</w:t>
            </w:r>
          </w:p>
          <w:p w:rsidR="008614F3" w:rsidRPr="008614F3" w:rsidRDefault="008614F3" w:rsidP="008614F3">
            <w:pPr>
              <w:spacing w:after="0" w:line="240" w:lineRule="auto"/>
              <w:jc w:val="center"/>
              <w:rPr>
                <w:rFonts w:ascii="Times New Roman" w:hAnsi="Times New Roman"/>
                <w:color w:val="0070C0"/>
                <w:sz w:val="24"/>
                <w:szCs w:val="24"/>
              </w:rPr>
            </w:pPr>
            <w:r w:rsidRPr="008614F3">
              <w:rPr>
                <w:rFonts w:ascii="Times New Roman" w:hAnsi="Times New Roman"/>
                <w:color w:val="0070C0"/>
                <w:sz w:val="24"/>
                <w:szCs w:val="24"/>
              </w:rPr>
              <w:t>(podać pełną nazwę/firmę, adres, a także w zależności od podmiotu: NIP/PESEL, KRS/CEiDG),</w:t>
            </w:r>
          </w:p>
          <w:p w:rsidR="008614F3" w:rsidRPr="008614F3" w:rsidRDefault="008614F3" w:rsidP="008614F3">
            <w:pPr>
              <w:spacing w:after="0" w:line="240" w:lineRule="auto"/>
              <w:jc w:val="both"/>
              <w:rPr>
                <w:rFonts w:ascii="Times New Roman" w:hAnsi="Times New Roman"/>
                <w:sz w:val="24"/>
                <w:szCs w:val="24"/>
              </w:rPr>
            </w:pPr>
            <w:r w:rsidRPr="008614F3">
              <w:rPr>
                <w:rFonts w:ascii="Times New Roman" w:hAnsi="Times New Roman"/>
                <w:sz w:val="24"/>
                <w:szCs w:val="24"/>
              </w:rPr>
              <w:t>nie podlega/ą wykluczeniu z postępowania o udzielenie zamówienia.</w:t>
            </w:r>
          </w:p>
        </w:tc>
      </w:tr>
      <w:tr w:rsidR="00891425" w:rsidRPr="00235EA3" w:rsidTr="008614F3">
        <w:tblPrEx>
          <w:tblBorders>
            <w:insideH w:val="none" w:sz="0" w:space="0" w:color="auto"/>
          </w:tblBorders>
        </w:tblPrEx>
        <w:trPr>
          <w:trHeight w:val="599"/>
        </w:trPr>
        <w:tc>
          <w:tcPr>
            <w:tcW w:w="10031" w:type="dxa"/>
            <w:shd w:val="clear" w:color="auto" w:fill="auto"/>
          </w:tcPr>
          <w:p w:rsidR="00891425" w:rsidRPr="00235EA3" w:rsidRDefault="00891425" w:rsidP="00235EA3">
            <w:pPr>
              <w:spacing w:after="0" w:line="240" w:lineRule="auto"/>
              <w:rPr>
                <w:rFonts w:ascii="Times New Roman" w:hAnsi="Times New Roman"/>
                <w:b/>
                <w:sz w:val="24"/>
                <w:szCs w:val="24"/>
                <w:u w:val="single"/>
              </w:rPr>
            </w:pPr>
          </w:p>
          <w:p w:rsidR="00891425" w:rsidRPr="00235EA3" w:rsidRDefault="00891425" w:rsidP="00235EA3">
            <w:pPr>
              <w:spacing w:after="0" w:line="240" w:lineRule="auto"/>
              <w:rPr>
                <w:rFonts w:ascii="Times New Roman" w:hAnsi="Times New Roman"/>
                <w:b/>
                <w:sz w:val="24"/>
                <w:szCs w:val="24"/>
                <w:u w:val="single"/>
              </w:rPr>
            </w:pPr>
            <w:r w:rsidRPr="00235EA3">
              <w:rPr>
                <w:rFonts w:ascii="Times New Roman" w:hAnsi="Times New Roman"/>
                <w:b/>
                <w:sz w:val="24"/>
                <w:szCs w:val="24"/>
                <w:u w:val="single"/>
              </w:rPr>
              <w:t>II. DOTYCZĄCE SPEŁNIENIA WARUNKÓW UDZIAŁU W POSTĘPOWANIU</w:t>
            </w:r>
          </w:p>
          <w:p w:rsidR="00891425" w:rsidRPr="00235EA3" w:rsidRDefault="00891425" w:rsidP="00235EA3">
            <w:pPr>
              <w:spacing w:after="0" w:line="240" w:lineRule="auto"/>
              <w:rPr>
                <w:rFonts w:ascii="Times New Roman" w:hAnsi="Times New Roman"/>
                <w:b/>
                <w:sz w:val="24"/>
                <w:szCs w:val="24"/>
                <w:u w:val="single"/>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235EA3">
            <w:pPr>
              <w:shd w:val="clear" w:color="auto" w:fill="BFBFBF"/>
              <w:spacing w:after="0" w:line="240" w:lineRule="auto"/>
              <w:jc w:val="center"/>
              <w:rPr>
                <w:rFonts w:ascii="Times New Roman" w:hAnsi="Times New Roman"/>
                <w:b/>
                <w:sz w:val="24"/>
                <w:szCs w:val="24"/>
              </w:rPr>
            </w:pPr>
            <w:r w:rsidRPr="00235EA3">
              <w:rPr>
                <w:rFonts w:ascii="Times New Roman" w:hAnsi="Times New Roman"/>
                <w:b/>
                <w:sz w:val="24"/>
                <w:szCs w:val="24"/>
              </w:rPr>
              <w:lastRenderedPageBreak/>
              <w:t>INFORMACJA DOTYCZĄCA WYKONAWCY:</w:t>
            </w:r>
          </w:p>
          <w:p w:rsidR="00891425" w:rsidRPr="00235EA3" w:rsidRDefault="00891425" w:rsidP="00235EA3">
            <w:pPr>
              <w:spacing w:after="0" w:line="240" w:lineRule="auto"/>
              <w:jc w:val="both"/>
              <w:rPr>
                <w:rFonts w:ascii="Times New Roman" w:hAnsi="Times New Roman"/>
                <w:sz w:val="24"/>
                <w:szCs w:val="24"/>
              </w:rPr>
            </w:pPr>
          </w:p>
          <w:p w:rsidR="00891425" w:rsidRDefault="00891425" w:rsidP="00BB2695">
            <w:pPr>
              <w:spacing w:after="0" w:line="240" w:lineRule="auto"/>
              <w:jc w:val="both"/>
              <w:rPr>
                <w:rFonts w:ascii="Times New Roman" w:hAnsi="Times New Roman"/>
                <w:sz w:val="24"/>
                <w:szCs w:val="24"/>
              </w:rPr>
            </w:pPr>
            <w:r w:rsidRPr="00235EA3">
              <w:rPr>
                <w:rFonts w:ascii="Times New Roman" w:hAnsi="Times New Roman"/>
                <w:sz w:val="24"/>
                <w:szCs w:val="24"/>
              </w:rPr>
              <w:t>Oświadczam, że spełniam warunki udziału w niniejszym postępowaniu określone przez Zamawiającego w </w:t>
            </w:r>
            <w:r w:rsidR="00BB2695">
              <w:rPr>
                <w:rFonts w:ascii="Times New Roman" w:hAnsi="Times New Roman"/>
                <w:sz w:val="24"/>
                <w:szCs w:val="24"/>
              </w:rPr>
              <w:t>rozdziale III</w:t>
            </w:r>
            <w:r w:rsidRPr="00235EA3">
              <w:rPr>
                <w:rFonts w:ascii="Times New Roman" w:hAnsi="Times New Roman"/>
                <w:sz w:val="24"/>
                <w:szCs w:val="24"/>
              </w:rPr>
              <w:t>.</w:t>
            </w:r>
          </w:p>
          <w:p w:rsidR="00D75B89" w:rsidRPr="00235EA3" w:rsidRDefault="00D75B89" w:rsidP="00BB2695">
            <w:pPr>
              <w:spacing w:after="0" w:line="240" w:lineRule="auto"/>
              <w:jc w:val="both"/>
              <w:rPr>
                <w:rFonts w:ascii="Times New Roman" w:hAnsi="Times New Roman"/>
                <w:sz w:val="24"/>
                <w:szCs w:val="24"/>
              </w:rPr>
            </w:pPr>
          </w:p>
        </w:tc>
      </w:tr>
      <w:tr w:rsidR="00891425" w:rsidRPr="00235EA3" w:rsidTr="008614F3">
        <w:tblPrEx>
          <w:tblBorders>
            <w:insideH w:val="none" w:sz="0" w:space="0" w:color="auto"/>
          </w:tblBorders>
        </w:tblPrEx>
        <w:tc>
          <w:tcPr>
            <w:tcW w:w="10031" w:type="dxa"/>
            <w:shd w:val="clear" w:color="auto" w:fill="auto"/>
          </w:tcPr>
          <w:p w:rsidR="00891425" w:rsidRPr="00235EA3" w:rsidRDefault="00891425" w:rsidP="00235EA3">
            <w:pPr>
              <w:shd w:val="clear" w:color="auto" w:fill="BFBFBF"/>
              <w:spacing w:after="0" w:line="240" w:lineRule="auto"/>
              <w:jc w:val="both"/>
              <w:rPr>
                <w:rFonts w:ascii="Times New Roman" w:hAnsi="Times New Roman"/>
                <w:b/>
                <w:sz w:val="24"/>
                <w:szCs w:val="24"/>
              </w:rPr>
            </w:pPr>
            <w:r w:rsidRPr="00235EA3">
              <w:rPr>
                <w:rFonts w:ascii="Times New Roman" w:hAnsi="Times New Roman"/>
                <w:b/>
                <w:sz w:val="24"/>
                <w:szCs w:val="24"/>
              </w:rPr>
              <w:t xml:space="preserve">INFORMACJA W ZWIĄZKU Z POLEGANIEM NA ZASOBACH INNYCH PODMIOTÓW: </w:t>
            </w:r>
          </w:p>
          <w:p w:rsidR="00891425" w:rsidRPr="00235EA3" w:rsidRDefault="00891425" w:rsidP="00235EA3">
            <w:pPr>
              <w:spacing w:after="0" w:line="240" w:lineRule="auto"/>
              <w:jc w:val="both"/>
              <w:rPr>
                <w:rFonts w:ascii="Times New Roman" w:hAnsi="Times New Roman"/>
                <w:sz w:val="24"/>
                <w:szCs w:val="24"/>
              </w:rPr>
            </w:pP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Oświadczam, że w celu wykazania spełniania warunków udziału w postępowaniu, określonych przez Zamawiającego w SIWZ, polegam na zasobach następującego/ych podmiotu/ów: ………………………………….…………………..................…………............</w:t>
            </w: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 xml:space="preserve">………………….….………….…………………………………………….……........………... </w:t>
            </w:r>
          </w:p>
          <w:p w:rsidR="00891425" w:rsidRPr="00235EA3" w:rsidRDefault="00891425" w:rsidP="00235EA3">
            <w:pPr>
              <w:spacing w:after="0" w:line="240" w:lineRule="auto"/>
              <w:jc w:val="center"/>
              <w:rPr>
                <w:rFonts w:ascii="Times New Roman" w:hAnsi="Times New Roman"/>
                <w:sz w:val="24"/>
                <w:szCs w:val="24"/>
              </w:rPr>
            </w:pPr>
            <w:r w:rsidRPr="00235EA3">
              <w:rPr>
                <w:rFonts w:ascii="Times New Roman" w:hAnsi="Times New Roman"/>
                <w:sz w:val="24"/>
                <w:szCs w:val="24"/>
              </w:rPr>
              <w:t xml:space="preserve"> (wskazać podmiot/y)</w:t>
            </w: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w następującym zakresie: ………………………………….……………………………............</w:t>
            </w:r>
          </w:p>
          <w:p w:rsidR="00891425" w:rsidRPr="00235EA3" w:rsidRDefault="00891425" w:rsidP="00235EA3">
            <w:pPr>
              <w:spacing w:after="0" w:line="240" w:lineRule="auto"/>
              <w:jc w:val="center"/>
              <w:rPr>
                <w:rFonts w:ascii="Times New Roman" w:hAnsi="Times New Roman"/>
                <w:sz w:val="24"/>
                <w:szCs w:val="24"/>
              </w:rPr>
            </w:pPr>
            <w:r w:rsidRPr="00235EA3">
              <w:rPr>
                <w:rFonts w:ascii="Times New Roman" w:hAnsi="Times New Roman"/>
                <w:sz w:val="24"/>
                <w:szCs w:val="24"/>
              </w:rPr>
              <w:t>……………………………………………................................................................................... (określić odpowiedni zakres dla wskazanego podmiotu).</w:t>
            </w:r>
          </w:p>
          <w:p w:rsidR="00891425" w:rsidRPr="00235EA3" w:rsidRDefault="00891425" w:rsidP="00235EA3">
            <w:pPr>
              <w:spacing w:after="0" w:line="240" w:lineRule="auto"/>
              <w:rPr>
                <w:rFonts w:ascii="Times New Roman" w:hAnsi="Times New Roman"/>
                <w:b/>
                <w:sz w:val="24"/>
                <w:szCs w:val="24"/>
                <w:u w:val="single"/>
              </w:rPr>
            </w:pPr>
          </w:p>
        </w:tc>
      </w:tr>
    </w:tbl>
    <w:p w:rsidR="00891425" w:rsidRPr="00235EA3" w:rsidRDefault="00891425" w:rsidP="001705F3">
      <w:pPr>
        <w:pStyle w:val="Bezodstpw"/>
        <w:numPr>
          <w:ilvl w:val="0"/>
          <w:numId w:val="10"/>
        </w:numPr>
        <w:rPr>
          <w:rFonts w:ascii="Times New Roman" w:hAnsi="Times New Roman"/>
          <w:color w:val="00B0F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91425" w:rsidRPr="00235EA3" w:rsidTr="008614F3">
        <w:tc>
          <w:tcPr>
            <w:tcW w:w="10031" w:type="dxa"/>
            <w:shd w:val="clear" w:color="auto" w:fill="auto"/>
          </w:tcPr>
          <w:p w:rsidR="00891425" w:rsidRPr="00235EA3" w:rsidRDefault="00891425" w:rsidP="00235EA3">
            <w:pPr>
              <w:pStyle w:val="Bezodstpw"/>
              <w:rPr>
                <w:rFonts w:ascii="Times New Roman" w:eastAsia="Arial Unicode MS" w:hAnsi="Times New Roman"/>
                <w:bCs/>
                <w:sz w:val="24"/>
                <w:szCs w:val="24"/>
                <w:u w:val="single"/>
              </w:rPr>
            </w:pPr>
          </w:p>
          <w:p w:rsidR="00891425" w:rsidRPr="00235EA3" w:rsidRDefault="00891425" w:rsidP="00235EA3">
            <w:pPr>
              <w:shd w:val="clear" w:color="auto" w:fill="FFFFFF"/>
              <w:spacing w:after="0" w:line="240" w:lineRule="auto"/>
              <w:jc w:val="both"/>
              <w:rPr>
                <w:rFonts w:ascii="Times New Roman" w:hAnsi="Times New Roman"/>
                <w:b/>
                <w:sz w:val="24"/>
                <w:szCs w:val="24"/>
                <w:u w:val="single"/>
              </w:rPr>
            </w:pPr>
            <w:r w:rsidRPr="00235EA3">
              <w:rPr>
                <w:rFonts w:ascii="Times New Roman" w:hAnsi="Times New Roman"/>
                <w:b/>
                <w:sz w:val="24"/>
                <w:szCs w:val="24"/>
                <w:u w:val="single"/>
              </w:rPr>
              <w:t>III. OŚWIADCZENIE DOTYCZĄCE PODANYCH INFORMACJI:</w:t>
            </w:r>
          </w:p>
          <w:p w:rsidR="00891425" w:rsidRPr="00235EA3" w:rsidRDefault="00891425" w:rsidP="00235EA3">
            <w:pPr>
              <w:spacing w:after="0" w:line="240" w:lineRule="auto"/>
              <w:jc w:val="both"/>
              <w:rPr>
                <w:rFonts w:ascii="Times New Roman" w:hAnsi="Times New Roman"/>
                <w:sz w:val="24"/>
                <w:szCs w:val="24"/>
              </w:rPr>
            </w:pPr>
          </w:p>
          <w:p w:rsidR="00891425" w:rsidRPr="00235EA3" w:rsidRDefault="00891425" w:rsidP="00235EA3">
            <w:pPr>
              <w:spacing w:after="0" w:line="240" w:lineRule="auto"/>
              <w:jc w:val="both"/>
              <w:rPr>
                <w:rFonts w:ascii="Times New Roman" w:hAnsi="Times New Roman"/>
                <w:sz w:val="24"/>
                <w:szCs w:val="24"/>
              </w:rPr>
            </w:pPr>
            <w:r w:rsidRPr="00235EA3">
              <w:rPr>
                <w:rFonts w:ascii="Times New Roman" w:hAnsi="Times New Roman"/>
                <w:sz w:val="24"/>
                <w:szCs w:val="24"/>
              </w:rPr>
              <w:t xml:space="preserve">Oświadczam, że wszystkie informacje podane w powyższych oświadczeniach są aktualne </w:t>
            </w:r>
            <w:r w:rsidRPr="00235EA3">
              <w:rPr>
                <w:rFonts w:ascii="Times New Roman" w:hAnsi="Times New Roman"/>
                <w:sz w:val="24"/>
                <w:szCs w:val="24"/>
              </w:rPr>
              <w:br/>
              <w:t>i zgodne z prawdą oraz zostały przedstawione z pełną świadomością konsekwencji wprowadzenia Zamawiającego w błąd przy przedstawianiu informacji.</w:t>
            </w:r>
          </w:p>
          <w:p w:rsidR="00891425" w:rsidRPr="00235EA3" w:rsidRDefault="00891425" w:rsidP="00235EA3">
            <w:pPr>
              <w:pStyle w:val="Bezodstpw"/>
              <w:rPr>
                <w:rFonts w:ascii="Times New Roman" w:hAnsi="Times New Roman"/>
                <w:color w:val="00B0F0"/>
                <w:sz w:val="24"/>
                <w:szCs w:val="24"/>
              </w:rPr>
            </w:pPr>
          </w:p>
        </w:tc>
      </w:tr>
    </w:tbl>
    <w:p w:rsidR="00891425" w:rsidRDefault="00891425" w:rsidP="00BF71F9">
      <w:pPr>
        <w:pStyle w:val="Bezodstpw"/>
        <w:rPr>
          <w:rFonts w:ascii="Times New Roman" w:hAnsi="Times New Roman"/>
          <w:color w:val="00B0F0"/>
          <w:sz w:val="24"/>
          <w:szCs w:val="24"/>
        </w:rPr>
      </w:pPr>
    </w:p>
    <w:p w:rsidR="00BF71F9" w:rsidRPr="00235EA3" w:rsidRDefault="00BF71F9" w:rsidP="00BF71F9">
      <w:pPr>
        <w:pStyle w:val="Bezodstpw"/>
        <w:rPr>
          <w:rFonts w:ascii="Times New Roman" w:hAnsi="Times New Roman"/>
          <w:color w:val="00B0F0"/>
          <w:sz w:val="24"/>
          <w:szCs w:val="24"/>
        </w:rPr>
      </w:pPr>
    </w:p>
    <w:p w:rsidR="00BF71F9" w:rsidRPr="00BF71F9" w:rsidRDefault="00BF71F9" w:rsidP="00BF71F9">
      <w:pPr>
        <w:pStyle w:val="Nagwek1"/>
        <w:numPr>
          <w:ilvl w:val="0"/>
          <w:numId w:val="0"/>
        </w:numPr>
        <w:autoSpaceDE w:val="0"/>
        <w:jc w:val="left"/>
        <w:rPr>
          <w:b w:val="0"/>
          <w:color w:val="000000"/>
        </w:rPr>
      </w:pPr>
      <w:r w:rsidRPr="00BF71F9">
        <w:rPr>
          <w:b w:val="0"/>
          <w:color w:val="000000"/>
        </w:rPr>
        <w:t>….………………. dnia ....</w:t>
      </w:r>
      <w:r w:rsidR="00D75B89">
        <w:rPr>
          <w:b w:val="0"/>
          <w:color w:val="000000"/>
        </w:rPr>
        <w:t>........................... 2019</w:t>
      </w:r>
      <w:r w:rsidRPr="00BF71F9">
        <w:rPr>
          <w:b w:val="0"/>
          <w:color w:val="000000"/>
        </w:rPr>
        <w:t xml:space="preserve"> r.</w:t>
      </w:r>
    </w:p>
    <w:p w:rsidR="00BF71F9" w:rsidRPr="00BF71F9" w:rsidRDefault="00BF71F9" w:rsidP="00BF71F9">
      <w:pPr>
        <w:pStyle w:val="Nagwek1"/>
        <w:numPr>
          <w:ilvl w:val="0"/>
          <w:numId w:val="0"/>
        </w:numPr>
        <w:autoSpaceDE w:val="0"/>
        <w:jc w:val="left"/>
        <w:rPr>
          <w:b w:val="0"/>
          <w:color w:val="000000"/>
        </w:rPr>
      </w:pPr>
      <w:r w:rsidRPr="00BF71F9">
        <w:rPr>
          <w:b w:val="0"/>
          <w:color w:val="000000"/>
          <w:sz w:val="20"/>
        </w:rPr>
        <w:t xml:space="preserve">        (miejscowość)</w:t>
      </w:r>
    </w:p>
    <w:p w:rsidR="00891425" w:rsidRPr="00235EA3" w:rsidRDefault="00891425" w:rsidP="001705F3">
      <w:pPr>
        <w:pStyle w:val="Bezodstpw"/>
        <w:numPr>
          <w:ilvl w:val="0"/>
          <w:numId w:val="10"/>
        </w:numPr>
        <w:rPr>
          <w:rFonts w:ascii="Times New Roman" w:eastAsia="Arial Unicode MS" w:hAnsi="Times New Roman"/>
          <w:bCs/>
          <w:sz w:val="24"/>
          <w:szCs w:val="24"/>
        </w:rPr>
      </w:pPr>
    </w:p>
    <w:p w:rsidR="00891425" w:rsidRPr="00235EA3" w:rsidRDefault="00891425" w:rsidP="00235EA3">
      <w:pPr>
        <w:spacing w:after="0" w:line="240" w:lineRule="auto"/>
        <w:jc w:val="right"/>
        <w:rPr>
          <w:rFonts w:ascii="Times New Roman" w:hAnsi="Times New Roman"/>
          <w:b/>
          <w:bCs/>
          <w:sz w:val="24"/>
          <w:szCs w:val="24"/>
        </w:rPr>
      </w:pPr>
    </w:p>
    <w:p w:rsidR="00891425" w:rsidRPr="00235EA3" w:rsidRDefault="00891425" w:rsidP="00235EA3">
      <w:pPr>
        <w:spacing w:after="0" w:line="240" w:lineRule="auto"/>
        <w:jc w:val="right"/>
        <w:rPr>
          <w:rFonts w:ascii="Times New Roman" w:hAnsi="Times New Roman"/>
          <w:b/>
          <w:bCs/>
          <w:sz w:val="24"/>
          <w:szCs w:val="24"/>
        </w:rPr>
      </w:pPr>
    </w:p>
    <w:p w:rsidR="00891425" w:rsidRPr="00BF71F9" w:rsidRDefault="00891425" w:rsidP="00235EA3">
      <w:pPr>
        <w:spacing w:after="0" w:line="240" w:lineRule="auto"/>
        <w:jc w:val="center"/>
        <w:rPr>
          <w:rFonts w:ascii="Times New Roman" w:hAnsi="Times New Roman"/>
          <w:b/>
          <w:bCs/>
          <w:sz w:val="20"/>
          <w:szCs w:val="20"/>
        </w:rPr>
      </w:pPr>
      <w:r w:rsidRPr="00BF71F9">
        <w:rPr>
          <w:rFonts w:ascii="Times New Roman" w:hAnsi="Times New Roman"/>
          <w:b/>
          <w:bCs/>
          <w:sz w:val="20"/>
          <w:szCs w:val="20"/>
        </w:rPr>
        <w:t>..................................................................................</w:t>
      </w:r>
    </w:p>
    <w:p w:rsidR="00891425" w:rsidRPr="00BF71F9" w:rsidRDefault="00891425" w:rsidP="001705F3">
      <w:pPr>
        <w:numPr>
          <w:ilvl w:val="0"/>
          <w:numId w:val="10"/>
        </w:num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Podpis i pieczęć osoby/osób uprawnionej</w:t>
      </w:r>
    </w:p>
    <w:p w:rsidR="008614F3" w:rsidRPr="00BF71F9" w:rsidRDefault="00891425" w:rsidP="00452949">
      <w:pPr>
        <w:suppressAutoHyphens/>
        <w:autoSpaceDE w:val="0"/>
        <w:spacing w:after="0" w:line="240" w:lineRule="auto"/>
        <w:jc w:val="center"/>
        <w:rPr>
          <w:rFonts w:ascii="Times New Roman" w:hAnsi="Times New Roman"/>
          <w:b/>
          <w:bCs/>
          <w:i/>
          <w:iCs/>
          <w:sz w:val="20"/>
          <w:szCs w:val="20"/>
        </w:rPr>
      </w:pPr>
      <w:r w:rsidRPr="00BF71F9">
        <w:rPr>
          <w:rFonts w:ascii="Times New Roman" w:hAnsi="Times New Roman"/>
          <w:b/>
          <w:bCs/>
          <w:i/>
          <w:iCs/>
          <w:sz w:val="20"/>
          <w:szCs w:val="20"/>
        </w:rPr>
        <w:t>do reprezentowania Wykonawcy</w:t>
      </w:r>
    </w:p>
    <w:p w:rsidR="00452949" w:rsidRDefault="00452949" w:rsidP="00452949"/>
    <w:p w:rsidR="008614F3" w:rsidRPr="00BF71F9" w:rsidRDefault="00452949" w:rsidP="00452949">
      <w:pPr>
        <w:rPr>
          <w:rFonts w:ascii="Times New Roman" w:hAnsi="Times New Roman"/>
          <w:b/>
        </w:rPr>
      </w:pPr>
      <w:r w:rsidRPr="00BF71F9">
        <w:rPr>
          <w:rFonts w:ascii="Times New Roman" w:hAnsi="Times New Roman"/>
        </w:rPr>
        <w:t>*</w:t>
      </w:r>
      <w:r w:rsidR="008614F3" w:rsidRPr="00BF71F9">
        <w:rPr>
          <w:rFonts w:ascii="Times New Roman" w:hAnsi="Times New Roman"/>
        </w:rPr>
        <w:t>jeśli nie dotyczy wpisać „nie dotyczy”</w:t>
      </w:r>
    </w:p>
    <w:p w:rsidR="008614F3" w:rsidRDefault="008614F3" w:rsidP="004D7D1F">
      <w:pPr>
        <w:suppressAutoHyphens/>
        <w:autoSpaceDE w:val="0"/>
        <w:spacing w:after="0" w:line="240" w:lineRule="auto"/>
        <w:jc w:val="center"/>
        <w:rPr>
          <w:rFonts w:ascii="Times New Roman" w:hAnsi="Times New Roman"/>
          <w:b/>
          <w:bCs/>
          <w:i/>
          <w:iCs/>
          <w:sz w:val="24"/>
          <w:szCs w:val="24"/>
        </w:rPr>
      </w:pPr>
    </w:p>
    <w:p w:rsidR="004D7D1F" w:rsidRDefault="004D7D1F">
      <w:pPr>
        <w:spacing w:after="0" w:line="240" w:lineRule="auto"/>
        <w:rPr>
          <w:rFonts w:ascii="Times New Roman" w:hAnsi="Times New Roman"/>
          <w:b/>
          <w:bCs/>
          <w:i/>
          <w:iCs/>
          <w:sz w:val="24"/>
          <w:szCs w:val="24"/>
        </w:rPr>
      </w:pPr>
      <w:r>
        <w:rPr>
          <w:rFonts w:ascii="Times New Roman" w:hAnsi="Times New Roman"/>
          <w:b/>
          <w:bCs/>
          <w:i/>
          <w:iCs/>
          <w:sz w:val="24"/>
          <w:szCs w:val="24"/>
        </w:rPr>
        <w:br w:type="page"/>
      </w:r>
    </w:p>
    <w:p w:rsidR="004D7D1F" w:rsidRPr="0052528C" w:rsidRDefault="004D7D1F" w:rsidP="004D7D1F">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4 do Ogłoszenia</w:t>
      </w:r>
    </w:p>
    <w:p w:rsidR="004D7D1F" w:rsidRPr="0052528C" w:rsidRDefault="004D7D1F" w:rsidP="004D7D1F">
      <w:pPr>
        <w:suppressAutoHyphens/>
        <w:spacing w:after="0" w:line="240" w:lineRule="auto"/>
        <w:rPr>
          <w:rFonts w:ascii="Times New Roman" w:hAnsi="Times New Roman"/>
          <w:sz w:val="24"/>
          <w:szCs w:val="24"/>
          <w:lang w:eastAsia="ar-SA"/>
        </w:rPr>
      </w:pPr>
    </w:p>
    <w:tbl>
      <w:tblPr>
        <w:tblW w:w="0" w:type="auto"/>
        <w:tblInd w:w="-10" w:type="dxa"/>
        <w:tblLayout w:type="fixed"/>
        <w:tblLook w:val="04A0" w:firstRow="1" w:lastRow="0" w:firstColumn="1" w:lastColumn="0" w:noHBand="0" w:noVBand="1"/>
      </w:tblPr>
      <w:tblGrid>
        <w:gridCol w:w="4644"/>
        <w:gridCol w:w="5351"/>
      </w:tblGrid>
      <w:tr w:rsidR="004D7D1F" w:rsidTr="006D7ACB">
        <w:trPr>
          <w:trHeight w:val="1851"/>
        </w:trPr>
        <w:tc>
          <w:tcPr>
            <w:tcW w:w="4644" w:type="dxa"/>
            <w:tcBorders>
              <w:top w:val="single" w:sz="4" w:space="0" w:color="000000"/>
              <w:left w:val="single" w:sz="4" w:space="0" w:color="000000"/>
              <w:bottom w:val="single" w:sz="4" w:space="0" w:color="000000"/>
              <w:right w:val="nil"/>
            </w:tcBorders>
            <w:vAlign w:val="bottom"/>
            <w:hideMark/>
          </w:tcPr>
          <w:p w:rsidR="004D7D1F" w:rsidRPr="007B6C12" w:rsidRDefault="004D7D1F" w:rsidP="006D7ACB">
            <w:pPr>
              <w:autoSpaceDE w:val="0"/>
              <w:snapToGrid w:val="0"/>
              <w:spacing w:line="240" w:lineRule="auto"/>
              <w:jc w:val="center"/>
              <w:rPr>
                <w:rFonts w:ascii="Times New Roman" w:hAnsi="Times New Roman"/>
                <w:i/>
                <w:color w:val="000000"/>
                <w:sz w:val="24"/>
                <w:szCs w:val="24"/>
              </w:rPr>
            </w:pPr>
            <w:r w:rsidRPr="007B6C12">
              <w:rPr>
                <w:rFonts w:ascii="Times New Roman" w:hAnsi="Times New Roman"/>
                <w:i/>
                <w:color w:val="000000"/>
                <w:sz w:val="24"/>
                <w:szCs w:val="24"/>
              </w:rPr>
              <w:t>(</w:t>
            </w:r>
            <w:r>
              <w:rPr>
                <w:rFonts w:ascii="Times New Roman" w:hAnsi="Times New Roman"/>
                <w:i/>
                <w:color w:val="000000"/>
                <w:sz w:val="24"/>
                <w:szCs w:val="24"/>
              </w:rPr>
              <w:t>nazwa</w:t>
            </w:r>
            <w:r w:rsidRPr="007B6C12">
              <w:rPr>
                <w:rFonts w:ascii="Times New Roman" w:hAnsi="Times New Roman"/>
                <w:i/>
                <w:color w:val="000000"/>
                <w:sz w:val="24"/>
                <w:szCs w:val="24"/>
              </w:rPr>
              <w:t xml:space="preserve"> Wykonawcy)</w:t>
            </w:r>
          </w:p>
        </w:tc>
        <w:tc>
          <w:tcPr>
            <w:tcW w:w="5351"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D7D1F" w:rsidRPr="007B6C12" w:rsidRDefault="004D7D1F" w:rsidP="006D7ACB">
            <w:pPr>
              <w:autoSpaceDE w:val="0"/>
              <w:spacing w:line="240" w:lineRule="auto"/>
              <w:jc w:val="center"/>
              <w:rPr>
                <w:rFonts w:ascii="Times New Roman" w:hAnsi="Times New Roman"/>
                <w:b/>
                <w:color w:val="000000"/>
                <w:sz w:val="24"/>
                <w:szCs w:val="24"/>
              </w:rPr>
            </w:pPr>
            <w:r w:rsidRPr="007B6C12">
              <w:rPr>
                <w:rFonts w:ascii="Times New Roman" w:hAnsi="Times New Roman"/>
                <w:b/>
                <w:color w:val="000000"/>
                <w:sz w:val="24"/>
                <w:szCs w:val="24"/>
              </w:rPr>
              <w:t>POTENCJAŁ KADROWY</w:t>
            </w:r>
          </w:p>
          <w:p w:rsidR="004D7D1F" w:rsidRPr="007B6C12" w:rsidRDefault="004D5CAE" w:rsidP="006D7ACB">
            <w:pPr>
              <w:autoSpaceDE w:val="0"/>
              <w:spacing w:line="240" w:lineRule="auto"/>
              <w:jc w:val="center"/>
              <w:rPr>
                <w:rFonts w:ascii="Times New Roman" w:hAnsi="Times New Roman"/>
                <w:b/>
                <w:color w:val="000000"/>
                <w:sz w:val="24"/>
                <w:szCs w:val="24"/>
              </w:rPr>
            </w:pPr>
            <w:r>
              <w:rPr>
                <w:rFonts w:ascii="Times New Roman" w:hAnsi="Times New Roman"/>
                <w:b/>
                <w:sz w:val="24"/>
                <w:szCs w:val="24"/>
              </w:rPr>
              <w:t>(Dotyczy części 1 - 33</w:t>
            </w:r>
            <w:r w:rsidR="004D7D1F" w:rsidRPr="007B6C12">
              <w:rPr>
                <w:rFonts w:ascii="Times New Roman" w:hAnsi="Times New Roman"/>
                <w:b/>
                <w:sz w:val="24"/>
                <w:szCs w:val="24"/>
              </w:rPr>
              <w:t>)</w:t>
            </w:r>
          </w:p>
        </w:tc>
      </w:tr>
    </w:tbl>
    <w:p w:rsidR="004D7D1F" w:rsidRDefault="004D7D1F" w:rsidP="004D7D1F">
      <w:pPr>
        <w:jc w:val="center"/>
        <w:rPr>
          <w:b/>
          <w:sz w:val="24"/>
          <w:szCs w:val="24"/>
        </w:rPr>
      </w:pPr>
    </w:p>
    <w:p w:rsidR="004D7D1F" w:rsidRPr="00B20211" w:rsidRDefault="004D7D1F" w:rsidP="004D7D1F">
      <w:pPr>
        <w:jc w:val="center"/>
        <w:rPr>
          <w:rFonts w:ascii="Times New Roman" w:hAnsi="Times New Roman"/>
          <w:b/>
          <w:sz w:val="24"/>
          <w:szCs w:val="24"/>
        </w:rPr>
      </w:pPr>
      <w:r w:rsidRPr="00B20211">
        <w:rPr>
          <w:rFonts w:ascii="Times New Roman" w:hAnsi="Times New Roman"/>
          <w:b/>
          <w:sz w:val="24"/>
          <w:szCs w:val="24"/>
        </w:rPr>
        <w:t xml:space="preserve">Część Nr …….…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417"/>
        <w:gridCol w:w="2410"/>
        <w:gridCol w:w="3544"/>
        <w:gridCol w:w="1701"/>
      </w:tblGrid>
      <w:tr w:rsidR="004D7D1F" w:rsidRPr="004F5A08" w:rsidTr="007345AA">
        <w:trPr>
          <w:trHeight w:val="791"/>
        </w:trPr>
        <w:tc>
          <w:tcPr>
            <w:tcW w:w="1135" w:type="dxa"/>
            <w:tcBorders>
              <w:top w:val="single" w:sz="4" w:space="0" w:color="auto"/>
              <w:left w:val="single" w:sz="4" w:space="0" w:color="auto"/>
              <w:bottom w:val="single" w:sz="4" w:space="0" w:color="auto"/>
              <w:right w:val="single" w:sz="4" w:space="0" w:color="auto"/>
            </w:tcBorders>
          </w:tcPr>
          <w:p w:rsidR="004D7D1F" w:rsidRPr="007E7709" w:rsidRDefault="004D7D1F" w:rsidP="006D7ACB">
            <w:pPr>
              <w:snapToGrid w:val="0"/>
              <w:spacing w:after="60"/>
              <w:rPr>
                <w:rFonts w:ascii="Times New Roman" w:hAnsi="Times New Roman"/>
                <w:b/>
                <w:bCs/>
                <w:sz w:val="20"/>
                <w:szCs w:val="20"/>
              </w:rPr>
            </w:pPr>
            <w:r w:rsidRPr="007E7709">
              <w:rPr>
                <w:rFonts w:ascii="Times New Roman" w:hAnsi="Times New Roman"/>
                <w:b/>
                <w:bCs/>
                <w:sz w:val="20"/>
                <w:szCs w:val="20"/>
              </w:rPr>
              <w:t>Imię i Nazwisk</w:t>
            </w:r>
            <w:r>
              <w:rPr>
                <w:rFonts w:ascii="Times New Roman" w:hAnsi="Times New Roman"/>
                <w:b/>
                <w:bCs/>
                <w:sz w:val="20"/>
                <w:szCs w:val="20"/>
              </w:rPr>
              <w:t>o</w:t>
            </w:r>
          </w:p>
        </w:tc>
        <w:tc>
          <w:tcPr>
            <w:tcW w:w="1417" w:type="dxa"/>
            <w:tcBorders>
              <w:top w:val="single" w:sz="4" w:space="0" w:color="auto"/>
              <w:left w:val="single" w:sz="4" w:space="0" w:color="auto"/>
              <w:bottom w:val="single" w:sz="4" w:space="0" w:color="auto"/>
              <w:right w:val="single" w:sz="4" w:space="0" w:color="auto"/>
            </w:tcBorders>
            <w:hideMark/>
          </w:tcPr>
          <w:p w:rsidR="004D7D1F" w:rsidRPr="007E7709" w:rsidRDefault="004D7D1F" w:rsidP="006D7ACB">
            <w:pPr>
              <w:snapToGrid w:val="0"/>
              <w:spacing w:after="60"/>
              <w:rPr>
                <w:rFonts w:ascii="Times New Roman" w:hAnsi="Times New Roman"/>
                <w:b/>
                <w:sz w:val="20"/>
                <w:szCs w:val="20"/>
              </w:rPr>
            </w:pPr>
            <w:r w:rsidRPr="007E7709">
              <w:rPr>
                <w:rFonts w:ascii="Times New Roman" w:hAnsi="Times New Roman"/>
                <w:b/>
                <w:sz w:val="20"/>
                <w:szCs w:val="20"/>
              </w:rPr>
              <w:t>Posiadane kwalifikacje zawodowe/</w:t>
            </w:r>
          </w:p>
          <w:p w:rsidR="004D7D1F" w:rsidRPr="007E7709" w:rsidRDefault="004D7D1F" w:rsidP="006D7ACB">
            <w:pPr>
              <w:rPr>
                <w:rFonts w:ascii="Times New Roman" w:hAnsi="Times New Roman"/>
                <w:b/>
                <w:bCs/>
                <w:sz w:val="20"/>
                <w:szCs w:val="20"/>
              </w:rPr>
            </w:pPr>
            <w:r w:rsidRPr="007E7709">
              <w:rPr>
                <w:rFonts w:ascii="Times New Roman" w:hAnsi="Times New Roman"/>
                <w:b/>
                <w:bCs/>
                <w:sz w:val="20"/>
                <w:szCs w:val="20"/>
              </w:rPr>
              <w:t>posiadane wykształcenie</w:t>
            </w:r>
            <w:r w:rsidRPr="007E7709">
              <w:rPr>
                <w:rFonts w:ascii="Times New Roman" w:hAnsi="Times New Roman"/>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4D7D1F" w:rsidRDefault="004D7D1F" w:rsidP="006D7ACB">
            <w:pPr>
              <w:snapToGrid w:val="0"/>
              <w:spacing w:after="60"/>
              <w:rPr>
                <w:rFonts w:ascii="Times New Roman" w:hAnsi="Times New Roman"/>
                <w:bCs/>
                <w:sz w:val="20"/>
                <w:szCs w:val="20"/>
              </w:rPr>
            </w:pPr>
            <w:r w:rsidRPr="007E7709">
              <w:rPr>
                <w:rFonts w:ascii="Times New Roman" w:hAnsi="Times New Roman"/>
                <w:b/>
                <w:bCs/>
                <w:sz w:val="20"/>
                <w:szCs w:val="20"/>
              </w:rPr>
              <w:t xml:space="preserve">Doświadczenie zawodowe </w:t>
            </w:r>
            <w:r>
              <w:rPr>
                <w:rFonts w:ascii="Times New Roman" w:hAnsi="Times New Roman"/>
                <w:b/>
                <w:bCs/>
                <w:sz w:val="20"/>
                <w:szCs w:val="20"/>
              </w:rPr>
              <w:t xml:space="preserve">zgodnie z wymogiem </w:t>
            </w:r>
          </w:p>
          <w:p w:rsidR="004D7D1F" w:rsidRPr="007E7709" w:rsidRDefault="004D7D1F" w:rsidP="006D7ACB">
            <w:pPr>
              <w:snapToGrid w:val="0"/>
              <w:spacing w:after="60"/>
              <w:rPr>
                <w:rFonts w:ascii="Times New Roman" w:hAnsi="Times New Roman"/>
                <w:b/>
                <w:bCs/>
                <w:sz w:val="20"/>
                <w:szCs w:val="20"/>
              </w:rPr>
            </w:pPr>
            <w:r w:rsidRPr="007E7709">
              <w:rPr>
                <w:rFonts w:ascii="Times New Roman" w:hAnsi="Times New Roman"/>
                <w:bCs/>
                <w:sz w:val="20"/>
                <w:szCs w:val="20"/>
              </w:rPr>
              <w:t xml:space="preserve">(należy podać ilość lat doświadczenia </w:t>
            </w:r>
            <w:r w:rsidRPr="007E7709">
              <w:rPr>
                <w:rFonts w:ascii="Times New Roman" w:hAnsi="Times New Roman"/>
                <w:sz w:val="20"/>
                <w:szCs w:val="20"/>
              </w:rPr>
              <w:t>w prowadzeniu szkoleń z tematu zbieżnego do części na którą składana jest oferta</w:t>
            </w:r>
            <w:r>
              <w:rPr>
                <w:rFonts w:ascii="Times New Roman" w:hAnsi="Times New Roman"/>
                <w:sz w:val="20"/>
                <w:szCs w:val="20"/>
              </w:rPr>
              <w:t xml:space="preserve"> – wymagane minimum 2 lata)</w:t>
            </w:r>
          </w:p>
        </w:tc>
        <w:tc>
          <w:tcPr>
            <w:tcW w:w="3544" w:type="dxa"/>
            <w:tcBorders>
              <w:top w:val="single" w:sz="4" w:space="0" w:color="auto"/>
              <w:left w:val="single" w:sz="4" w:space="0" w:color="auto"/>
              <w:bottom w:val="single" w:sz="4" w:space="0" w:color="auto"/>
              <w:right w:val="single" w:sz="4" w:space="0" w:color="auto"/>
            </w:tcBorders>
          </w:tcPr>
          <w:p w:rsidR="004D7D1F" w:rsidRDefault="004D7D1F" w:rsidP="007345AA">
            <w:pPr>
              <w:spacing w:after="0" w:line="240" w:lineRule="auto"/>
              <w:rPr>
                <w:rFonts w:ascii="Times New Roman" w:hAnsi="Times New Roman"/>
                <w:b/>
                <w:bCs/>
                <w:sz w:val="20"/>
                <w:szCs w:val="20"/>
              </w:rPr>
            </w:pPr>
            <w:r w:rsidRPr="00B7471F">
              <w:rPr>
                <w:rFonts w:ascii="Times New Roman" w:hAnsi="Times New Roman"/>
                <w:b/>
                <w:bCs/>
                <w:sz w:val="20"/>
                <w:szCs w:val="20"/>
              </w:rPr>
              <w:t>Dorobek szkole</w:t>
            </w:r>
            <w:r>
              <w:rPr>
                <w:rFonts w:ascii="Times New Roman" w:hAnsi="Times New Roman"/>
                <w:b/>
                <w:bCs/>
                <w:sz w:val="20"/>
                <w:szCs w:val="20"/>
              </w:rPr>
              <w:t>ń</w:t>
            </w:r>
          </w:p>
          <w:p w:rsidR="007345AA" w:rsidRDefault="004D7D1F" w:rsidP="007345AA">
            <w:pPr>
              <w:spacing w:after="0" w:line="240" w:lineRule="auto"/>
              <w:rPr>
                <w:rFonts w:ascii="Times New Roman" w:hAnsi="Times New Roman"/>
                <w:bCs/>
                <w:sz w:val="20"/>
                <w:szCs w:val="20"/>
              </w:rPr>
            </w:pPr>
            <w:r w:rsidRPr="007E7709">
              <w:rPr>
                <w:rFonts w:ascii="Times New Roman" w:hAnsi="Times New Roman"/>
                <w:bCs/>
                <w:sz w:val="20"/>
                <w:szCs w:val="20"/>
              </w:rPr>
              <w:t>(należy podać</w:t>
            </w:r>
            <w:r w:rsidR="007345AA">
              <w:rPr>
                <w:rFonts w:ascii="Times New Roman" w:hAnsi="Times New Roman"/>
                <w:bCs/>
                <w:sz w:val="20"/>
                <w:szCs w:val="20"/>
              </w:rPr>
              <w:t>:</w:t>
            </w:r>
          </w:p>
          <w:p w:rsidR="007345AA" w:rsidRDefault="007345AA" w:rsidP="007345AA">
            <w:pPr>
              <w:spacing w:after="0" w:line="240" w:lineRule="auto"/>
              <w:rPr>
                <w:rFonts w:ascii="Times New Roman" w:hAnsi="Times New Roman"/>
                <w:bCs/>
                <w:sz w:val="20"/>
                <w:szCs w:val="20"/>
              </w:rPr>
            </w:pPr>
            <w:r>
              <w:rPr>
                <w:rFonts w:ascii="Times New Roman" w:hAnsi="Times New Roman"/>
                <w:bCs/>
                <w:sz w:val="20"/>
                <w:szCs w:val="20"/>
              </w:rPr>
              <w:t xml:space="preserve">- </w:t>
            </w:r>
            <w:r w:rsidR="004D7D1F" w:rsidRPr="007E7709">
              <w:rPr>
                <w:rFonts w:ascii="Times New Roman" w:hAnsi="Times New Roman"/>
                <w:bCs/>
                <w:sz w:val="20"/>
                <w:szCs w:val="20"/>
              </w:rPr>
              <w:t xml:space="preserve"> tytuł </w:t>
            </w:r>
            <w:r w:rsidR="004D7D1F">
              <w:rPr>
                <w:rFonts w:ascii="Times New Roman" w:hAnsi="Times New Roman"/>
                <w:bCs/>
                <w:sz w:val="20"/>
                <w:szCs w:val="20"/>
              </w:rPr>
              <w:t xml:space="preserve">szkolenia, </w:t>
            </w:r>
          </w:p>
          <w:p w:rsidR="007345AA" w:rsidRDefault="007345AA" w:rsidP="007345AA">
            <w:pPr>
              <w:spacing w:after="0" w:line="240" w:lineRule="auto"/>
              <w:rPr>
                <w:rFonts w:ascii="Times New Roman" w:hAnsi="Times New Roman"/>
                <w:bCs/>
                <w:sz w:val="20"/>
                <w:szCs w:val="20"/>
              </w:rPr>
            </w:pPr>
            <w:r>
              <w:rPr>
                <w:rFonts w:ascii="Times New Roman" w:hAnsi="Times New Roman"/>
                <w:bCs/>
                <w:sz w:val="20"/>
                <w:szCs w:val="20"/>
              </w:rPr>
              <w:t xml:space="preserve">- </w:t>
            </w:r>
            <w:r w:rsidR="00797037">
              <w:rPr>
                <w:rFonts w:ascii="Times New Roman" w:hAnsi="Times New Roman"/>
                <w:bCs/>
                <w:sz w:val="20"/>
                <w:szCs w:val="20"/>
              </w:rPr>
              <w:t>datę przeprowadzenia szkolenia</w:t>
            </w:r>
          </w:p>
          <w:p w:rsidR="004D7D1F" w:rsidRPr="007E7709" w:rsidRDefault="007345AA" w:rsidP="007345AA">
            <w:pPr>
              <w:spacing w:after="0" w:line="240" w:lineRule="auto"/>
              <w:rPr>
                <w:rFonts w:ascii="Times New Roman" w:hAnsi="Times New Roman"/>
                <w:bCs/>
                <w:sz w:val="20"/>
                <w:szCs w:val="20"/>
              </w:rPr>
            </w:pPr>
            <w:r>
              <w:rPr>
                <w:rFonts w:ascii="Times New Roman" w:hAnsi="Times New Roman"/>
                <w:bCs/>
                <w:sz w:val="20"/>
                <w:szCs w:val="20"/>
              </w:rPr>
              <w:t xml:space="preserve">- </w:t>
            </w:r>
            <w:r w:rsidR="004D7D1F">
              <w:rPr>
                <w:rFonts w:ascii="Times New Roman" w:hAnsi="Times New Roman"/>
                <w:bCs/>
                <w:sz w:val="20"/>
                <w:szCs w:val="20"/>
              </w:rPr>
              <w:t>nazwę organizatora/zleceniodawcę szkolenia)</w:t>
            </w:r>
          </w:p>
        </w:tc>
        <w:tc>
          <w:tcPr>
            <w:tcW w:w="1701" w:type="dxa"/>
            <w:tcBorders>
              <w:top w:val="single" w:sz="4" w:space="0" w:color="auto"/>
              <w:left w:val="single" w:sz="4" w:space="0" w:color="auto"/>
              <w:bottom w:val="single" w:sz="4" w:space="0" w:color="auto"/>
              <w:right w:val="single" w:sz="4" w:space="0" w:color="auto"/>
            </w:tcBorders>
          </w:tcPr>
          <w:p w:rsidR="004D7D1F" w:rsidRPr="007E7709" w:rsidRDefault="004D7D1F" w:rsidP="006D7ACB">
            <w:pPr>
              <w:snapToGrid w:val="0"/>
              <w:spacing w:after="60"/>
              <w:rPr>
                <w:rFonts w:ascii="Times New Roman" w:hAnsi="Times New Roman"/>
                <w:b/>
                <w:bCs/>
                <w:sz w:val="20"/>
                <w:szCs w:val="20"/>
              </w:rPr>
            </w:pPr>
            <w:r w:rsidRPr="007E7709">
              <w:rPr>
                <w:rFonts w:ascii="Times New Roman" w:hAnsi="Times New Roman"/>
                <w:b/>
                <w:bCs/>
                <w:sz w:val="20"/>
                <w:szCs w:val="20"/>
              </w:rPr>
              <w:t>Informacja o podstawie do dysponowania tymi osobami *</w:t>
            </w:r>
          </w:p>
          <w:p w:rsidR="004D7D1F" w:rsidRPr="007E7709" w:rsidRDefault="004D7D1F" w:rsidP="006D7ACB">
            <w:pPr>
              <w:snapToGrid w:val="0"/>
              <w:spacing w:after="0"/>
              <w:rPr>
                <w:rFonts w:ascii="Times New Roman" w:hAnsi="Times New Roman"/>
                <w:bCs/>
                <w:sz w:val="20"/>
                <w:szCs w:val="20"/>
              </w:rPr>
            </w:pPr>
            <w:r w:rsidRPr="007E7709">
              <w:rPr>
                <w:rFonts w:ascii="Times New Roman" w:hAnsi="Times New Roman"/>
                <w:bCs/>
                <w:sz w:val="20"/>
                <w:szCs w:val="20"/>
              </w:rPr>
              <w:t>(</w:t>
            </w:r>
            <w:r>
              <w:rPr>
                <w:rFonts w:ascii="Times New Roman" w:hAnsi="Times New Roman"/>
                <w:bCs/>
                <w:sz w:val="20"/>
                <w:szCs w:val="20"/>
              </w:rPr>
              <w:t>s</w:t>
            </w:r>
            <w:r w:rsidRPr="007E7709">
              <w:rPr>
                <w:rFonts w:ascii="Times New Roman" w:hAnsi="Times New Roman"/>
                <w:bCs/>
                <w:sz w:val="20"/>
                <w:szCs w:val="20"/>
              </w:rPr>
              <w:t xml:space="preserve">amodzielnie lub </w:t>
            </w:r>
          </w:p>
          <w:p w:rsidR="004D7D1F" w:rsidRPr="007E7709" w:rsidRDefault="004D7D1F" w:rsidP="006D7ACB">
            <w:pPr>
              <w:snapToGrid w:val="0"/>
              <w:spacing w:after="0"/>
              <w:rPr>
                <w:rFonts w:ascii="Times New Roman" w:hAnsi="Times New Roman"/>
                <w:b/>
                <w:bCs/>
                <w:sz w:val="20"/>
                <w:szCs w:val="20"/>
              </w:rPr>
            </w:pPr>
            <w:r w:rsidRPr="007E7709">
              <w:rPr>
                <w:rFonts w:ascii="Times New Roman" w:hAnsi="Times New Roman"/>
                <w:sz w:val="20"/>
                <w:szCs w:val="20"/>
              </w:rPr>
              <w:t>np. umowa o pracę, umowa o dzieło, umowa zlecenia lub jako podmiot trzeci)</w:t>
            </w:r>
          </w:p>
        </w:tc>
      </w:tr>
      <w:tr w:rsidR="004D7D1F" w:rsidTr="007345AA">
        <w:trPr>
          <w:cantSplit/>
          <w:trHeight w:val="1154"/>
        </w:trPr>
        <w:tc>
          <w:tcPr>
            <w:tcW w:w="1135" w:type="dxa"/>
            <w:vMerge w:val="restart"/>
            <w:tcBorders>
              <w:top w:val="single" w:sz="4" w:space="0" w:color="auto"/>
              <w:left w:val="single" w:sz="4" w:space="0" w:color="auto"/>
              <w:right w:val="single" w:sz="4" w:space="0" w:color="auto"/>
            </w:tcBorders>
          </w:tcPr>
          <w:p w:rsidR="004D7D1F" w:rsidRDefault="004D7D1F" w:rsidP="006D7ACB">
            <w:pPr>
              <w:snapToGrid w:val="0"/>
              <w:spacing w:after="60"/>
              <w:rPr>
                <w:b/>
                <w:bCs/>
              </w:rPr>
            </w:pPr>
          </w:p>
        </w:tc>
        <w:tc>
          <w:tcPr>
            <w:tcW w:w="1417" w:type="dxa"/>
            <w:vMerge w:val="restart"/>
            <w:tcBorders>
              <w:top w:val="single" w:sz="4" w:space="0" w:color="auto"/>
              <w:left w:val="single" w:sz="4" w:space="0" w:color="auto"/>
              <w:right w:val="single" w:sz="4" w:space="0" w:color="auto"/>
            </w:tcBorders>
          </w:tcPr>
          <w:p w:rsidR="004D7D1F" w:rsidRDefault="004D7D1F" w:rsidP="006D7ACB">
            <w:pPr>
              <w:snapToGrid w:val="0"/>
              <w:spacing w:after="60"/>
              <w:rPr>
                <w:b/>
                <w:bCs/>
              </w:rPr>
            </w:pPr>
          </w:p>
          <w:p w:rsidR="004D7D1F" w:rsidRDefault="004D7D1F" w:rsidP="006D7ACB">
            <w:pPr>
              <w:snapToGrid w:val="0"/>
              <w:spacing w:after="60"/>
              <w:rPr>
                <w:b/>
                <w:bCs/>
              </w:rPr>
            </w:pPr>
          </w:p>
          <w:p w:rsidR="004D7D1F" w:rsidRDefault="004D7D1F" w:rsidP="006D7ACB">
            <w:pPr>
              <w:snapToGrid w:val="0"/>
              <w:spacing w:after="60"/>
              <w:rPr>
                <w:b/>
                <w:bCs/>
              </w:rPr>
            </w:pPr>
          </w:p>
          <w:p w:rsidR="004D7D1F" w:rsidRDefault="004D7D1F" w:rsidP="006D7ACB">
            <w:pPr>
              <w:snapToGrid w:val="0"/>
              <w:spacing w:after="60"/>
              <w:rPr>
                <w:b/>
                <w:bCs/>
              </w:rPr>
            </w:pPr>
          </w:p>
        </w:tc>
        <w:tc>
          <w:tcPr>
            <w:tcW w:w="2410" w:type="dxa"/>
            <w:vMerge w:val="restart"/>
            <w:tcBorders>
              <w:top w:val="single" w:sz="4" w:space="0" w:color="auto"/>
              <w:left w:val="single" w:sz="4" w:space="0" w:color="auto"/>
              <w:right w:val="single" w:sz="4" w:space="0" w:color="auto"/>
            </w:tcBorders>
          </w:tcPr>
          <w:p w:rsidR="004D7D1F" w:rsidRDefault="004D7D1F" w:rsidP="006D7ACB">
            <w:pPr>
              <w:snapToGrid w:val="0"/>
              <w:spacing w:after="60"/>
              <w:rPr>
                <w:b/>
                <w:bCs/>
              </w:rPr>
            </w:pPr>
          </w:p>
        </w:tc>
        <w:tc>
          <w:tcPr>
            <w:tcW w:w="3544" w:type="dxa"/>
            <w:tcBorders>
              <w:top w:val="single" w:sz="4" w:space="0" w:color="auto"/>
              <w:left w:val="single" w:sz="4" w:space="0" w:color="auto"/>
              <w:bottom w:val="single" w:sz="4" w:space="0" w:color="auto"/>
              <w:right w:val="single" w:sz="4" w:space="0" w:color="auto"/>
            </w:tcBorders>
          </w:tcPr>
          <w:p w:rsidR="004D7D1F" w:rsidRDefault="004D7D1F" w:rsidP="006D7ACB">
            <w:pPr>
              <w:snapToGrid w:val="0"/>
              <w:spacing w:after="60"/>
              <w:rPr>
                <w:b/>
                <w:bCs/>
              </w:rPr>
            </w:pPr>
          </w:p>
        </w:tc>
        <w:tc>
          <w:tcPr>
            <w:tcW w:w="1701" w:type="dxa"/>
            <w:vMerge w:val="restart"/>
            <w:tcBorders>
              <w:top w:val="single" w:sz="4" w:space="0" w:color="auto"/>
              <w:left w:val="single" w:sz="4" w:space="0" w:color="auto"/>
              <w:right w:val="single" w:sz="4" w:space="0" w:color="auto"/>
            </w:tcBorders>
          </w:tcPr>
          <w:p w:rsidR="004D7D1F" w:rsidRDefault="004D7D1F" w:rsidP="006D7ACB">
            <w:pPr>
              <w:snapToGrid w:val="0"/>
              <w:spacing w:after="60"/>
              <w:rPr>
                <w:b/>
                <w:bCs/>
              </w:rPr>
            </w:pPr>
          </w:p>
        </w:tc>
      </w:tr>
      <w:tr w:rsidR="004D7D1F" w:rsidTr="007345AA">
        <w:trPr>
          <w:cantSplit/>
          <w:trHeight w:val="1255"/>
        </w:trPr>
        <w:tc>
          <w:tcPr>
            <w:tcW w:w="1135" w:type="dxa"/>
            <w:vMerge/>
            <w:tcBorders>
              <w:left w:val="single" w:sz="4" w:space="0" w:color="auto"/>
              <w:right w:val="single" w:sz="4" w:space="0" w:color="auto"/>
            </w:tcBorders>
          </w:tcPr>
          <w:p w:rsidR="004D7D1F" w:rsidRDefault="004D7D1F" w:rsidP="006D7ACB">
            <w:pPr>
              <w:snapToGrid w:val="0"/>
              <w:spacing w:after="60"/>
              <w:rPr>
                <w:b/>
                <w:bCs/>
              </w:rPr>
            </w:pPr>
          </w:p>
        </w:tc>
        <w:tc>
          <w:tcPr>
            <w:tcW w:w="1417" w:type="dxa"/>
            <w:vMerge/>
            <w:tcBorders>
              <w:left w:val="single" w:sz="4" w:space="0" w:color="auto"/>
              <w:right w:val="single" w:sz="4" w:space="0" w:color="auto"/>
            </w:tcBorders>
          </w:tcPr>
          <w:p w:rsidR="004D7D1F" w:rsidRDefault="004D7D1F" w:rsidP="006D7ACB">
            <w:pPr>
              <w:snapToGrid w:val="0"/>
              <w:spacing w:after="60"/>
              <w:rPr>
                <w:b/>
                <w:bCs/>
              </w:rPr>
            </w:pPr>
          </w:p>
        </w:tc>
        <w:tc>
          <w:tcPr>
            <w:tcW w:w="2410" w:type="dxa"/>
            <w:vMerge/>
            <w:tcBorders>
              <w:left w:val="single" w:sz="4" w:space="0" w:color="auto"/>
              <w:right w:val="single" w:sz="4" w:space="0" w:color="auto"/>
            </w:tcBorders>
          </w:tcPr>
          <w:p w:rsidR="004D7D1F" w:rsidRDefault="004D7D1F" w:rsidP="006D7ACB">
            <w:pPr>
              <w:snapToGrid w:val="0"/>
              <w:spacing w:after="60"/>
              <w:rPr>
                <w:b/>
                <w:bCs/>
              </w:rPr>
            </w:pPr>
          </w:p>
        </w:tc>
        <w:tc>
          <w:tcPr>
            <w:tcW w:w="3544" w:type="dxa"/>
            <w:tcBorders>
              <w:top w:val="single" w:sz="4" w:space="0" w:color="auto"/>
              <w:left w:val="single" w:sz="4" w:space="0" w:color="auto"/>
              <w:bottom w:val="single" w:sz="4" w:space="0" w:color="auto"/>
              <w:right w:val="single" w:sz="4" w:space="0" w:color="auto"/>
            </w:tcBorders>
          </w:tcPr>
          <w:p w:rsidR="004D7D1F" w:rsidRDefault="004D7D1F" w:rsidP="006D7ACB">
            <w:pPr>
              <w:snapToGrid w:val="0"/>
              <w:spacing w:after="60"/>
              <w:rPr>
                <w:b/>
                <w:bCs/>
              </w:rPr>
            </w:pPr>
          </w:p>
        </w:tc>
        <w:tc>
          <w:tcPr>
            <w:tcW w:w="1701" w:type="dxa"/>
            <w:vMerge/>
            <w:tcBorders>
              <w:left w:val="single" w:sz="4" w:space="0" w:color="auto"/>
              <w:right w:val="single" w:sz="4" w:space="0" w:color="auto"/>
            </w:tcBorders>
          </w:tcPr>
          <w:p w:rsidR="004D7D1F" w:rsidRDefault="004D7D1F" w:rsidP="006D7ACB">
            <w:pPr>
              <w:snapToGrid w:val="0"/>
              <w:spacing w:after="60"/>
              <w:rPr>
                <w:b/>
                <w:bCs/>
              </w:rPr>
            </w:pPr>
          </w:p>
        </w:tc>
      </w:tr>
      <w:tr w:rsidR="004D7D1F" w:rsidTr="007345AA">
        <w:trPr>
          <w:cantSplit/>
          <w:trHeight w:val="989"/>
        </w:trPr>
        <w:tc>
          <w:tcPr>
            <w:tcW w:w="1135" w:type="dxa"/>
            <w:vMerge/>
            <w:tcBorders>
              <w:left w:val="single" w:sz="4" w:space="0" w:color="auto"/>
              <w:bottom w:val="single" w:sz="4" w:space="0" w:color="auto"/>
              <w:right w:val="single" w:sz="4" w:space="0" w:color="auto"/>
            </w:tcBorders>
          </w:tcPr>
          <w:p w:rsidR="004D7D1F" w:rsidRDefault="004D7D1F" w:rsidP="006D7ACB">
            <w:pPr>
              <w:snapToGrid w:val="0"/>
              <w:spacing w:after="60"/>
              <w:rPr>
                <w:b/>
                <w:bCs/>
              </w:rPr>
            </w:pPr>
          </w:p>
        </w:tc>
        <w:tc>
          <w:tcPr>
            <w:tcW w:w="1417" w:type="dxa"/>
            <w:vMerge/>
            <w:tcBorders>
              <w:left w:val="single" w:sz="4" w:space="0" w:color="auto"/>
              <w:bottom w:val="single" w:sz="4" w:space="0" w:color="auto"/>
              <w:right w:val="single" w:sz="4" w:space="0" w:color="auto"/>
            </w:tcBorders>
          </w:tcPr>
          <w:p w:rsidR="004D7D1F" w:rsidRDefault="004D7D1F" w:rsidP="006D7ACB">
            <w:pPr>
              <w:snapToGrid w:val="0"/>
              <w:spacing w:after="60"/>
              <w:rPr>
                <w:b/>
                <w:bCs/>
              </w:rPr>
            </w:pPr>
          </w:p>
        </w:tc>
        <w:tc>
          <w:tcPr>
            <w:tcW w:w="2410" w:type="dxa"/>
            <w:vMerge/>
            <w:tcBorders>
              <w:left w:val="single" w:sz="4" w:space="0" w:color="auto"/>
              <w:bottom w:val="single" w:sz="4" w:space="0" w:color="auto"/>
              <w:right w:val="single" w:sz="4" w:space="0" w:color="auto"/>
            </w:tcBorders>
          </w:tcPr>
          <w:p w:rsidR="004D7D1F" w:rsidRDefault="004D7D1F" w:rsidP="006D7ACB">
            <w:pPr>
              <w:snapToGrid w:val="0"/>
              <w:spacing w:after="60"/>
              <w:rPr>
                <w:b/>
                <w:bCs/>
              </w:rPr>
            </w:pPr>
          </w:p>
        </w:tc>
        <w:tc>
          <w:tcPr>
            <w:tcW w:w="3544" w:type="dxa"/>
            <w:tcBorders>
              <w:top w:val="single" w:sz="4" w:space="0" w:color="auto"/>
              <w:left w:val="single" w:sz="4" w:space="0" w:color="auto"/>
              <w:bottom w:val="single" w:sz="4" w:space="0" w:color="auto"/>
              <w:right w:val="single" w:sz="4" w:space="0" w:color="auto"/>
            </w:tcBorders>
          </w:tcPr>
          <w:p w:rsidR="004D7D1F" w:rsidRDefault="004D7D1F" w:rsidP="006D7ACB">
            <w:pPr>
              <w:snapToGrid w:val="0"/>
              <w:spacing w:after="60"/>
              <w:rPr>
                <w:b/>
                <w:bCs/>
              </w:rPr>
            </w:pPr>
          </w:p>
        </w:tc>
        <w:tc>
          <w:tcPr>
            <w:tcW w:w="1701" w:type="dxa"/>
            <w:vMerge/>
            <w:tcBorders>
              <w:left w:val="single" w:sz="4" w:space="0" w:color="auto"/>
              <w:bottom w:val="single" w:sz="4" w:space="0" w:color="auto"/>
              <w:right w:val="single" w:sz="4" w:space="0" w:color="auto"/>
            </w:tcBorders>
          </w:tcPr>
          <w:p w:rsidR="004D7D1F" w:rsidRDefault="004D7D1F" w:rsidP="006D7ACB">
            <w:pPr>
              <w:snapToGrid w:val="0"/>
              <w:spacing w:after="60"/>
              <w:rPr>
                <w:b/>
                <w:bCs/>
              </w:rPr>
            </w:pPr>
          </w:p>
        </w:tc>
      </w:tr>
    </w:tbl>
    <w:p w:rsidR="004D7D1F" w:rsidRPr="00BF71F9" w:rsidRDefault="004D7D1F" w:rsidP="004D7D1F">
      <w:pPr>
        <w:jc w:val="both"/>
        <w:rPr>
          <w:rFonts w:ascii="Times New Roman" w:hAnsi="Times New Roman"/>
          <w:sz w:val="20"/>
          <w:szCs w:val="20"/>
        </w:rPr>
      </w:pPr>
      <w:r w:rsidRPr="00BF71F9">
        <w:rPr>
          <w:rFonts w:ascii="Times New Roman" w:hAnsi="Times New Roman"/>
          <w:sz w:val="20"/>
          <w:szCs w:val="20"/>
        </w:rPr>
        <w:t>*Podstawa dysponowania osobami: a) bezpośrednie – zatrudnienie na podstawie umowy o pracę, umowy o dzieło, umowy zlecenia lub b) pośrednie – w postaci zasobu innego podmiotu. W przypadku dysponowania osobami innych podmiotów, do oferty należy dołączyć pisemne zobowiązanie tych podmiotów do udostępnienia potencjału kadrowego w postaci osób zdolnych do wykonania zamówienia.</w:t>
      </w:r>
    </w:p>
    <w:p w:rsidR="004D7D1F" w:rsidRPr="00BF71F9" w:rsidRDefault="004D7D1F" w:rsidP="004D7D1F">
      <w:pPr>
        <w:autoSpaceDE w:val="0"/>
        <w:spacing w:after="0"/>
        <w:rPr>
          <w:rFonts w:ascii="Times New Roman" w:hAnsi="Times New Roman"/>
          <w:color w:val="000000"/>
        </w:rPr>
      </w:pPr>
      <w:r w:rsidRPr="00BF71F9">
        <w:rPr>
          <w:rFonts w:ascii="Times New Roman" w:hAnsi="Times New Roman"/>
          <w:color w:val="000000"/>
        </w:rPr>
        <w:t xml:space="preserve">….………………. dnia ............................... </w:t>
      </w:r>
      <w:r>
        <w:rPr>
          <w:rFonts w:ascii="Times New Roman" w:hAnsi="Times New Roman"/>
          <w:color w:val="000000"/>
        </w:rPr>
        <w:t xml:space="preserve"> </w:t>
      </w:r>
      <w:r w:rsidR="00CE4503">
        <w:rPr>
          <w:rFonts w:ascii="Times New Roman" w:hAnsi="Times New Roman"/>
          <w:color w:val="000000"/>
        </w:rPr>
        <w:t>2019</w:t>
      </w:r>
      <w:r w:rsidRPr="00BF71F9">
        <w:rPr>
          <w:rFonts w:ascii="Times New Roman" w:hAnsi="Times New Roman"/>
          <w:color w:val="000000"/>
        </w:rPr>
        <w:t xml:space="preserve"> r.</w:t>
      </w:r>
    </w:p>
    <w:p w:rsidR="004D7D1F" w:rsidRDefault="004D7D1F" w:rsidP="004D7D1F">
      <w:pPr>
        <w:autoSpaceDE w:val="0"/>
        <w:spacing w:after="0"/>
        <w:rPr>
          <w:rFonts w:ascii="Times New Roman" w:hAnsi="Times New Roman"/>
          <w:color w:val="000000"/>
          <w:sz w:val="20"/>
          <w:szCs w:val="20"/>
        </w:rPr>
      </w:pPr>
      <w:r>
        <w:rPr>
          <w:rFonts w:ascii="Times New Roman" w:hAnsi="Times New Roman"/>
          <w:color w:val="000000"/>
          <w:sz w:val="20"/>
          <w:szCs w:val="20"/>
        </w:rPr>
        <w:t xml:space="preserve">    </w:t>
      </w:r>
      <w:r w:rsidRPr="00BF71F9">
        <w:rPr>
          <w:rFonts w:ascii="Times New Roman" w:hAnsi="Times New Roman"/>
          <w:color w:val="000000"/>
          <w:sz w:val="20"/>
          <w:szCs w:val="20"/>
        </w:rPr>
        <w:t xml:space="preserve"> (miejscowość)</w:t>
      </w:r>
    </w:p>
    <w:p w:rsidR="004D7D1F" w:rsidRDefault="004D7D1F" w:rsidP="004D7D1F">
      <w:pPr>
        <w:autoSpaceDE w:val="0"/>
        <w:spacing w:after="0"/>
        <w:rPr>
          <w:rFonts w:ascii="Times New Roman" w:hAnsi="Times New Roman"/>
          <w:color w:val="000000"/>
          <w:sz w:val="20"/>
          <w:szCs w:val="20"/>
        </w:rPr>
      </w:pPr>
    </w:p>
    <w:p w:rsidR="004D7D1F" w:rsidRPr="00BF71F9" w:rsidRDefault="004D7D1F" w:rsidP="004D7D1F">
      <w:pPr>
        <w:spacing w:after="0" w:line="240" w:lineRule="auto"/>
        <w:jc w:val="center"/>
        <w:rPr>
          <w:rFonts w:ascii="Times New Roman" w:hAnsi="Times New Roman"/>
          <w:b/>
          <w:bCs/>
        </w:rPr>
      </w:pPr>
      <w:r w:rsidRPr="00BF71F9">
        <w:rPr>
          <w:rFonts w:ascii="Times New Roman" w:hAnsi="Times New Roman"/>
          <w:b/>
          <w:bCs/>
        </w:rPr>
        <w:t>............................................................</w:t>
      </w:r>
    </w:p>
    <w:p w:rsidR="004D7D1F" w:rsidRPr="00BF71F9" w:rsidRDefault="004D7D1F" w:rsidP="004D7D1F">
      <w:pPr>
        <w:autoSpaceDE w:val="0"/>
        <w:spacing w:after="0" w:line="240" w:lineRule="auto"/>
        <w:jc w:val="center"/>
        <w:rPr>
          <w:rFonts w:ascii="Times New Roman" w:hAnsi="Times New Roman"/>
          <w:b/>
          <w:bCs/>
          <w:i/>
          <w:iCs/>
          <w:color w:val="000000"/>
          <w:sz w:val="20"/>
          <w:szCs w:val="20"/>
        </w:rPr>
      </w:pPr>
      <w:r w:rsidRPr="00BF71F9">
        <w:rPr>
          <w:rFonts w:ascii="Times New Roman" w:hAnsi="Times New Roman"/>
          <w:b/>
          <w:bCs/>
          <w:i/>
          <w:iCs/>
          <w:color w:val="000000"/>
          <w:sz w:val="20"/>
          <w:szCs w:val="20"/>
        </w:rPr>
        <w:t>Podpis i pieczęć osoby/osób uprawnionej</w:t>
      </w:r>
    </w:p>
    <w:p w:rsidR="004D7D1F" w:rsidRDefault="004D7D1F" w:rsidP="007345AA">
      <w:pPr>
        <w:jc w:val="center"/>
        <w:rPr>
          <w:sz w:val="24"/>
          <w:szCs w:val="24"/>
        </w:rPr>
      </w:pPr>
      <w:r w:rsidRPr="00BF71F9">
        <w:rPr>
          <w:rFonts w:ascii="Times New Roman" w:hAnsi="Times New Roman"/>
          <w:b/>
          <w:bCs/>
          <w:i/>
          <w:iCs/>
          <w:color w:val="000000"/>
          <w:sz w:val="20"/>
          <w:szCs w:val="20"/>
        </w:rPr>
        <w:t>do reprezentowania Wykonawcy/Wykonawców</w:t>
      </w:r>
    </w:p>
    <w:p w:rsidR="00C94743" w:rsidRPr="0052528C" w:rsidRDefault="00C94743" w:rsidP="00C94743">
      <w:pPr>
        <w:spacing w:after="0" w:line="240" w:lineRule="auto"/>
        <w:jc w:val="right"/>
        <w:rPr>
          <w:rFonts w:ascii="Times New Roman" w:hAnsi="Times New Roman"/>
          <w:b/>
          <w:sz w:val="24"/>
          <w:szCs w:val="24"/>
          <w:lang w:eastAsia="ar-SA"/>
        </w:rPr>
      </w:pPr>
      <w:r w:rsidRPr="0052528C">
        <w:rPr>
          <w:rFonts w:ascii="Times New Roman" w:hAnsi="Times New Roman"/>
          <w:b/>
          <w:sz w:val="24"/>
          <w:szCs w:val="24"/>
          <w:lang w:eastAsia="ar-SA"/>
        </w:rPr>
        <w:lastRenderedPageBreak/>
        <w:t xml:space="preserve">Załącznik nr </w:t>
      </w:r>
      <w:r>
        <w:rPr>
          <w:rFonts w:ascii="Times New Roman" w:hAnsi="Times New Roman"/>
          <w:b/>
          <w:sz w:val="24"/>
          <w:szCs w:val="24"/>
          <w:lang w:eastAsia="ar-SA"/>
        </w:rPr>
        <w:t>5 do Ogłoszenia</w:t>
      </w:r>
    </w:p>
    <w:tbl>
      <w:tblPr>
        <w:tblW w:w="9750" w:type="dxa"/>
        <w:tblInd w:w="-10" w:type="dxa"/>
        <w:tblLayout w:type="fixed"/>
        <w:tblLook w:val="04A0" w:firstRow="1" w:lastRow="0" w:firstColumn="1" w:lastColumn="0" w:noHBand="0" w:noVBand="1"/>
      </w:tblPr>
      <w:tblGrid>
        <w:gridCol w:w="4648"/>
        <w:gridCol w:w="5102"/>
      </w:tblGrid>
      <w:tr w:rsidR="00C94743" w:rsidRPr="00C94743" w:rsidTr="00C94743">
        <w:trPr>
          <w:trHeight w:val="825"/>
        </w:trPr>
        <w:tc>
          <w:tcPr>
            <w:tcW w:w="4648" w:type="dxa"/>
            <w:tcBorders>
              <w:top w:val="single" w:sz="4" w:space="0" w:color="000000"/>
              <w:left w:val="single" w:sz="4" w:space="0" w:color="000000"/>
              <w:bottom w:val="single" w:sz="4" w:space="0" w:color="000000"/>
              <w:right w:val="nil"/>
            </w:tcBorders>
            <w:vAlign w:val="bottom"/>
          </w:tcPr>
          <w:p w:rsidR="00C94743" w:rsidRPr="003C790E" w:rsidRDefault="00C94743" w:rsidP="00EB29BB">
            <w:pPr>
              <w:autoSpaceDE w:val="0"/>
              <w:snapToGrid w:val="0"/>
              <w:spacing w:after="0" w:line="240" w:lineRule="auto"/>
              <w:jc w:val="center"/>
              <w:rPr>
                <w:rFonts w:ascii="Times New Roman" w:hAnsi="Times New Roman"/>
                <w:i/>
                <w:sz w:val="24"/>
                <w:szCs w:val="24"/>
                <w:lang w:eastAsia="ar-SA"/>
              </w:rPr>
            </w:pPr>
          </w:p>
          <w:p w:rsidR="00C94743" w:rsidRPr="003C790E" w:rsidRDefault="00C94743" w:rsidP="00EB29BB">
            <w:pPr>
              <w:autoSpaceDE w:val="0"/>
              <w:snapToGrid w:val="0"/>
              <w:spacing w:after="0" w:line="240" w:lineRule="auto"/>
              <w:jc w:val="center"/>
              <w:rPr>
                <w:rFonts w:ascii="Times New Roman" w:hAnsi="Times New Roman"/>
                <w:i/>
                <w:sz w:val="24"/>
                <w:szCs w:val="24"/>
              </w:rPr>
            </w:pPr>
          </w:p>
          <w:p w:rsidR="00C94743" w:rsidRPr="003C790E" w:rsidRDefault="00C94743" w:rsidP="00EB29BB">
            <w:pPr>
              <w:autoSpaceDE w:val="0"/>
              <w:snapToGrid w:val="0"/>
              <w:spacing w:after="0" w:line="240" w:lineRule="auto"/>
              <w:jc w:val="center"/>
              <w:rPr>
                <w:rFonts w:ascii="Times New Roman" w:hAnsi="Times New Roman"/>
                <w:i/>
                <w:sz w:val="24"/>
                <w:szCs w:val="24"/>
              </w:rPr>
            </w:pPr>
          </w:p>
          <w:p w:rsidR="00C94743" w:rsidRPr="003C790E" w:rsidRDefault="00C94743" w:rsidP="00EB29BB">
            <w:pPr>
              <w:autoSpaceDE w:val="0"/>
              <w:snapToGrid w:val="0"/>
              <w:spacing w:after="0" w:line="240" w:lineRule="auto"/>
              <w:jc w:val="center"/>
              <w:rPr>
                <w:rFonts w:ascii="Times New Roman" w:hAnsi="Times New Roman"/>
                <w:i/>
                <w:sz w:val="24"/>
                <w:szCs w:val="24"/>
              </w:rPr>
            </w:pPr>
          </w:p>
          <w:p w:rsidR="00C94743" w:rsidRPr="003C790E" w:rsidRDefault="00C94743" w:rsidP="00EB29BB">
            <w:pPr>
              <w:autoSpaceDE w:val="0"/>
              <w:snapToGrid w:val="0"/>
              <w:spacing w:after="0" w:line="240" w:lineRule="auto"/>
              <w:jc w:val="center"/>
              <w:rPr>
                <w:rFonts w:ascii="Times New Roman" w:hAnsi="Times New Roman"/>
                <w:i/>
                <w:sz w:val="24"/>
                <w:szCs w:val="24"/>
              </w:rPr>
            </w:pPr>
          </w:p>
          <w:p w:rsidR="00C94743" w:rsidRPr="00EB29BB" w:rsidRDefault="00C94743" w:rsidP="00EB29BB">
            <w:pPr>
              <w:autoSpaceDE w:val="0"/>
              <w:autoSpaceDN w:val="0"/>
              <w:adjustRightInd w:val="0"/>
              <w:spacing w:after="0" w:line="240" w:lineRule="auto"/>
              <w:rPr>
                <w:rFonts w:ascii="Times New Roman" w:hAnsi="Times New Roman"/>
                <w:sz w:val="24"/>
                <w:szCs w:val="24"/>
                <w:lang w:val="en-GB"/>
              </w:rPr>
            </w:pPr>
            <w:r w:rsidRPr="003C790E">
              <w:rPr>
                <w:rFonts w:ascii="Times New Roman" w:hAnsi="Times New Roman"/>
                <w:sz w:val="24"/>
                <w:szCs w:val="24"/>
              </w:rPr>
              <w:t xml:space="preserve">                 </w:t>
            </w:r>
            <w:r w:rsidRPr="00C94743">
              <w:rPr>
                <w:rFonts w:ascii="Times New Roman" w:hAnsi="Times New Roman"/>
                <w:sz w:val="24"/>
                <w:szCs w:val="24"/>
                <w:lang w:val="en-GB"/>
              </w:rPr>
              <w:t>(pieczęć Wykonawcy)</w:t>
            </w:r>
          </w:p>
        </w:tc>
        <w:tc>
          <w:tcPr>
            <w:tcW w:w="510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C94743" w:rsidRDefault="00C94743" w:rsidP="00EB29BB">
            <w:pPr>
              <w:suppressAutoHyphens/>
              <w:autoSpaceDE w:val="0"/>
              <w:snapToGrid w:val="0"/>
              <w:spacing w:after="0" w:line="240" w:lineRule="auto"/>
              <w:jc w:val="center"/>
              <w:rPr>
                <w:rFonts w:ascii="Times New Roman" w:hAnsi="Times New Roman"/>
                <w:b/>
                <w:sz w:val="24"/>
                <w:szCs w:val="24"/>
                <w:lang w:val="en-GB"/>
              </w:rPr>
            </w:pPr>
            <w:r w:rsidRPr="00C94743">
              <w:rPr>
                <w:rFonts w:ascii="Times New Roman" w:hAnsi="Times New Roman"/>
                <w:b/>
                <w:sz w:val="24"/>
                <w:szCs w:val="24"/>
                <w:lang w:val="en-GB"/>
              </w:rPr>
              <w:t>DOŚWIADCZENIE ZAWODOWE</w:t>
            </w:r>
          </w:p>
          <w:p w:rsidR="004D5CAE" w:rsidRPr="00C94743" w:rsidRDefault="004D5CAE" w:rsidP="00EB29BB">
            <w:pPr>
              <w:suppressAutoHyphens/>
              <w:autoSpaceDE w:val="0"/>
              <w:snapToGrid w:val="0"/>
              <w:spacing w:after="0" w:line="240" w:lineRule="auto"/>
              <w:jc w:val="center"/>
              <w:rPr>
                <w:rFonts w:ascii="Times New Roman" w:hAnsi="Times New Roman"/>
                <w:b/>
                <w:sz w:val="24"/>
                <w:szCs w:val="24"/>
                <w:lang w:val="en-GB" w:eastAsia="ar-SA"/>
              </w:rPr>
            </w:pPr>
            <w:r>
              <w:rPr>
                <w:rFonts w:ascii="Times New Roman" w:hAnsi="Times New Roman"/>
                <w:b/>
                <w:sz w:val="24"/>
                <w:szCs w:val="24"/>
                <w:lang w:val="en-GB"/>
              </w:rPr>
              <w:t>(dotyczy części 34, 35, 36)</w:t>
            </w:r>
          </w:p>
        </w:tc>
      </w:tr>
    </w:tbl>
    <w:p w:rsidR="00C94743" w:rsidRPr="00C94743" w:rsidRDefault="00C94743" w:rsidP="00C94743">
      <w:pPr>
        <w:autoSpaceDE w:val="0"/>
        <w:spacing w:after="0" w:line="240" w:lineRule="auto"/>
        <w:jc w:val="right"/>
        <w:rPr>
          <w:rFonts w:ascii="Times New Roman" w:hAnsi="Times New Roman"/>
          <w:sz w:val="24"/>
          <w:szCs w:val="24"/>
          <w:lang w:eastAsia="ar-SA"/>
        </w:rPr>
      </w:pPr>
    </w:p>
    <w:p w:rsidR="00C94743" w:rsidRDefault="00C94743" w:rsidP="00C94743">
      <w:pPr>
        <w:spacing w:after="0" w:line="240" w:lineRule="auto"/>
        <w:jc w:val="both"/>
        <w:rPr>
          <w:rFonts w:ascii="Times New Roman" w:hAnsi="Times New Roman"/>
          <w:b/>
          <w:sz w:val="24"/>
          <w:szCs w:val="24"/>
        </w:rPr>
      </w:pPr>
      <w:r>
        <w:rPr>
          <w:rFonts w:ascii="Times New Roman" w:hAnsi="Times New Roman"/>
          <w:b/>
          <w:sz w:val="24"/>
          <w:szCs w:val="24"/>
        </w:rPr>
        <w:t>O</w:t>
      </w:r>
      <w:r w:rsidRPr="00C94743">
        <w:rPr>
          <w:rFonts w:ascii="Times New Roman" w:hAnsi="Times New Roman"/>
          <w:b/>
          <w:sz w:val="24"/>
          <w:szCs w:val="24"/>
        </w:rPr>
        <w:t xml:space="preserve">świadczamy, że </w:t>
      </w:r>
      <w:r>
        <w:rPr>
          <w:rFonts w:ascii="Times New Roman" w:hAnsi="Times New Roman"/>
          <w:b/>
          <w:sz w:val="24"/>
          <w:szCs w:val="24"/>
        </w:rPr>
        <w:t>wykonaliśmy</w:t>
      </w:r>
      <w:r w:rsidRPr="00C94743">
        <w:rPr>
          <w:rFonts w:ascii="Times New Roman" w:hAnsi="Times New Roman"/>
          <w:b/>
          <w:sz w:val="24"/>
          <w:szCs w:val="24"/>
        </w:rPr>
        <w:t xml:space="preserve"> w ciągu ostatnich 3 lat przed upływem terminu składania ofert następujące</w:t>
      </w:r>
      <w:r>
        <w:rPr>
          <w:rFonts w:ascii="Times New Roman" w:hAnsi="Times New Roman"/>
          <w:b/>
          <w:sz w:val="24"/>
          <w:szCs w:val="24"/>
        </w:rPr>
        <w:t xml:space="preserve"> edycje studiów podyplomowych</w:t>
      </w:r>
      <w:r w:rsidRPr="00C94743">
        <w:rPr>
          <w:rFonts w:ascii="Times New Roman" w:hAnsi="Times New Roman"/>
          <w:b/>
          <w:sz w:val="24"/>
          <w:szCs w:val="24"/>
        </w:rPr>
        <w:t>:</w:t>
      </w:r>
    </w:p>
    <w:p w:rsidR="00C94743" w:rsidRDefault="00C94743" w:rsidP="00C94743">
      <w:pPr>
        <w:spacing w:after="0" w:line="240" w:lineRule="auto"/>
        <w:jc w:val="both"/>
        <w:rPr>
          <w:rFonts w:ascii="Times New Roman" w:hAnsi="Times New Roman"/>
          <w:b/>
          <w:sz w:val="24"/>
          <w:szCs w:val="24"/>
        </w:rPr>
      </w:pPr>
    </w:p>
    <w:p w:rsidR="00C94743" w:rsidRDefault="00C94743" w:rsidP="00C94743">
      <w:pPr>
        <w:spacing w:after="0" w:line="240" w:lineRule="auto"/>
        <w:jc w:val="center"/>
        <w:rPr>
          <w:rFonts w:ascii="Times New Roman" w:hAnsi="Times New Roman"/>
          <w:b/>
          <w:sz w:val="24"/>
          <w:szCs w:val="24"/>
        </w:rPr>
      </w:pPr>
      <w:r>
        <w:rPr>
          <w:rFonts w:ascii="Times New Roman" w:hAnsi="Times New Roman"/>
          <w:b/>
          <w:sz w:val="24"/>
          <w:szCs w:val="24"/>
        </w:rPr>
        <w:t xml:space="preserve">część ………….. </w:t>
      </w:r>
    </w:p>
    <w:p w:rsidR="00C94743" w:rsidRDefault="00C94743" w:rsidP="00C94743">
      <w:pPr>
        <w:spacing w:after="0" w:line="240" w:lineRule="auto"/>
        <w:jc w:val="center"/>
        <w:rPr>
          <w:rFonts w:ascii="Times New Roman" w:hAnsi="Times New Roman"/>
          <w:i/>
          <w:sz w:val="24"/>
          <w:szCs w:val="24"/>
        </w:rPr>
      </w:pPr>
      <w:r w:rsidRPr="00C94743">
        <w:rPr>
          <w:rFonts w:ascii="Times New Roman" w:hAnsi="Times New Roman"/>
          <w:i/>
          <w:sz w:val="24"/>
          <w:szCs w:val="24"/>
        </w:rPr>
        <w:t>(wpisać odpowiednio nr części postępowania)</w:t>
      </w:r>
    </w:p>
    <w:p w:rsidR="00554EFD" w:rsidRPr="00C94743" w:rsidRDefault="00554EFD" w:rsidP="00C94743">
      <w:pPr>
        <w:spacing w:after="0" w:line="240" w:lineRule="auto"/>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11"/>
      </w:tblGrid>
      <w:tr w:rsidR="00554EFD" w:rsidTr="000D4A95">
        <w:tc>
          <w:tcPr>
            <w:tcW w:w="3510" w:type="dxa"/>
          </w:tcPr>
          <w:p w:rsidR="00554EFD" w:rsidRPr="00554EFD" w:rsidRDefault="00554EFD" w:rsidP="00B37CE5">
            <w:pPr>
              <w:tabs>
                <w:tab w:val="left" w:pos="5760"/>
              </w:tabs>
              <w:spacing w:after="0" w:line="240" w:lineRule="auto"/>
              <w:rPr>
                <w:rFonts w:eastAsia="Univers-PL"/>
                <w:b/>
                <w:sz w:val="24"/>
                <w:szCs w:val="24"/>
                <w:lang w:eastAsia="pl-PL"/>
              </w:rPr>
            </w:pPr>
            <w:r w:rsidRPr="00554EFD">
              <w:rPr>
                <w:rFonts w:eastAsia="Univers-PL"/>
                <w:b/>
                <w:sz w:val="24"/>
                <w:szCs w:val="24"/>
                <w:lang w:eastAsia="pl-PL"/>
              </w:rPr>
              <w:t>Nazwa edycji studiów podyplomowych</w:t>
            </w:r>
          </w:p>
        </w:tc>
        <w:tc>
          <w:tcPr>
            <w:tcW w:w="6411" w:type="dxa"/>
          </w:tcPr>
          <w:p w:rsidR="00554EFD" w:rsidRPr="00554EFD" w:rsidRDefault="00554EFD" w:rsidP="00B37CE5">
            <w:pPr>
              <w:tabs>
                <w:tab w:val="left" w:pos="5760"/>
              </w:tabs>
              <w:spacing w:after="0" w:line="240" w:lineRule="auto"/>
              <w:rPr>
                <w:rFonts w:eastAsia="Univers-PL"/>
                <w:b/>
                <w:sz w:val="24"/>
                <w:szCs w:val="24"/>
                <w:lang w:eastAsia="pl-PL"/>
              </w:rPr>
            </w:pPr>
            <w:r w:rsidRPr="00554EFD">
              <w:rPr>
                <w:rFonts w:eastAsia="Univers-PL"/>
                <w:b/>
                <w:sz w:val="24"/>
                <w:szCs w:val="24"/>
                <w:lang w:eastAsia="pl-PL"/>
              </w:rPr>
              <w:t>Data</w:t>
            </w:r>
            <w:r>
              <w:rPr>
                <w:rFonts w:eastAsia="Univers-PL"/>
                <w:b/>
                <w:sz w:val="24"/>
                <w:szCs w:val="24"/>
                <w:lang w:eastAsia="pl-PL"/>
              </w:rPr>
              <w:t>/ termin realizacji studiów podyplomowych</w:t>
            </w:r>
          </w:p>
        </w:tc>
      </w:tr>
      <w:tr w:rsidR="00554EFD" w:rsidTr="000D4A95">
        <w:tc>
          <w:tcPr>
            <w:tcW w:w="3510" w:type="dxa"/>
          </w:tcPr>
          <w:p w:rsidR="00554EFD" w:rsidRDefault="00554EFD" w:rsidP="00C94743">
            <w:pPr>
              <w:tabs>
                <w:tab w:val="left" w:pos="5760"/>
              </w:tabs>
              <w:spacing w:after="0" w:line="240" w:lineRule="auto"/>
              <w:rPr>
                <w:rFonts w:eastAsia="Univers-PL"/>
                <w:i/>
                <w:sz w:val="24"/>
                <w:szCs w:val="24"/>
                <w:lang w:eastAsia="pl-PL"/>
              </w:rPr>
            </w:pPr>
          </w:p>
          <w:p w:rsidR="00554EFD" w:rsidRDefault="00554EFD" w:rsidP="00C94743">
            <w:pPr>
              <w:tabs>
                <w:tab w:val="left" w:pos="5760"/>
              </w:tabs>
              <w:spacing w:after="0" w:line="240" w:lineRule="auto"/>
              <w:rPr>
                <w:rFonts w:eastAsia="Univers-PL"/>
                <w:i/>
                <w:sz w:val="24"/>
                <w:szCs w:val="24"/>
                <w:lang w:eastAsia="pl-PL"/>
              </w:rPr>
            </w:pPr>
          </w:p>
          <w:p w:rsidR="00554EFD" w:rsidRDefault="00554EFD" w:rsidP="00C94743">
            <w:pPr>
              <w:tabs>
                <w:tab w:val="left" w:pos="5760"/>
              </w:tabs>
              <w:spacing w:after="0" w:line="240" w:lineRule="auto"/>
              <w:rPr>
                <w:rFonts w:eastAsia="Univers-PL"/>
                <w:i/>
                <w:sz w:val="24"/>
                <w:szCs w:val="24"/>
                <w:lang w:eastAsia="pl-PL"/>
              </w:rPr>
            </w:pPr>
          </w:p>
        </w:tc>
        <w:tc>
          <w:tcPr>
            <w:tcW w:w="6411" w:type="dxa"/>
          </w:tcPr>
          <w:p w:rsidR="00554EFD" w:rsidRDefault="00554EFD" w:rsidP="00C94743">
            <w:pPr>
              <w:tabs>
                <w:tab w:val="left" w:pos="5760"/>
              </w:tabs>
              <w:spacing w:after="0" w:line="240" w:lineRule="auto"/>
              <w:rPr>
                <w:rFonts w:eastAsia="Univers-PL"/>
                <w:i/>
                <w:sz w:val="24"/>
                <w:szCs w:val="24"/>
                <w:lang w:eastAsia="pl-PL"/>
              </w:rPr>
            </w:pPr>
          </w:p>
        </w:tc>
      </w:tr>
      <w:tr w:rsidR="00554EFD" w:rsidTr="000D4A95">
        <w:tc>
          <w:tcPr>
            <w:tcW w:w="3510" w:type="dxa"/>
          </w:tcPr>
          <w:p w:rsidR="00554EFD" w:rsidRDefault="00554EFD" w:rsidP="006D7ACB">
            <w:pPr>
              <w:tabs>
                <w:tab w:val="left" w:pos="5760"/>
              </w:tabs>
              <w:spacing w:after="0" w:line="240" w:lineRule="auto"/>
              <w:rPr>
                <w:rFonts w:eastAsia="Univers-PL"/>
                <w:i/>
                <w:sz w:val="24"/>
                <w:szCs w:val="24"/>
                <w:lang w:eastAsia="pl-PL"/>
              </w:rPr>
            </w:pPr>
          </w:p>
          <w:p w:rsidR="00554EFD" w:rsidRDefault="00554EFD" w:rsidP="006D7ACB">
            <w:pPr>
              <w:tabs>
                <w:tab w:val="left" w:pos="5760"/>
              </w:tabs>
              <w:spacing w:after="0" w:line="240" w:lineRule="auto"/>
              <w:rPr>
                <w:rFonts w:eastAsia="Univers-PL"/>
                <w:i/>
                <w:sz w:val="24"/>
                <w:szCs w:val="24"/>
                <w:lang w:eastAsia="pl-PL"/>
              </w:rPr>
            </w:pPr>
          </w:p>
          <w:p w:rsidR="00554EFD" w:rsidRDefault="00554EFD" w:rsidP="006D7ACB">
            <w:pPr>
              <w:tabs>
                <w:tab w:val="left" w:pos="5760"/>
              </w:tabs>
              <w:spacing w:after="0" w:line="240" w:lineRule="auto"/>
              <w:rPr>
                <w:rFonts w:eastAsia="Univers-PL"/>
                <w:i/>
                <w:sz w:val="24"/>
                <w:szCs w:val="24"/>
                <w:lang w:eastAsia="pl-PL"/>
              </w:rPr>
            </w:pPr>
          </w:p>
        </w:tc>
        <w:tc>
          <w:tcPr>
            <w:tcW w:w="6411" w:type="dxa"/>
          </w:tcPr>
          <w:p w:rsidR="00554EFD" w:rsidRDefault="00554EFD" w:rsidP="006D7ACB">
            <w:pPr>
              <w:tabs>
                <w:tab w:val="left" w:pos="5760"/>
              </w:tabs>
              <w:spacing w:after="0" w:line="240" w:lineRule="auto"/>
              <w:rPr>
                <w:rFonts w:eastAsia="Univers-PL"/>
                <w:i/>
                <w:sz w:val="24"/>
                <w:szCs w:val="24"/>
                <w:lang w:eastAsia="pl-PL"/>
              </w:rPr>
            </w:pPr>
          </w:p>
        </w:tc>
      </w:tr>
      <w:tr w:rsidR="00554EFD" w:rsidTr="000D4A95">
        <w:tc>
          <w:tcPr>
            <w:tcW w:w="3510" w:type="dxa"/>
          </w:tcPr>
          <w:p w:rsidR="00554EFD" w:rsidRDefault="00554EFD" w:rsidP="006D7ACB">
            <w:pPr>
              <w:tabs>
                <w:tab w:val="left" w:pos="5760"/>
              </w:tabs>
              <w:spacing w:after="0" w:line="240" w:lineRule="auto"/>
              <w:rPr>
                <w:rFonts w:eastAsia="Univers-PL"/>
                <w:i/>
                <w:sz w:val="24"/>
                <w:szCs w:val="24"/>
                <w:lang w:eastAsia="pl-PL"/>
              </w:rPr>
            </w:pPr>
          </w:p>
          <w:p w:rsidR="00554EFD" w:rsidRDefault="00554EFD" w:rsidP="006D7ACB">
            <w:pPr>
              <w:tabs>
                <w:tab w:val="left" w:pos="5760"/>
              </w:tabs>
              <w:spacing w:after="0" w:line="240" w:lineRule="auto"/>
              <w:rPr>
                <w:rFonts w:eastAsia="Univers-PL"/>
                <w:i/>
                <w:sz w:val="24"/>
                <w:szCs w:val="24"/>
                <w:lang w:eastAsia="pl-PL"/>
              </w:rPr>
            </w:pPr>
          </w:p>
          <w:p w:rsidR="00554EFD" w:rsidRDefault="00554EFD" w:rsidP="006D7ACB">
            <w:pPr>
              <w:tabs>
                <w:tab w:val="left" w:pos="5760"/>
              </w:tabs>
              <w:spacing w:after="0" w:line="240" w:lineRule="auto"/>
              <w:rPr>
                <w:rFonts w:eastAsia="Univers-PL"/>
                <w:i/>
                <w:sz w:val="24"/>
                <w:szCs w:val="24"/>
                <w:lang w:eastAsia="pl-PL"/>
              </w:rPr>
            </w:pPr>
          </w:p>
        </w:tc>
        <w:tc>
          <w:tcPr>
            <w:tcW w:w="6411" w:type="dxa"/>
          </w:tcPr>
          <w:p w:rsidR="00554EFD" w:rsidRDefault="00554EFD" w:rsidP="006D7ACB">
            <w:pPr>
              <w:tabs>
                <w:tab w:val="left" w:pos="5760"/>
              </w:tabs>
              <w:spacing w:after="0" w:line="240" w:lineRule="auto"/>
              <w:rPr>
                <w:rFonts w:eastAsia="Univers-PL"/>
                <w:i/>
                <w:sz w:val="24"/>
                <w:szCs w:val="24"/>
                <w:lang w:eastAsia="pl-PL"/>
              </w:rPr>
            </w:pPr>
          </w:p>
        </w:tc>
      </w:tr>
    </w:tbl>
    <w:p w:rsidR="00C94743" w:rsidRPr="00C94743" w:rsidRDefault="00C94743" w:rsidP="00C94743">
      <w:pPr>
        <w:tabs>
          <w:tab w:val="left" w:pos="5760"/>
        </w:tabs>
        <w:spacing w:after="0" w:line="240" w:lineRule="auto"/>
        <w:jc w:val="both"/>
        <w:rPr>
          <w:rFonts w:ascii="Times New Roman" w:eastAsia="Univers-PL" w:hAnsi="Times New Roman"/>
          <w:i/>
          <w:sz w:val="24"/>
          <w:szCs w:val="24"/>
          <w:lang w:eastAsia="pl-PL"/>
        </w:rPr>
      </w:pPr>
    </w:p>
    <w:p w:rsidR="00C94743" w:rsidRPr="00C94743" w:rsidRDefault="00C94743" w:rsidP="00C94743">
      <w:pPr>
        <w:tabs>
          <w:tab w:val="left" w:pos="5760"/>
        </w:tabs>
        <w:spacing w:after="0" w:line="240" w:lineRule="auto"/>
        <w:jc w:val="both"/>
        <w:rPr>
          <w:rFonts w:ascii="Times New Roman" w:eastAsia="Univers-PL" w:hAnsi="Times New Roman"/>
          <w:b/>
          <w:sz w:val="24"/>
          <w:szCs w:val="24"/>
          <w:lang w:eastAsia="pl-PL"/>
        </w:rPr>
      </w:pPr>
    </w:p>
    <w:p w:rsidR="00E33565" w:rsidRPr="00C94743" w:rsidRDefault="00E33565" w:rsidP="00E33565">
      <w:pPr>
        <w:spacing w:after="0" w:line="240" w:lineRule="auto"/>
        <w:jc w:val="both"/>
        <w:rPr>
          <w:rFonts w:ascii="Times New Roman" w:eastAsia="Times New Roman" w:hAnsi="Times New Roman"/>
          <w:b/>
          <w:sz w:val="24"/>
          <w:szCs w:val="24"/>
          <w:u w:val="single"/>
          <w:lang w:eastAsia="ar-SA"/>
        </w:rPr>
      </w:pPr>
      <w:r w:rsidRPr="00C94743">
        <w:rPr>
          <w:rFonts w:ascii="Times New Roman" w:hAnsi="Times New Roman"/>
          <w:b/>
          <w:sz w:val="24"/>
          <w:szCs w:val="24"/>
          <w:u w:val="single"/>
        </w:rPr>
        <w:t xml:space="preserve">Załączamy </w:t>
      </w:r>
      <w:r w:rsidR="0065216C">
        <w:rPr>
          <w:rFonts w:ascii="Times New Roman" w:hAnsi="Times New Roman"/>
          <w:b/>
          <w:sz w:val="24"/>
          <w:szCs w:val="24"/>
          <w:u w:val="single"/>
        </w:rPr>
        <w:t>dowody*</w:t>
      </w:r>
      <w:r w:rsidRPr="00C94743">
        <w:rPr>
          <w:rFonts w:ascii="Times New Roman" w:hAnsi="Times New Roman"/>
          <w:b/>
          <w:sz w:val="24"/>
          <w:szCs w:val="24"/>
          <w:u w:val="single"/>
        </w:rPr>
        <w:t xml:space="preserve"> potwierdzające należyte wykonanie usług </w:t>
      </w:r>
      <w:r>
        <w:rPr>
          <w:rFonts w:ascii="Times New Roman" w:hAnsi="Times New Roman"/>
          <w:b/>
          <w:sz w:val="24"/>
          <w:szCs w:val="24"/>
          <w:u w:val="single"/>
        </w:rPr>
        <w:t>wymienionych w tabeli</w:t>
      </w:r>
      <w:r w:rsidR="00554EFD">
        <w:rPr>
          <w:rFonts w:ascii="Times New Roman" w:hAnsi="Times New Roman"/>
          <w:b/>
          <w:sz w:val="24"/>
          <w:szCs w:val="24"/>
          <w:u w:val="single"/>
        </w:rPr>
        <w:t>.</w:t>
      </w:r>
      <w:r>
        <w:rPr>
          <w:rFonts w:ascii="Times New Roman" w:hAnsi="Times New Roman"/>
          <w:b/>
          <w:sz w:val="24"/>
          <w:szCs w:val="24"/>
          <w:u w:val="single"/>
        </w:rPr>
        <w:t xml:space="preserve"> </w:t>
      </w:r>
    </w:p>
    <w:p w:rsidR="0065216C" w:rsidRDefault="0065216C" w:rsidP="00E33565">
      <w:pPr>
        <w:spacing w:after="0" w:line="240" w:lineRule="auto"/>
        <w:jc w:val="both"/>
        <w:rPr>
          <w:rFonts w:ascii="Times New Roman" w:hAnsi="Times New Roman"/>
          <w:sz w:val="24"/>
          <w:szCs w:val="24"/>
        </w:rPr>
      </w:pPr>
    </w:p>
    <w:p w:rsidR="0065216C" w:rsidRDefault="0065216C" w:rsidP="00E33565">
      <w:pPr>
        <w:spacing w:after="0" w:line="240" w:lineRule="auto"/>
        <w:jc w:val="both"/>
        <w:rPr>
          <w:rFonts w:ascii="Times New Roman" w:hAnsi="Times New Roman"/>
          <w:sz w:val="24"/>
          <w:szCs w:val="24"/>
        </w:rPr>
      </w:pPr>
      <w:r>
        <w:rPr>
          <w:rFonts w:ascii="Times New Roman" w:hAnsi="Times New Roman"/>
          <w:sz w:val="24"/>
          <w:szCs w:val="24"/>
        </w:rPr>
        <w:t>*</w:t>
      </w:r>
      <w:r w:rsidRPr="00365216">
        <w:rPr>
          <w:rFonts w:ascii="Times New Roman" w:hAnsi="Times New Roman"/>
          <w:sz w:val="24"/>
          <w:szCs w:val="24"/>
        </w:rPr>
        <w:t>Dowodami, o których mowa, są</w:t>
      </w:r>
      <w:r>
        <w:rPr>
          <w:rFonts w:ascii="Times New Roman" w:hAnsi="Times New Roman"/>
          <w:sz w:val="24"/>
          <w:szCs w:val="24"/>
        </w:rPr>
        <w:t>:</w:t>
      </w:r>
    </w:p>
    <w:p w:rsidR="0065216C" w:rsidRDefault="0065216C" w:rsidP="00E33565">
      <w:pPr>
        <w:spacing w:after="0" w:line="240" w:lineRule="auto"/>
        <w:jc w:val="both"/>
        <w:rPr>
          <w:rFonts w:ascii="Times New Roman" w:hAnsi="Times New Roman"/>
          <w:sz w:val="24"/>
          <w:szCs w:val="24"/>
        </w:rPr>
      </w:pPr>
      <w:r>
        <w:rPr>
          <w:rFonts w:ascii="Times New Roman" w:hAnsi="Times New Roman"/>
          <w:sz w:val="24"/>
          <w:szCs w:val="24"/>
        </w:rPr>
        <w:t>-</w:t>
      </w:r>
      <w:r w:rsidRPr="00365216">
        <w:rPr>
          <w:rFonts w:ascii="Times New Roman" w:hAnsi="Times New Roman"/>
          <w:sz w:val="24"/>
          <w:szCs w:val="24"/>
        </w:rPr>
        <w:t xml:space="preserve"> referencje bądź inne dokumenty wystawione przez podmiot, na rzecz którego usługi były wykonywane lub są wykonywane (w formie oryginału lub kopi poświadczonej za zgodność z oryginałem przez Wykonawcę)</w:t>
      </w:r>
      <w:r>
        <w:rPr>
          <w:rFonts w:ascii="Times New Roman" w:hAnsi="Times New Roman"/>
          <w:sz w:val="24"/>
          <w:szCs w:val="24"/>
        </w:rPr>
        <w:t>, lub</w:t>
      </w:r>
    </w:p>
    <w:p w:rsidR="00E33565" w:rsidRDefault="0065216C" w:rsidP="00E33565">
      <w:pPr>
        <w:spacing w:after="0" w:line="240" w:lineRule="auto"/>
        <w:jc w:val="both"/>
        <w:rPr>
          <w:rFonts w:ascii="Times New Roman" w:hAnsi="Times New Roman"/>
          <w:sz w:val="24"/>
          <w:szCs w:val="24"/>
        </w:rPr>
      </w:pPr>
      <w:r>
        <w:rPr>
          <w:rFonts w:ascii="Times New Roman" w:hAnsi="Times New Roman"/>
          <w:sz w:val="24"/>
          <w:szCs w:val="24"/>
        </w:rPr>
        <w:t xml:space="preserve">- </w:t>
      </w:r>
      <w:r w:rsidRPr="00365216">
        <w:rPr>
          <w:rFonts w:ascii="Times New Roman" w:hAnsi="Times New Roman"/>
          <w:sz w:val="24"/>
          <w:szCs w:val="24"/>
        </w:rPr>
        <w:t>oświadczenie Wykonawcy</w:t>
      </w:r>
      <w:r>
        <w:rPr>
          <w:rFonts w:ascii="Times New Roman" w:hAnsi="Times New Roman"/>
          <w:sz w:val="24"/>
          <w:szCs w:val="24"/>
        </w:rPr>
        <w:t xml:space="preserve">, </w:t>
      </w:r>
      <w:r w:rsidRPr="00365216">
        <w:rPr>
          <w:rFonts w:ascii="Times New Roman" w:hAnsi="Times New Roman"/>
          <w:sz w:val="24"/>
          <w:szCs w:val="24"/>
        </w:rPr>
        <w:t>jeżeli z uzasadnionej przyczyny o obiektywnym charakterze Wykonawca nie jest w </w:t>
      </w:r>
      <w:r>
        <w:rPr>
          <w:rFonts w:ascii="Times New Roman" w:hAnsi="Times New Roman"/>
          <w:sz w:val="24"/>
          <w:szCs w:val="24"/>
        </w:rPr>
        <w:t>stanie uzyskać tych dokumentów.</w:t>
      </w:r>
    </w:p>
    <w:p w:rsidR="00554EFD" w:rsidRDefault="00554EFD" w:rsidP="00E33565">
      <w:pPr>
        <w:spacing w:after="0" w:line="240" w:lineRule="auto"/>
        <w:jc w:val="both"/>
        <w:rPr>
          <w:rFonts w:ascii="Times New Roman" w:hAnsi="Times New Roman"/>
          <w:sz w:val="24"/>
          <w:szCs w:val="24"/>
        </w:rPr>
      </w:pPr>
    </w:p>
    <w:p w:rsidR="00E33565" w:rsidRPr="00C94743" w:rsidRDefault="00E33565" w:rsidP="00E33565">
      <w:pPr>
        <w:spacing w:after="0" w:line="240" w:lineRule="auto"/>
        <w:jc w:val="both"/>
        <w:rPr>
          <w:rFonts w:ascii="Times New Roman" w:hAnsi="Times New Roman"/>
          <w:b/>
          <w:sz w:val="24"/>
          <w:szCs w:val="24"/>
        </w:rPr>
      </w:pPr>
    </w:p>
    <w:p w:rsidR="00E33565" w:rsidRPr="00C94743" w:rsidRDefault="00E33565" w:rsidP="00E33565">
      <w:pPr>
        <w:autoSpaceDE w:val="0"/>
        <w:spacing w:after="0" w:line="240" w:lineRule="auto"/>
        <w:rPr>
          <w:rFonts w:ascii="Times New Roman" w:hAnsi="Times New Roman"/>
          <w:sz w:val="24"/>
          <w:szCs w:val="24"/>
        </w:rPr>
      </w:pPr>
      <w:r w:rsidRPr="00C94743">
        <w:rPr>
          <w:rFonts w:ascii="Times New Roman" w:hAnsi="Times New Roman"/>
          <w:sz w:val="24"/>
          <w:szCs w:val="24"/>
        </w:rPr>
        <w:t>….………………. dnia ............ 201</w:t>
      </w:r>
      <w:r w:rsidR="0065216C">
        <w:rPr>
          <w:rFonts w:ascii="Times New Roman" w:hAnsi="Times New Roman"/>
          <w:sz w:val="24"/>
          <w:szCs w:val="24"/>
        </w:rPr>
        <w:t>9</w:t>
      </w:r>
      <w:r w:rsidRPr="00C94743">
        <w:rPr>
          <w:rFonts w:ascii="Times New Roman" w:hAnsi="Times New Roman"/>
          <w:sz w:val="24"/>
          <w:szCs w:val="24"/>
        </w:rPr>
        <w:t xml:space="preserve"> r.</w:t>
      </w:r>
    </w:p>
    <w:p w:rsidR="00E33565" w:rsidRPr="00C94743" w:rsidRDefault="00E33565" w:rsidP="00E33565">
      <w:pPr>
        <w:spacing w:after="0" w:line="240" w:lineRule="auto"/>
        <w:rPr>
          <w:rFonts w:ascii="Times New Roman" w:hAnsi="Times New Roman"/>
          <w:bCs/>
          <w:sz w:val="24"/>
          <w:szCs w:val="24"/>
        </w:rPr>
      </w:pPr>
      <w:r w:rsidRPr="00C94743">
        <w:rPr>
          <w:rFonts w:ascii="Times New Roman" w:hAnsi="Times New Roman"/>
          <w:bCs/>
          <w:sz w:val="24"/>
          <w:szCs w:val="24"/>
        </w:rPr>
        <w:t xml:space="preserve">      (miejscowość)</w:t>
      </w:r>
    </w:p>
    <w:p w:rsidR="00E33565" w:rsidRPr="00C94743" w:rsidRDefault="00E33565" w:rsidP="00E33565">
      <w:pPr>
        <w:spacing w:after="0" w:line="240" w:lineRule="auto"/>
        <w:rPr>
          <w:rFonts w:ascii="Times New Roman" w:hAnsi="Times New Roman"/>
          <w:bCs/>
          <w:sz w:val="24"/>
          <w:szCs w:val="24"/>
        </w:rPr>
      </w:pPr>
    </w:p>
    <w:p w:rsidR="00E33565" w:rsidRPr="00C94743" w:rsidRDefault="00E33565" w:rsidP="00E33565">
      <w:pPr>
        <w:spacing w:after="0" w:line="240" w:lineRule="auto"/>
        <w:jc w:val="center"/>
        <w:rPr>
          <w:rFonts w:ascii="Times New Roman" w:hAnsi="Times New Roman"/>
          <w:b/>
          <w:bCs/>
          <w:sz w:val="24"/>
          <w:szCs w:val="24"/>
        </w:rPr>
      </w:pPr>
    </w:p>
    <w:p w:rsidR="00E33565" w:rsidRPr="00C94743" w:rsidRDefault="00E33565" w:rsidP="00E33565">
      <w:pPr>
        <w:spacing w:after="0" w:line="240" w:lineRule="auto"/>
        <w:jc w:val="center"/>
        <w:rPr>
          <w:rFonts w:ascii="Times New Roman" w:hAnsi="Times New Roman"/>
          <w:b/>
          <w:bCs/>
          <w:sz w:val="24"/>
          <w:szCs w:val="24"/>
        </w:rPr>
      </w:pPr>
      <w:r w:rsidRPr="00C94743">
        <w:rPr>
          <w:rFonts w:ascii="Times New Roman" w:hAnsi="Times New Roman"/>
          <w:b/>
          <w:bCs/>
          <w:sz w:val="24"/>
          <w:szCs w:val="24"/>
        </w:rPr>
        <w:t>............................................................</w:t>
      </w:r>
    </w:p>
    <w:p w:rsidR="00E33565" w:rsidRPr="00C94743" w:rsidRDefault="00E33565" w:rsidP="00E33565">
      <w:pPr>
        <w:autoSpaceDE w:val="0"/>
        <w:spacing w:after="0" w:line="240" w:lineRule="auto"/>
        <w:jc w:val="center"/>
        <w:rPr>
          <w:rFonts w:ascii="Times New Roman" w:hAnsi="Times New Roman"/>
          <w:b/>
          <w:bCs/>
          <w:i/>
          <w:iCs/>
          <w:sz w:val="24"/>
          <w:szCs w:val="24"/>
        </w:rPr>
      </w:pPr>
      <w:r w:rsidRPr="00C94743">
        <w:rPr>
          <w:rFonts w:ascii="Times New Roman" w:hAnsi="Times New Roman"/>
          <w:b/>
          <w:bCs/>
          <w:i/>
          <w:iCs/>
          <w:sz w:val="24"/>
          <w:szCs w:val="24"/>
        </w:rPr>
        <w:t>Podpis i pieczęć osoby/osób uprawnionej</w:t>
      </w:r>
    </w:p>
    <w:p w:rsidR="008614F3" w:rsidRPr="00C94743" w:rsidRDefault="00E33565" w:rsidP="00542590">
      <w:pPr>
        <w:autoSpaceDE w:val="0"/>
        <w:spacing w:after="0" w:line="240" w:lineRule="auto"/>
        <w:jc w:val="center"/>
        <w:rPr>
          <w:rFonts w:ascii="Times New Roman" w:hAnsi="Times New Roman"/>
          <w:sz w:val="24"/>
          <w:szCs w:val="24"/>
        </w:rPr>
      </w:pPr>
      <w:r w:rsidRPr="00C94743">
        <w:rPr>
          <w:rFonts w:ascii="Times New Roman" w:hAnsi="Times New Roman"/>
          <w:b/>
          <w:bCs/>
          <w:i/>
          <w:iCs/>
          <w:sz w:val="24"/>
          <w:szCs w:val="24"/>
        </w:rPr>
        <w:t>do reprezentowania Wykonawcy/Wykonawców</w:t>
      </w:r>
    </w:p>
    <w:sectPr w:rsidR="008614F3" w:rsidRPr="00C94743" w:rsidSect="009A2351">
      <w:pgSz w:w="11906" w:h="16838"/>
      <w:pgMar w:top="851"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00" w:rsidRDefault="005F4E00" w:rsidP="001B0638">
      <w:pPr>
        <w:spacing w:after="0" w:line="240" w:lineRule="auto"/>
      </w:pPr>
      <w:r>
        <w:separator/>
      </w:r>
    </w:p>
  </w:endnote>
  <w:endnote w:type="continuationSeparator" w:id="0">
    <w:p w:rsidR="005F4E00" w:rsidRDefault="005F4E00" w:rsidP="001B0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TimesNewRoman">
    <w:altName w:val="Times New Roman"/>
    <w:charset w:val="EE"/>
    <w:family w:val="auto"/>
    <w:pitch w:val="default"/>
  </w:font>
  <w:font w:name="Univers-PL">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45323"/>
      <w:docPartObj>
        <w:docPartGallery w:val="Page Numbers (Bottom of Page)"/>
        <w:docPartUnique/>
      </w:docPartObj>
    </w:sdtPr>
    <w:sdtEndPr/>
    <w:sdtContent>
      <w:p w:rsidR="006D7ACB" w:rsidRDefault="006D7ACB">
        <w:pPr>
          <w:pStyle w:val="Stopka"/>
          <w:jc w:val="right"/>
        </w:pPr>
        <w:r>
          <w:fldChar w:fldCharType="begin"/>
        </w:r>
        <w:r>
          <w:instrText>PAGE   \* MERGEFORMAT</w:instrText>
        </w:r>
        <w:r>
          <w:fldChar w:fldCharType="separate"/>
        </w:r>
        <w:r w:rsidR="003C790E">
          <w:rPr>
            <w:noProof/>
          </w:rPr>
          <w:t>2</w:t>
        </w:r>
        <w:r>
          <w:fldChar w:fldCharType="end"/>
        </w:r>
      </w:p>
    </w:sdtContent>
  </w:sdt>
  <w:p w:rsidR="006D7ACB" w:rsidRDefault="006D7A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00" w:rsidRDefault="005F4E00" w:rsidP="001B0638">
      <w:pPr>
        <w:spacing w:after="0" w:line="240" w:lineRule="auto"/>
      </w:pPr>
      <w:r>
        <w:separator/>
      </w:r>
    </w:p>
  </w:footnote>
  <w:footnote w:type="continuationSeparator" w:id="0">
    <w:p w:rsidR="005F4E00" w:rsidRDefault="005F4E00" w:rsidP="001B06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B" w:rsidRDefault="006D7ACB" w:rsidP="00A31B07">
    <w:pPr>
      <w:pStyle w:val="Nagwek"/>
      <w:jc w:val="center"/>
    </w:pPr>
    <w:r w:rsidRPr="0095777B">
      <w:rPr>
        <w:rFonts w:ascii="Times New Roman" w:eastAsia="Times New Roman" w:hAnsi="Times New Roman"/>
        <w:noProof/>
        <w:sz w:val="24"/>
        <w:szCs w:val="24"/>
        <w:lang w:eastAsia="pl-PL"/>
      </w:rPr>
      <w:drawing>
        <wp:inline distT="0" distB="0" distL="0" distR="0" wp14:anchorId="402AEC66" wp14:editId="49BBDDFF">
          <wp:extent cx="50114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6D7ACB" w:rsidRDefault="006D7ACB" w:rsidP="00A31B07">
    <w:pPr>
      <w:pStyle w:val="Nagwek"/>
      <w:tabs>
        <w:tab w:val="clear" w:pos="4536"/>
        <w:tab w:val="clear" w:pos="9072"/>
        <w:tab w:val="left" w:pos="1695"/>
      </w:tabs>
    </w:pPr>
    <w:r>
      <w:tab/>
    </w:r>
  </w:p>
  <w:p w:rsidR="006D7ACB" w:rsidRDefault="006D7ACB" w:rsidP="00A31B07">
    <w:pPr>
      <w:pStyle w:val="Nagwek"/>
    </w:pPr>
    <w:r>
      <w:t>Nr sprawy: AZP/US/2/2019</w:t>
    </w:r>
  </w:p>
  <w:p w:rsidR="006D7ACB" w:rsidRDefault="006D7ACB" w:rsidP="00A31B07">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CB" w:rsidRPr="00FF2CC1" w:rsidRDefault="006D7ACB" w:rsidP="001D64BC">
    <w:pPr>
      <w:snapToGrid w:val="0"/>
      <w:spacing w:after="0" w:line="240" w:lineRule="auto"/>
      <w:jc w:val="center"/>
      <w:rPr>
        <w:rFonts w:ascii="Times New Roman" w:hAnsi="Times New Roman"/>
        <w:b/>
      </w:rPr>
    </w:pPr>
    <w:r w:rsidRPr="0095777B">
      <w:rPr>
        <w:rFonts w:ascii="Times New Roman" w:eastAsia="Times New Roman" w:hAnsi="Times New Roman"/>
        <w:noProof/>
        <w:sz w:val="24"/>
        <w:szCs w:val="24"/>
        <w:lang w:eastAsia="pl-PL"/>
      </w:rPr>
      <w:drawing>
        <wp:inline distT="0" distB="0" distL="0" distR="0" wp14:anchorId="7AE6061C" wp14:editId="658564DE">
          <wp:extent cx="501142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1420" cy="670560"/>
                  </a:xfrm>
                  <a:prstGeom prst="rect">
                    <a:avLst/>
                  </a:prstGeom>
                  <a:noFill/>
                </pic:spPr>
              </pic:pic>
            </a:graphicData>
          </a:graphic>
        </wp:inline>
      </w:drawing>
    </w:r>
  </w:p>
  <w:p w:rsidR="006D7ACB" w:rsidRDefault="006D7A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5747"/>
        </w:tabs>
        <w:ind w:left="5747"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20B14B1"/>
    <w:multiLevelType w:val="multilevel"/>
    <w:tmpl w:val="4302040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0E5943"/>
    <w:multiLevelType w:val="hybridMultilevel"/>
    <w:tmpl w:val="FAA2AAFA"/>
    <w:name w:val="WW8Num1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3B26391"/>
    <w:multiLevelType w:val="singleLevel"/>
    <w:tmpl w:val="ECD407C0"/>
    <w:lvl w:ilvl="0">
      <w:start w:val="1"/>
      <w:numFmt w:val="decimal"/>
      <w:lvlText w:val="%1."/>
      <w:lvlJc w:val="left"/>
      <w:pPr>
        <w:tabs>
          <w:tab w:val="num" w:pos="786"/>
        </w:tabs>
        <w:ind w:left="786" w:hanging="360"/>
      </w:pPr>
    </w:lvl>
  </w:abstractNum>
  <w:abstractNum w:abstractNumId="7">
    <w:nsid w:val="0ADD7B0A"/>
    <w:multiLevelType w:val="hybridMultilevel"/>
    <w:tmpl w:val="10025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C5B1E33"/>
    <w:multiLevelType w:val="multilevel"/>
    <w:tmpl w:val="9AC05C60"/>
    <w:name w:val="WW8Num102"/>
    <w:lvl w:ilvl="0">
      <w:start w:val="9"/>
      <w:numFmt w:val="decimal"/>
      <w:lvlText w:val="%1."/>
      <w:lvlJc w:val="left"/>
      <w:pPr>
        <w:tabs>
          <w:tab w:val="num" w:pos="720"/>
        </w:tabs>
        <w:ind w:left="720" w:hanging="360"/>
      </w:pPr>
      <w:rPr>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DAE0BF1"/>
    <w:multiLevelType w:val="multilevel"/>
    <w:tmpl w:val="AA44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352FF3"/>
    <w:multiLevelType w:val="multilevel"/>
    <w:tmpl w:val="C5328D84"/>
    <w:lvl w:ilvl="0">
      <w:start w:val="1"/>
      <w:numFmt w:val="decimal"/>
      <w:lvlText w:val="%1."/>
      <w:lvlJc w:val="left"/>
      <w:pPr>
        <w:tabs>
          <w:tab w:val="num" w:pos="360"/>
        </w:tabs>
        <w:ind w:left="360" w:hanging="360"/>
      </w:pPr>
      <w:rPr>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3D741A3"/>
    <w:multiLevelType w:val="hybridMultilevel"/>
    <w:tmpl w:val="472E1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914140"/>
    <w:multiLevelType w:val="multilevel"/>
    <w:tmpl w:val="D4D20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A0F3A78"/>
    <w:multiLevelType w:val="multilevel"/>
    <w:tmpl w:val="A1F6CA50"/>
    <w:name w:val="WW8Num92"/>
    <w:lvl w:ilvl="0">
      <w:start w:val="1"/>
      <w:numFmt w:val="decimal"/>
      <w:lvlText w:val="%1)"/>
      <w:lvlJc w:val="left"/>
      <w:pPr>
        <w:tabs>
          <w:tab w:val="num" w:pos="720"/>
        </w:tabs>
        <w:ind w:left="720" w:hanging="360"/>
      </w:pPr>
      <w:rPr>
        <w:rFonts w:ascii="Calibri" w:hAnsi="Calibri" w:cs="Arial" w:hint="default"/>
        <w:b w:val="0"/>
        <w:bCs/>
        <w:i w:val="0"/>
        <w:iCs w:val="0"/>
        <w:color w:val="00206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7139B8"/>
    <w:multiLevelType w:val="hybridMultilevel"/>
    <w:tmpl w:val="29E23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C2403EE"/>
    <w:multiLevelType w:val="hybridMultilevel"/>
    <w:tmpl w:val="E10C2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8A5833"/>
    <w:multiLevelType w:val="hybridMultilevel"/>
    <w:tmpl w:val="46EE9988"/>
    <w:lvl w:ilvl="0" w:tplc="A3625920">
      <w:start w:val="8"/>
      <w:numFmt w:val="upperRoman"/>
      <w:lvlText w:val="%1."/>
      <w:lvlJc w:val="left"/>
      <w:pPr>
        <w:ind w:left="4832" w:hanging="720"/>
      </w:pPr>
      <w:rPr>
        <w:rFonts w:cs="Times New Roman" w:hint="default"/>
        <w:b/>
        <w:sz w:val="24"/>
        <w:szCs w:val="24"/>
      </w:rPr>
    </w:lvl>
    <w:lvl w:ilvl="1" w:tplc="04150019" w:tentative="1">
      <w:start w:val="1"/>
      <w:numFmt w:val="lowerLetter"/>
      <w:lvlText w:val="%2."/>
      <w:lvlJc w:val="left"/>
      <w:pPr>
        <w:ind w:left="5192" w:hanging="360"/>
      </w:pPr>
      <w:rPr>
        <w:rFonts w:cs="Times New Roman"/>
      </w:rPr>
    </w:lvl>
    <w:lvl w:ilvl="2" w:tplc="0415001B" w:tentative="1">
      <w:start w:val="1"/>
      <w:numFmt w:val="lowerRoman"/>
      <w:lvlText w:val="%3."/>
      <w:lvlJc w:val="right"/>
      <w:pPr>
        <w:ind w:left="5912" w:hanging="180"/>
      </w:pPr>
      <w:rPr>
        <w:rFonts w:cs="Times New Roman"/>
      </w:rPr>
    </w:lvl>
    <w:lvl w:ilvl="3" w:tplc="0415000F" w:tentative="1">
      <w:start w:val="1"/>
      <w:numFmt w:val="decimal"/>
      <w:lvlText w:val="%4."/>
      <w:lvlJc w:val="left"/>
      <w:pPr>
        <w:ind w:left="6632" w:hanging="360"/>
      </w:pPr>
      <w:rPr>
        <w:rFonts w:cs="Times New Roman"/>
      </w:rPr>
    </w:lvl>
    <w:lvl w:ilvl="4" w:tplc="04150019" w:tentative="1">
      <w:start w:val="1"/>
      <w:numFmt w:val="lowerLetter"/>
      <w:lvlText w:val="%5."/>
      <w:lvlJc w:val="left"/>
      <w:pPr>
        <w:ind w:left="7352" w:hanging="360"/>
      </w:pPr>
      <w:rPr>
        <w:rFonts w:cs="Times New Roman"/>
      </w:rPr>
    </w:lvl>
    <w:lvl w:ilvl="5" w:tplc="0415001B" w:tentative="1">
      <w:start w:val="1"/>
      <w:numFmt w:val="lowerRoman"/>
      <w:lvlText w:val="%6."/>
      <w:lvlJc w:val="right"/>
      <w:pPr>
        <w:ind w:left="8072" w:hanging="180"/>
      </w:pPr>
      <w:rPr>
        <w:rFonts w:cs="Times New Roman"/>
      </w:rPr>
    </w:lvl>
    <w:lvl w:ilvl="6" w:tplc="0415000F" w:tentative="1">
      <w:start w:val="1"/>
      <w:numFmt w:val="decimal"/>
      <w:lvlText w:val="%7."/>
      <w:lvlJc w:val="left"/>
      <w:pPr>
        <w:ind w:left="8792" w:hanging="360"/>
      </w:pPr>
      <w:rPr>
        <w:rFonts w:cs="Times New Roman"/>
      </w:rPr>
    </w:lvl>
    <w:lvl w:ilvl="7" w:tplc="04150019" w:tentative="1">
      <w:start w:val="1"/>
      <w:numFmt w:val="lowerLetter"/>
      <w:lvlText w:val="%8."/>
      <w:lvlJc w:val="left"/>
      <w:pPr>
        <w:ind w:left="9512" w:hanging="360"/>
      </w:pPr>
      <w:rPr>
        <w:rFonts w:cs="Times New Roman"/>
      </w:rPr>
    </w:lvl>
    <w:lvl w:ilvl="8" w:tplc="0415001B" w:tentative="1">
      <w:start w:val="1"/>
      <w:numFmt w:val="lowerRoman"/>
      <w:lvlText w:val="%9."/>
      <w:lvlJc w:val="right"/>
      <w:pPr>
        <w:ind w:left="10232" w:hanging="180"/>
      </w:pPr>
      <w:rPr>
        <w:rFonts w:cs="Times New Roman"/>
      </w:rPr>
    </w:lvl>
  </w:abstractNum>
  <w:abstractNum w:abstractNumId="17">
    <w:nsid w:val="44954FC0"/>
    <w:multiLevelType w:val="hybridMultilevel"/>
    <w:tmpl w:val="8B8AA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4E06EB5"/>
    <w:multiLevelType w:val="hybridMultilevel"/>
    <w:tmpl w:val="0F66FAA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88B038F"/>
    <w:multiLevelType w:val="multilevel"/>
    <w:tmpl w:val="C9D82070"/>
    <w:lvl w:ilvl="0">
      <w:start w:val="1"/>
      <w:numFmt w:val="upperRoman"/>
      <w:lvlText w:val="%1."/>
      <w:lvlJc w:val="left"/>
      <w:pPr>
        <w:ind w:left="720" w:hanging="720"/>
      </w:pPr>
      <w:rPr>
        <w:rFonts w:cs="Times New Roman"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8D82795"/>
    <w:multiLevelType w:val="multilevel"/>
    <w:tmpl w:val="49362BD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5464"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B1EE9"/>
    <w:multiLevelType w:val="multilevel"/>
    <w:tmpl w:val="25A6DC16"/>
    <w:name w:val="WW8Num33"/>
    <w:lvl w:ilvl="0">
      <w:start w:val="3"/>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16"/>
  </w:num>
  <w:num w:numId="3">
    <w:abstractNumId w:val="6"/>
    <w:lvlOverride w:ilvl="0">
      <w:startOverride w:val="1"/>
    </w:lvlOverride>
  </w:num>
  <w:num w:numId="4">
    <w:abstractNumId w:val="17"/>
  </w:num>
  <w:num w:numId="5">
    <w:abstractNumId w:val="9"/>
  </w:num>
  <w:num w:numId="6">
    <w:abstractNumId w:val="20"/>
  </w:num>
  <w:num w:numId="7">
    <w:abstractNumId w:val="4"/>
  </w:num>
  <w:num w:numId="8">
    <w:abstractNumId w:val="12"/>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18"/>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C0"/>
    <w:rsid w:val="000129A0"/>
    <w:rsid w:val="00012D4D"/>
    <w:rsid w:val="000132F7"/>
    <w:rsid w:val="00013928"/>
    <w:rsid w:val="00015EE7"/>
    <w:rsid w:val="000262DE"/>
    <w:rsid w:val="0002784B"/>
    <w:rsid w:val="00030847"/>
    <w:rsid w:val="00032B6E"/>
    <w:rsid w:val="00033BE0"/>
    <w:rsid w:val="00034887"/>
    <w:rsid w:val="00037AA7"/>
    <w:rsid w:val="00042141"/>
    <w:rsid w:val="00042CF1"/>
    <w:rsid w:val="00045946"/>
    <w:rsid w:val="000503CD"/>
    <w:rsid w:val="00052472"/>
    <w:rsid w:val="00053BF9"/>
    <w:rsid w:val="000544FF"/>
    <w:rsid w:val="00054A95"/>
    <w:rsid w:val="00056EB9"/>
    <w:rsid w:val="00060562"/>
    <w:rsid w:val="00061DA9"/>
    <w:rsid w:val="00061E71"/>
    <w:rsid w:val="000626DB"/>
    <w:rsid w:val="00063209"/>
    <w:rsid w:val="00063CC9"/>
    <w:rsid w:val="0006607B"/>
    <w:rsid w:val="000702E9"/>
    <w:rsid w:val="00077515"/>
    <w:rsid w:val="0008107F"/>
    <w:rsid w:val="00082847"/>
    <w:rsid w:val="000829A0"/>
    <w:rsid w:val="000836EC"/>
    <w:rsid w:val="00084174"/>
    <w:rsid w:val="00091179"/>
    <w:rsid w:val="00095559"/>
    <w:rsid w:val="00095962"/>
    <w:rsid w:val="000A002C"/>
    <w:rsid w:val="000A0847"/>
    <w:rsid w:val="000B1ADA"/>
    <w:rsid w:val="000B27AC"/>
    <w:rsid w:val="000B2B80"/>
    <w:rsid w:val="000B5217"/>
    <w:rsid w:val="000B5665"/>
    <w:rsid w:val="000B7145"/>
    <w:rsid w:val="000C10E0"/>
    <w:rsid w:val="000C18FD"/>
    <w:rsid w:val="000C48AA"/>
    <w:rsid w:val="000C6255"/>
    <w:rsid w:val="000D3B7A"/>
    <w:rsid w:val="000D3FE5"/>
    <w:rsid w:val="000D4A95"/>
    <w:rsid w:val="000D7BBF"/>
    <w:rsid w:val="000D7CA5"/>
    <w:rsid w:val="000E0B49"/>
    <w:rsid w:val="000E10E1"/>
    <w:rsid w:val="000E1CDB"/>
    <w:rsid w:val="000E29B6"/>
    <w:rsid w:val="000E2BB2"/>
    <w:rsid w:val="000E6046"/>
    <w:rsid w:val="000E61B5"/>
    <w:rsid w:val="000F1F24"/>
    <w:rsid w:val="000F1F3C"/>
    <w:rsid w:val="000F22F8"/>
    <w:rsid w:val="000F2BBB"/>
    <w:rsid w:val="00100715"/>
    <w:rsid w:val="00100D72"/>
    <w:rsid w:val="00112E14"/>
    <w:rsid w:val="00113C46"/>
    <w:rsid w:val="001155C9"/>
    <w:rsid w:val="00116C9C"/>
    <w:rsid w:val="00116EAF"/>
    <w:rsid w:val="00116EEC"/>
    <w:rsid w:val="00123E79"/>
    <w:rsid w:val="00125F53"/>
    <w:rsid w:val="00126E0C"/>
    <w:rsid w:val="00127720"/>
    <w:rsid w:val="001312B7"/>
    <w:rsid w:val="00131801"/>
    <w:rsid w:val="00131C1E"/>
    <w:rsid w:val="001349A9"/>
    <w:rsid w:val="00141758"/>
    <w:rsid w:val="0014755F"/>
    <w:rsid w:val="00152C51"/>
    <w:rsid w:val="00156BBD"/>
    <w:rsid w:val="001629DB"/>
    <w:rsid w:val="001634A4"/>
    <w:rsid w:val="0017026E"/>
    <w:rsid w:val="001705F3"/>
    <w:rsid w:val="00172A14"/>
    <w:rsid w:val="00181165"/>
    <w:rsid w:val="0018452D"/>
    <w:rsid w:val="00187775"/>
    <w:rsid w:val="001878BA"/>
    <w:rsid w:val="001911B1"/>
    <w:rsid w:val="001929DA"/>
    <w:rsid w:val="001937C1"/>
    <w:rsid w:val="00197555"/>
    <w:rsid w:val="001A0BF9"/>
    <w:rsid w:val="001A347D"/>
    <w:rsid w:val="001A722D"/>
    <w:rsid w:val="001A72B1"/>
    <w:rsid w:val="001B0638"/>
    <w:rsid w:val="001B06C3"/>
    <w:rsid w:val="001B0863"/>
    <w:rsid w:val="001B3C08"/>
    <w:rsid w:val="001B5431"/>
    <w:rsid w:val="001C19F8"/>
    <w:rsid w:val="001C209A"/>
    <w:rsid w:val="001C23FE"/>
    <w:rsid w:val="001C45BA"/>
    <w:rsid w:val="001C493E"/>
    <w:rsid w:val="001D328D"/>
    <w:rsid w:val="001D49EF"/>
    <w:rsid w:val="001D63E0"/>
    <w:rsid w:val="001D64BC"/>
    <w:rsid w:val="001D7229"/>
    <w:rsid w:val="001E19F3"/>
    <w:rsid w:val="001E3A06"/>
    <w:rsid w:val="001E5562"/>
    <w:rsid w:val="001E55A4"/>
    <w:rsid w:val="001E72CC"/>
    <w:rsid w:val="001E7A4B"/>
    <w:rsid w:val="001F0405"/>
    <w:rsid w:val="001F4107"/>
    <w:rsid w:val="001F4D97"/>
    <w:rsid w:val="001F54F9"/>
    <w:rsid w:val="001F72E8"/>
    <w:rsid w:val="001F74AB"/>
    <w:rsid w:val="00202260"/>
    <w:rsid w:val="00205BA1"/>
    <w:rsid w:val="00210408"/>
    <w:rsid w:val="00210DD7"/>
    <w:rsid w:val="00212A5F"/>
    <w:rsid w:val="0021337D"/>
    <w:rsid w:val="00213D8E"/>
    <w:rsid w:val="002165A4"/>
    <w:rsid w:val="0021794F"/>
    <w:rsid w:val="00217D42"/>
    <w:rsid w:val="002210F9"/>
    <w:rsid w:val="00223566"/>
    <w:rsid w:val="002271E9"/>
    <w:rsid w:val="00234C72"/>
    <w:rsid w:val="00234E1A"/>
    <w:rsid w:val="00235EA3"/>
    <w:rsid w:val="00235F88"/>
    <w:rsid w:val="00237725"/>
    <w:rsid w:val="00245EF6"/>
    <w:rsid w:val="0025205C"/>
    <w:rsid w:val="00253321"/>
    <w:rsid w:val="00260CB9"/>
    <w:rsid w:val="00265940"/>
    <w:rsid w:val="002725C3"/>
    <w:rsid w:val="00276B38"/>
    <w:rsid w:val="00277508"/>
    <w:rsid w:val="002825D7"/>
    <w:rsid w:val="002902E9"/>
    <w:rsid w:val="00292009"/>
    <w:rsid w:val="00294A7F"/>
    <w:rsid w:val="002A1B88"/>
    <w:rsid w:val="002A5831"/>
    <w:rsid w:val="002B2350"/>
    <w:rsid w:val="002B39E4"/>
    <w:rsid w:val="002C0777"/>
    <w:rsid w:val="002C11C9"/>
    <w:rsid w:val="002C5963"/>
    <w:rsid w:val="002D3C40"/>
    <w:rsid w:val="002D5CFB"/>
    <w:rsid w:val="002D6872"/>
    <w:rsid w:val="002E37AC"/>
    <w:rsid w:val="002E4EB5"/>
    <w:rsid w:val="002F218F"/>
    <w:rsid w:val="002F2E1E"/>
    <w:rsid w:val="003019E6"/>
    <w:rsid w:val="003021A7"/>
    <w:rsid w:val="00303882"/>
    <w:rsid w:val="003065C9"/>
    <w:rsid w:val="00312C17"/>
    <w:rsid w:val="003145C1"/>
    <w:rsid w:val="00316B98"/>
    <w:rsid w:val="00320789"/>
    <w:rsid w:val="00323154"/>
    <w:rsid w:val="003265A8"/>
    <w:rsid w:val="00326A8A"/>
    <w:rsid w:val="00330507"/>
    <w:rsid w:val="0033062C"/>
    <w:rsid w:val="00332400"/>
    <w:rsid w:val="003340B1"/>
    <w:rsid w:val="00334DEB"/>
    <w:rsid w:val="0034294B"/>
    <w:rsid w:val="003448C3"/>
    <w:rsid w:val="0035079A"/>
    <w:rsid w:val="0035558F"/>
    <w:rsid w:val="00356031"/>
    <w:rsid w:val="00356A73"/>
    <w:rsid w:val="0036377E"/>
    <w:rsid w:val="00364D06"/>
    <w:rsid w:val="003650D1"/>
    <w:rsid w:val="00365216"/>
    <w:rsid w:val="0036692F"/>
    <w:rsid w:val="00366C5D"/>
    <w:rsid w:val="00375DF1"/>
    <w:rsid w:val="00376C0A"/>
    <w:rsid w:val="00380F22"/>
    <w:rsid w:val="00391767"/>
    <w:rsid w:val="00391FDF"/>
    <w:rsid w:val="00392544"/>
    <w:rsid w:val="003933CC"/>
    <w:rsid w:val="00394ED6"/>
    <w:rsid w:val="00395614"/>
    <w:rsid w:val="00396829"/>
    <w:rsid w:val="003969B8"/>
    <w:rsid w:val="003A2803"/>
    <w:rsid w:val="003A340D"/>
    <w:rsid w:val="003A35DE"/>
    <w:rsid w:val="003A58BA"/>
    <w:rsid w:val="003A5E9A"/>
    <w:rsid w:val="003A6068"/>
    <w:rsid w:val="003A6954"/>
    <w:rsid w:val="003A7BAF"/>
    <w:rsid w:val="003B0848"/>
    <w:rsid w:val="003B102F"/>
    <w:rsid w:val="003B145E"/>
    <w:rsid w:val="003B2C48"/>
    <w:rsid w:val="003B3AC8"/>
    <w:rsid w:val="003B3CFA"/>
    <w:rsid w:val="003B68BE"/>
    <w:rsid w:val="003B6E00"/>
    <w:rsid w:val="003C07DB"/>
    <w:rsid w:val="003C17EC"/>
    <w:rsid w:val="003C6280"/>
    <w:rsid w:val="003C790E"/>
    <w:rsid w:val="003D327E"/>
    <w:rsid w:val="003D57CD"/>
    <w:rsid w:val="003D5921"/>
    <w:rsid w:val="003D6872"/>
    <w:rsid w:val="003E5230"/>
    <w:rsid w:val="003E55C1"/>
    <w:rsid w:val="003E5D97"/>
    <w:rsid w:val="003E750C"/>
    <w:rsid w:val="003E7635"/>
    <w:rsid w:val="003F21A9"/>
    <w:rsid w:val="003F2473"/>
    <w:rsid w:val="003F24DD"/>
    <w:rsid w:val="003F4D52"/>
    <w:rsid w:val="003F6E7C"/>
    <w:rsid w:val="00400A74"/>
    <w:rsid w:val="00401C70"/>
    <w:rsid w:val="00401E8F"/>
    <w:rsid w:val="004028A1"/>
    <w:rsid w:val="004043D5"/>
    <w:rsid w:val="00411873"/>
    <w:rsid w:val="00416A06"/>
    <w:rsid w:val="00423184"/>
    <w:rsid w:val="004303E3"/>
    <w:rsid w:val="00431987"/>
    <w:rsid w:val="0043425A"/>
    <w:rsid w:val="00434CA0"/>
    <w:rsid w:val="004351D0"/>
    <w:rsid w:val="00440A24"/>
    <w:rsid w:val="00444227"/>
    <w:rsid w:val="004460C0"/>
    <w:rsid w:val="00451051"/>
    <w:rsid w:val="00452949"/>
    <w:rsid w:val="00455671"/>
    <w:rsid w:val="0045592F"/>
    <w:rsid w:val="00457962"/>
    <w:rsid w:val="00457EE8"/>
    <w:rsid w:val="00460BA0"/>
    <w:rsid w:val="0046256D"/>
    <w:rsid w:val="00467977"/>
    <w:rsid w:val="004679EC"/>
    <w:rsid w:val="00471C38"/>
    <w:rsid w:val="00472242"/>
    <w:rsid w:val="00475A73"/>
    <w:rsid w:val="004826B4"/>
    <w:rsid w:val="004851D4"/>
    <w:rsid w:val="00486A7C"/>
    <w:rsid w:val="0049369F"/>
    <w:rsid w:val="00495BDC"/>
    <w:rsid w:val="004A011F"/>
    <w:rsid w:val="004A0985"/>
    <w:rsid w:val="004A2E21"/>
    <w:rsid w:val="004A4598"/>
    <w:rsid w:val="004A5E98"/>
    <w:rsid w:val="004A6071"/>
    <w:rsid w:val="004A6536"/>
    <w:rsid w:val="004B097C"/>
    <w:rsid w:val="004B0CAA"/>
    <w:rsid w:val="004B61A0"/>
    <w:rsid w:val="004C0A67"/>
    <w:rsid w:val="004C28DE"/>
    <w:rsid w:val="004C4578"/>
    <w:rsid w:val="004C5EAC"/>
    <w:rsid w:val="004D5CAE"/>
    <w:rsid w:val="004D7D1F"/>
    <w:rsid w:val="004E160B"/>
    <w:rsid w:val="004E1CDE"/>
    <w:rsid w:val="004E2522"/>
    <w:rsid w:val="004E49FF"/>
    <w:rsid w:val="004E505E"/>
    <w:rsid w:val="004F3754"/>
    <w:rsid w:val="004F606C"/>
    <w:rsid w:val="004F687D"/>
    <w:rsid w:val="005062CB"/>
    <w:rsid w:val="0050770C"/>
    <w:rsid w:val="00514992"/>
    <w:rsid w:val="00514D43"/>
    <w:rsid w:val="00516E0F"/>
    <w:rsid w:val="00521B0B"/>
    <w:rsid w:val="00521C39"/>
    <w:rsid w:val="0052426F"/>
    <w:rsid w:val="0052449D"/>
    <w:rsid w:val="0052528C"/>
    <w:rsid w:val="0052675A"/>
    <w:rsid w:val="00526E61"/>
    <w:rsid w:val="0053140F"/>
    <w:rsid w:val="00533B44"/>
    <w:rsid w:val="00533EB8"/>
    <w:rsid w:val="00533F9E"/>
    <w:rsid w:val="00540AA5"/>
    <w:rsid w:val="0054137C"/>
    <w:rsid w:val="00541627"/>
    <w:rsid w:val="00542590"/>
    <w:rsid w:val="00542641"/>
    <w:rsid w:val="005433B8"/>
    <w:rsid w:val="00543D92"/>
    <w:rsid w:val="00546254"/>
    <w:rsid w:val="00547491"/>
    <w:rsid w:val="005474E9"/>
    <w:rsid w:val="00550A31"/>
    <w:rsid w:val="00553FFD"/>
    <w:rsid w:val="00554EFD"/>
    <w:rsid w:val="00571B9F"/>
    <w:rsid w:val="0057375C"/>
    <w:rsid w:val="0057387C"/>
    <w:rsid w:val="00575B43"/>
    <w:rsid w:val="005768F5"/>
    <w:rsid w:val="005808EE"/>
    <w:rsid w:val="005813FD"/>
    <w:rsid w:val="0058189B"/>
    <w:rsid w:val="005820BB"/>
    <w:rsid w:val="00583BF1"/>
    <w:rsid w:val="00590C58"/>
    <w:rsid w:val="00590D92"/>
    <w:rsid w:val="00593192"/>
    <w:rsid w:val="0059459B"/>
    <w:rsid w:val="00594A65"/>
    <w:rsid w:val="005A01D7"/>
    <w:rsid w:val="005A4089"/>
    <w:rsid w:val="005A57FB"/>
    <w:rsid w:val="005A69F1"/>
    <w:rsid w:val="005B0B3A"/>
    <w:rsid w:val="005B1F85"/>
    <w:rsid w:val="005B2C76"/>
    <w:rsid w:val="005B3754"/>
    <w:rsid w:val="005B4722"/>
    <w:rsid w:val="005B5770"/>
    <w:rsid w:val="005C5023"/>
    <w:rsid w:val="005C5F5F"/>
    <w:rsid w:val="005D0AEF"/>
    <w:rsid w:val="005D4083"/>
    <w:rsid w:val="005E13DE"/>
    <w:rsid w:val="005E3120"/>
    <w:rsid w:val="005E38BC"/>
    <w:rsid w:val="005E42D5"/>
    <w:rsid w:val="005F4E00"/>
    <w:rsid w:val="005F571A"/>
    <w:rsid w:val="0060092C"/>
    <w:rsid w:val="00602C08"/>
    <w:rsid w:val="0061110E"/>
    <w:rsid w:val="0061284C"/>
    <w:rsid w:val="006224DE"/>
    <w:rsid w:val="00622EC0"/>
    <w:rsid w:val="0062366C"/>
    <w:rsid w:val="00626D8B"/>
    <w:rsid w:val="00634DF0"/>
    <w:rsid w:val="00635025"/>
    <w:rsid w:val="00650E7B"/>
    <w:rsid w:val="006514D2"/>
    <w:rsid w:val="0065216C"/>
    <w:rsid w:val="006535B0"/>
    <w:rsid w:val="00654E10"/>
    <w:rsid w:val="00656B2C"/>
    <w:rsid w:val="0065742E"/>
    <w:rsid w:val="006648D9"/>
    <w:rsid w:val="00672858"/>
    <w:rsid w:val="00674134"/>
    <w:rsid w:val="0067425C"/>
    <w:rsid w:val="00674AC3"/>
    <w:rsid w:val="00676089"/>
    <w:rsid w:val="00682BE8"/>
    <w:rsid w:val="0068312E"/>
    <w:rsid w:val="006831AD"/>
    <w:rsid w:val="00683717"/>
    <w:rsid w:val="006849D6"/>
    <w:rsid w:val="0068747A"/>
    <w:rsid w:val="00692551"/>
    <w:rsid w:val="00692A23"/>
    <w:rsid w:val="00696E65"/>
    <w:rsid w:val="00697EFF"/>
    <w:rsid w:val="006A225F"/>
    <w:rsid w:val="006A3016"/>
    <w:rsid w:val="006A5ED9"/>
    <w:rsid w:val="006C2780"/>
    <w:rsid w:val="006C41A9"/>
    <w:rsid w:val="006C44F7"/>
    <w:rsid w:val="006C7312"/>
    <w:rsid w:val="006C7971"/>
    <w:rsid w:val="006D116F"/>
    <w:rsid w:val="006D73D4"/>
    <w:rsid w:val="006D76BE"/>
    <w:rsid w:val="006D7ACB"/>
    <w:rsid w:val="006E5C9B"/>
    <w:rsid w:val="006E6FA8"/>
    <w:rsid w:val="006F132E"/>
    <w:rsid w:val="006F2214"/>
    <w:rsid w:val="006F3F36"/>
    <w:rsid w:val="00700C5F"/>
    <w:rsid w:val="00700E04"/>
    <w:rsid w:val="0070130F"/>
    <w:rsid w:val="007026BD"/>
    <w:rsid w:val="00704004"/>
    <w:rsid w:val="007060F2"/>
    <w:rsid w:val="00707FAD"/>
    <w:rsid w:val="007110C8"/>
    <w:rsid w:val="00723366"/>
    <w:rsid w:val="00723C45"/>
    <w:rsid w:val="0073201B"/>
    <w:rsid w:val="00732755"/>
    <w:rsid w:val="007345AA"/>
    <w:rsid w:val="007349F9"/>
    <w:rsid w:val="007355AA"/>
    <w:rsid w:val="00737A8C"/>
    <w:rsid w:val="007406B0"/>
    <w:rsid w:val="00743793"/>
    <w:rsid w:val="00743FD3"/>
    <w:rsid w:val="00744553"/>
    <w:rsid w:val="00744688"/>
    <w:rsid w:val="00747995"/>
    <w:rsid w:val="00754A25"/>
    <w:rsid w:val="00755E58"/>
    <w:rsid w:val="00756C41"/>
    <w:rsid w:val="00760E1A"/>
    <w:rsid w:val="00767FAC"/>
    <w:rsid w:val="00771B38"/>
    <w:rsid w:val="007729DB"/>
    <w:rsid w:val="00774D29"/>
    <w:rsid w:val="00774FF5"/>
    <w:rsid w:val="007829B3"/>
    <w:rsid w:val="0078382A"/>
    <w:rsid w:val="00784CD7"/>
    <w:rsid w:val="00784EDA"/>
    <w:rsid w:val="00786028"/>
    <w:rsid w:val="00790747"/>
    <w:rsid w:val="007909BD"/>
    <w:rsid w:val="00792B76"/>
    <w:rsid w:val="00797037"/>
    <w:rsid w:val="00797CF5"/>
    <w:rsid w:val="007A03E2"/>
    <w:rsid w:val="007A0B33"/>
    <w:rsid w:val="007A3AB5"/>
    <w:rsid w:val="007A3B95"/>
    <w:rsid w:val="007A4228"/>
    <w:rsid w:val="007A6647"/>
    <w:rsid w:val="007A6EAC"/>
    <w:rsid w:val="007B029E"/>
    <w:rsid w:val="007B6C12"/>
    <w:rsid w:val="007B75C2"/>
    <w:rsid w:val="007C0843"/>
    <w:rsid w:val="007C20EA"/>
    <w:rsid w:val="007C21B6"/>
    <w:rsid w:val="007C21CB"/>
    <w:rsid w:val="007C2930"/>
    <w:rsid w:val="007C62FA"/>
    <w:rsid w:val="007D080E"/>
    <w:rsid w:val="007D3D2C"/>
    <w:rsid w:val="007E5467"/>
    <w:rsid w:val="007E5DA3"/>
    <w:rsid w:val="007E7709"/>
    <w:rsid w:val="007E7DAC"/>
    <w:rsid w:val="007F2E19"/>
    <w:rsid w:val="007F3588"/>
    <w:rsid w:val="007F4C15"/>
    <w:rsid w:val="007F54E9"/>
    <w:rsid w:val="007F64CC"/>
    <w:rsid w:val="007F713E"/>
    <w:rsid w:val="007F7CF8"/>
    <w:rsid w:val="0080050D"/>
    <w:rsid w:val="00803ED3"/>
    <w:rsid w:val="008053BA"/>
    <w:rsid w:val="00810470"/>
    <w:rsid w:val="00812B1C"/>
    <w:rsid w:val="0081623A"/>
    <w:rsid w:val="00821D9F"/>
    <w:rsid w:val="00823994"/>
    <w:rsid w:val="00826D3F"/>
    <w:rsid w:val="00830851"/>
    <w:rsid w:val="00832674"/>
    <w:rsid w:val="00835822"/>
    <w:rsid w:val="0083727C"/>
    <w:rsid w:val="008377F2"/>
    <w:rsid w:val="0084158C"/>
    <w:rsid w:val="008415FE"/>
    <w:rsid w:val="008438C7"/>
    <w:rsid w:val="0084588A"/>
    <w:rsid w:val="00846469"/>
    <w:rsid w:val="0084687A"/>
    <w:rsid w:val="0085020A"/>
    <w:rsid w:val="008508E9"/>
    <w:rsid w:val="00852B60"/>
    <w:rsid w:val="008546BB"/>
    <w:rsid w:val="00855059"/>
    <w:rsid w:val="00855C52"/>
    <w:rsid w:val="00860930"/>
    <w:rsid w:val="008614F3"/>
    <w:rsid w:val="00865676"/>
    <w:rsid w:val="00865AF4"/>
    <w:rsid w:val="00866A27"/>
    <w:rsid w:val="00867E70"/>
    <w:rsid w:val="00873742"/>
    <w:rsid w:val="00873D09"/>
    <w:rsid w:val="00873DF6"/>
    <w:rsid w:val="00876DEF"/>
    <w:rsid w:val="00880AC7"/>
    <w:rsid w:val="0088626F"/>
    <w:rsid w:val="008910CD"/>
    <w:rsid w:val="00891425"/>
    <w:rsid w:val="00896B29"/>
    <w:rsid w:val="008A0234"/>
    <w:rsid w:val="008A1044"/>
    <w:rsid w:val="008A4268"/>
    <w:rsid w:val="008A4411"/>
    <w:rsid w:val="008A4908"/>
    <w:rsid w:val="008A5625"/>
    <w:rsid w:val="008A6C8B"/>
    <w:rsid w:val="008B1BDE"/>
    <w:rsid w:val="008B6855"/>
    <w:rsid w:val="008B7245"/>
    <w:rsid w:val="008C3ECF"/>
    <w:rsid w:val="008C5792"/>
    <w:rsid w:val="008D2247"/>
    <w:rsid w:val="008D3D63"/>
    <w:rsid w:val="008D5660"/>
    <w:rsid w:val="008D6633"/>
    <w:rsid w:val="008E1D25"/>
    <w:rsid w:val="008E52D0"/>
    <w:rsid w:val="008E5570"/>
    <w:rsid w:val="008E7314"/>
    <w:rsid w:val="008F0779"/>
    <w:rsid w:val="009008EC"/>
    <w:rsid w:val="009065B0"/>
    <w:rsid w:val="0090694A"/>
    <w:rsid w:val="009127EC"/>
    <w:rsid w:val="00912C64"/>
    <w:rsid w:val="00914434"/>
    <w:rsid w:val="00915AD9"/>
    <w:rsid w:val="00916803"/>
    <w:rsid w:val="009206B0"/>
    <w:rsid w:val="00925446"/>
    <w:rsid w:val="0092649C"/>
    <w:rsid w:val="00931F87"/>
    <w:rsid w:val="00934330"/>
    <w:rsid w:val="00936C84"/>
    <w:rsid w:val="00944CA3"/>
    <w:rsid w:val="009471C7"/>
    <w:rsid w:val="00955172"/>
    <w:rsid w:val="00955788"/>
    <w:rsid w:val="009560C4"/>
    <w:rsid w:val="009634FA"/>
    <w:rsid w:val="009710A9"/>
    <w:rsid w:val="00971BAF"/>
    <w:rsid w:val="009722F0"/>
    <w:rsid w:val="009723C4"/>
    <w:rsid w:val="00972EAF"/>
    <w:rsid w:val="00974BF9"/>
    <w:rsid w:val="009773FB"/>
    <w:rsid w:val="00981465"/>
    <w:rsid w:val="00982DB7"/>
    <w:rsid w:val="009832E7"/>
    <w:rsid w:val="00983662"/>
    <w:rsid w:val="009921C9"/>
    <w:rsid w:val="00993946"/>
    <w:rsid w:val="00995C5E"/>
    <w:rsid w:val="009A2351"/>
    <w:rsid w:val="009A2639"/>
    <w:rsid w:val="009A3CA0"/>
    <w:rsid w:val="009A59CC"/>
    <w:rsid w:val="009A67C4"/>
    <w:rsid w:val="009A7C09"/>
    <w:rsid w:val="009B423F"/>
    <w:rsid w:val="009B5318"/>
    <w:rsid w:val="009B5E93"/>
    <w:rsid w:val="009B7E25"/>
    <w:rsid w:val="009B7FB6"/>
    <w:rsid w:val="009C1467"/>
    <w:rsid w:val="009C5F5C"/>
    <w:rsid w:val="009C7B8F"/>
    <w:rsid w:val="009D3FA9"/>
    <w:rsid w:val="009E330C"/>
    <w:rsid w:val="009F1F2F"/>
    <w:rsid w:val="009F224C"/>
    <w:rsid w:val="009F32BE"/>
    <w:rsid w:val="009F5B6B"/>
    <w:rsid w:val="00A02679"/>
    <w:rsid w:val="00A031C3"/>
    <w:rsid w:val="00A03597"/>
    <w:rsid w:val="00A03EF0"/>
    <w:rsid w:val="00A044F1"/>
    <w:rsid w:val="00A05A26"/>
    <w:rsid w:val="00A074AB"/>
    <w:rsid w:val="00A10D96"/>
    <w:rsid w:val="00A157BB"/>
    <w:rsid w:val="00A16B29"/>
    <w:rsid w:val="00A20992"/>
    <w:rsid w:val="00A21121"/>
    <w:rsid w:val="00A253DA"/>
    <w:rsid w:val="00A309CE"/>
    <w:rsid w:val="00A31B07"/>
    <w:rsid w:val="00A31B56"/>
    <w:rsid w:val="00A3486C"/>
    <w:rsid w:val="00A42035"/>
    <w:rsid w:val="00A43390"/>
    <w:rsid w:val="00A4364C"/>
    <w:rsid w:val="00A445C4"/>
    <w:rsid w:val="00A45F24"/>
    <w:rsid w:val="00A50582"/>
    <w:rsid w:val="00A51A1D"/>
    <w:rsid w:val="00A560D2"/>
    <w:rsid w:val="00A62A7C"/>
    <w:rsid w:val="00A62D8C"/>
    <w:rsid w:val="00A63EF6"/>
    <w:rsid w:val="00A66B10"/>
    <w:rsid w:val="00A6754D"/>
    <w:rsid w:val="00A67DCE"/>
    <w:rsid w:val="00A70D67"/>
    <w:rsid w:val="00A71C8F"/>
    <w:rsid w:val="00A72190"/>
    <w:rsid w:val="00A741EA"/>
    <w:rsid w:val="00A74496"/>
    <w:rsid w:val="00A83ECD"/>
    <w:rsid w:val="00A84334"/>
    <w:rsid w:val="00A85623"/>
    <w:rsid w:val="00A9203B"/>
    <w:rsid w:val="00A925DD"/>
    <w:rsid w:val="00A92CB9"/>
    <w:rsid w:val="00AA0095"/>
    <w:rsid w:val="00AA2E28"/>
    <w:rsid w:val="00AA2EE1"/>
    <w:rsid w:val="00AA4874"/>
    <w:rsid w:val="00AA4D3D"/>
    <w:rsid w:val="00AA5A7C"/>
    <w:rsid w:val="00AA5B60"/>
    <w:rsid w:val="00AA6032"/>
    <w:rsid w:val="00AA711B"/>
    <w:rsid w:val="00AB1A1E"/>
    <w:rsid w:val="00AB5B39"/>
    <w:rsid w:val="00AC108F"/>
    <w:rsid w:val="00AC264C"/>
    <w:rsid w:val="00AC2832"/>
    <w:rsid w:val="00AC5480"/>
    <w:rsid w:val="00AD1370"/>
    <w:rsid w:val="00AD6C79"/>
    <w:rsid w:val="00AE1DC1"/>
    <w:rsid w:val="00AE7E91"/>
    <w:rsid w:val="00AF0125"/>
    <w:rsid w:val="00AF08D9"/>
    <w:rsid w:val="00AF4E5D"/>
    <w:rsid w:val="00AF5604"/>
    <w:rsid w:val="00AF5B47"/>
    <w:rsid w:val="00AF7FEB"/>
    <w:rsid w:val="00B023C2"/>
    <w:rsid w:val="00B03345"/>
    <w:rsid w:val="00B0404A"/>
    <w:rsid w:val="00B0530C"/>
    <w:rsid w:val="00B07210"/>
    <w:rsid w:val="00B1012F"/>
    <w:rsid w:val="00B1349F"/>
    <w:rsid w:val="00B13A94"/>
    <w:rsid w:val="00B20211"/>
    <w:rsid w:val="00B24A3E"/>
    <w:rsid w:val="00B24B77"/>
    <w:rsid w:val="00B30FDD"/>
    <w:rsid w:val="00B318DE"/>
    <w:rsid w:val="00B356DF"/>
    <w:rsid w:val="00B360F7"/>
    <w:rsid w:val="00B37CE5"/>
    <w:rsid w:val="00B41D72"/>
    <w:rsid w:val="00B4334C"/>
    <w:rsid w:val="00B51B36"/>
    <w:rsid w:val="00B52688"/>
    <w:rsid w:val="00B5320B"/>
    <w:rsid w:val="00B534E4"/>
    <w:rsid w:val="00B559EB"/>
    <w:rsid w:val="00B56D2B"/>
    <w:rsid w:val="00B572E2"/>
    <w:rsid w:val="00B57AE5"/>
    <w:rsid w:val="00B62734"/>
    <w:rsid w:val="00B66007"/>
    <w:rsid w:val="00B7198B"/>
    <w:rsid w:val="00B731E1"/>
    <w:rsid w:val="00B73664"/>
    <w:rsid w:val="00B73C87"/>
    <w:rsid w:val="00B741D1"/>
    <w:rsid w:val="00B7471F"/>
    <w:rsid w:val="00B748F9"/>
    <w:rsid w:val="00B76E07"/>
    <w:rsid w:val="00B84016"/>
    <w:rsid w:val="00B8553D"/>
    <w:rsid w:val="00B87962"/>
    <w:rsid w:val="00B904C4"/>
    <w:rsid w:val="00B97AF7"/>
    <w:rsid w:val="00BA1C87"/>
    <w:rsid w:val="00BA6E3E"/>
    <w:rsid w:val="00BB2387"/>
    <w:rsid w:val="00BB2695"/>
    <w:rsid w:val="00BB6589"/>
    <w:rsid w:val="00BC4CCC"/>
    <w:rsid w:val="00BC65FE"/>
    <w:rsid w:val="00BC7CED"/>
    <w:rsid w:val="00BD008F"/>
    <w:rsid w:val="00BD21F3"/>
    <w:rsid w:val="00BD2D97"/>
    <w:rsid w:val="00BD51BA"/>
    <w:rsid w:val="00BD52C9"/>
    <w:rsid w:val="00BD782F"/>
    <w:rsid w:val="00BE01D0"/>
    <w:rsid w:val="00BE17C1"/>
    <w:rsid w:val="00BE3D45"/>
    <w:rsid w:val="00BE5FAF"/>
    <w:rsid w:val="00BE61F1"/>
    <w:rsid w:val="00BE71FC"/>
    <w:rsid w:val="00BF1DB8"/>
    <w:rsid w:val="00BF3830"/>
    <w:rsid w:val="00BF421D"/>
    <w:rsid w:val="00BF43D8"/>
    <w:rsid w:val="00BF71F9"/>
    <w:rsid w:val="00BF7F33"/>
    <w:rsid w:val="00C0003E"/>
    <w:rsid w:val="00C00B72"/>
    <w:rsid w:val="00C03A57"/>
    <w:rsid w:val="00C03AF0"/>
    <w:rsid w:val="00C0685E"/>
    <w:rsid w:val="00C079F9"/>
    <w:rsid w:val="00C10588"/>
    <w:rsid w:val="00C11A3E"/>
    <w:rsid w:val="00C13568"/>
    <w:rsid w:val="00C14A97"/>
    <w:rsid w:val="00C14E1D"/>
    <w:rsid w:val="00C15914"/>
    <w:rsid w:val="00C16C82"/>
    <w:rsid w:val="00C16FD4"/>
    <w:rsid w:val="00C1750B"/>
    <w:rsid w:val="00C203DF"/>
    <w:rsid w:val="00C25583"/>
    <w:rsid w:val="00C30DCA"/>
    <w:rsid w:val="00C3509D"/>
    <w:rsid w:val="00C36FC6"/>
    <w:rsid w:val="00C370D3"/>
    <w:rsid w:val="00C40894"/>
    <w:rsid w:val="00C42A88"/>
    <w:rsid w:val="00C43AFB"/>
    <w:rsid w:val="00C444A0"/>
    <w:rsid w:val="00C44773"/>
    <w:rsid w:val="00C4683D"/>
    <w:rsid w:val="00C4765F"/>
    <w:rsid w:val="00C565B3"/>
    <w:rsid w:val="00C5723C"/>
    <w:rsid w:val="00C614A4"/>
    <w:rsid w:val="00C6528F"/>
    <w:rsid w:val="00C67DBE"/>
    <w:rsid w:val="00C70663"/>
    <w:rsid w:val="00C71316"/>
    <w:rsid w:val="00C755FD"/>
    <w:rsid w:val="00C80D0A"/>
    <w:rsid w:val="00C81F95"/>
    <w:rsid w:val="00C82DEB"/>
    <w:rsid w:val="00C8356D"/>
    <w:rsid w:val="00C90655"/>
    <w:rsid w:val="00C93621"/>
    <w:rsid w:val="00C94743"/>
    <w:rsid w:val="00C96384"/>
    <w:rsid w:val="00C969FC"/>
    <w:rsid w:val="00C96CF4"/>
    <w:rsid w:val="00CA01F6"/>
    <w:rsid w:val="00CA49BE"/>
    <w:rsid w:val="00CA7471"/>
    <w:rsid w:val="00CB3F89"/>
    <w:rsid w:val="00CB55BE"/>
    <w:rsid w:val="00CB5722"/>
    <w:rsid w:val="00CC08E5"/>
    <w:rsid w:val="00CC1F6A"/>
    <w:rsid w:val="00CC2C91"/>
    <w:rsid w:val="00CC4163"/>
    <w:rsid w:val="00CC4506"/>
    <w:rsid w:val="00CC5FC6"/>
    <w:rsid w:val="00CC7BB3"/>
    <w:rsid w:val="00CD22FE"/>
    <w:rsid w:val="00CD347C"/>
    <w:rsid w:val="00CD7554"/>
    <w:rsid w:val="00CD77D3"/>
    <w:rsid w:val="00CD7E0B"/>
    <w:rsid w:val="00CE21EB"/>
    <w:rsid w:val="00CE2E80"/>
    <w:rsid w:val="00CE36A1"/>
    <w:rsid w:val="00CE4503"/>
    <w:rsid w:val="00CF10D2"/>
    <w:rsid w:val="00CF27E4"/>
    <w:rsid w:val="00CF32BD"/>
    <w:rsid w:val="00CF52C1"/>
    <w:rsid w:val="00CF686D"/>
    <w:rsid w:val="00CF701E"/>
    <w:rsid w:val="00D04299"/>
    <w:rsid w:val="00D04F91"/>
    <w:rsid w:val="00D06A3B"/>
    <w:rsid w:val="00D1472E"/>
    <w:rsid w:val="00D14F4F"/>
    <w:rsid w:val="00D17D5C"/>
    <w:rsid w:val="00D21F44"/>
    <w:rsid w:val="00D224A0"/>
    <w:rsid w:val="00D23E73"/>
    <w:rsid w:val="00D25003"/>
    <w:rsid w:val="00D27B63"/>
    <w:rsid w:val="00D27E28"/>
    <w:rsid w:val="00D31AF9"/>
    <w:rsid w:val="00D32302"/>
    <w:rsid w:val="00D3355C"/>
    <w:rsid w:val="00D33861"/>
    <w:rsid w:val="00D33BB2"/>
    <w:rsid w:val="00D347CB"/>
    <w:rsid w:val="00D3718B"/>
    <w:rsid w:val="00D37FA2"/>
    <w:rsid w:val="00D41E92"/>
    <w:rsid w:val="00D42416"/>
    <w:rsid w:val="00D44FDF"/>
    <w:rsid w:val="00D579BE"/>
    <w:rsid w:val="00D60CEB"/>
    <w:rsid w:val="00D641B5"/>
    <w:rsid w:val="00D65D71"/>
    <w:rsid w:val="00D66CE5"/>
    <w:rsid w:val="00D720A1"/>
    <w:rsid w:val="00D75B89"/>
    <w:rsid w:val="00D76D2E"/>
    <w:rsid w:val="00D77E0D"/>
    <w:rsid w:val="00D81324"/>
    <w:rsid w:val="00D855C0"/>
    <w:rsid w:val="00D91FC0"/>
    <w:rsid w:val="00D97303"/>
    <w:rsid w:val="00DA37F9"/>
    <w:rsid w:val="00DA3AF1"/>
    <w:rsid w:val="00DA488A"/>
    <w:rsid w:val="00DA52CF"/>
    <w:rsid w:val="00DA5BCD"/>
    <w:rsid w:val="00DA674F"/>
    <w:rsid w:val="00DA6A46"/>
    <w:rsid w:val="00DA77FB"/>
    <w:rsid w:val="00DB33FD"/>
    <w:rsid w:val="00DB37A3"/>
    <w:rsid w:val="00DB41FB"/>
    <w:rsid w:val="00DB709C"/>
    <w:rsid w:val="00DB76B4"/>
    <w:rsid w:val="00DC25CC"/>
    <w:rsid w:val="00DC5B09"/>
    <w:rsid w:val="00DC5E73"/>
    <w:rsid w:val="00DD1313"/>
    <w:rsid w:val="00DD2567"/>
    <w:rsid w:val="00DD4266"/>
    <w:rsid w:val="00DD44AC"/>
    <w:rsid w:val="00DD5644"/>
    <w:rsid w:val="00DD7948"/>
    <w:rsid w:val="00DE2D73"/>
    <w:rsid w:val="00DE726F"/>
    <w:rsid w:val="00DF0FF3"/>
    <w:rsid w:val="00DF1E88"/>
    <w:rsid w:val="00DF24AD"/>
    <w:rsid w:val="00DF4CF8"/>
    <w:rsid w:val="00E010F5"/>
    <w:rsid w:val="00E02AAA"/>
    <w:rsid w:val="00E11C9B"/>
    <w:rsid w:val="00E12A5D"/>
    <w:rsid w:val="00E137E8"/>
    <w:rsid w:val="00E14397"/>
    <w:rsid w:val="00E148EB"/>
    <w:rsid w:val="00E14907"/>
    <w:rsid w:val="00E16C97"/>
    <w:rsid w:val="00E177C8"/>
    <w:rsid w:val="00E17994"/>
    <w:rsid w:val="00E21314"/>
    <w:rsid w:val="00E21CAF"/>
    <w:rsid w:val="00E21FDC"/>
    <w:rsid w:val="00E25272"/>
    <w:rsid w:val="00E277EC"/>
    <w:rsid w:val="00E303D9"/>
    <w:rsid w:val="00E327FE"/>
    <w:rsid w:val="00E32C3E"/>
    <w:rsid w:val="00E33565"/>
    <w:rsid w:val="00E33E35"/>
    <w:rsid w:val="00E42110"/>
    <w:rsid w:val="00E43699"/>
    <w:rsid w:val="00E438F3"/>
    <w:rsid w:val="00E4454E"/>
    <w:rsid w:val="00E47A04"/>
    <w:rsid w:val="00E510EF"/>
    <w:rsid w:val="00E56FA3"/>
    <w:rsid w:val="00E60396"/>
    <w:rsid w:val="00E614FD"/>
    <w:rsid w:val="00E62D8C"/>
    <w:rsid w:val="00E641A4"/>
    <w:rsid w:val="00E64619"/>
    <w:rsid w:val="00E67DD6"/>
    <w:rsid w:val="00E736E5"/>
    <w:rsid w:val="00E81D85"/>
    <w:rsid w:val="00E848F7"/>
    <w:rsid w:val="00E8577C"/>
    <w:rsid w:val="00E862E8"/>
    <w:rsid w:val="00E90617"/>
    <w:rsid w:val="00E953C8"/>
    <w:rsid w:val="00EA03D7"/>
    <w:rsid w:val="00EA2FC5"/>
    <w:rsid w:val="00EA6456"/>
    <w:rsid w:val="00EA6606"/>
    <w:rsid w:val="00EA7528"/>
    <w:rsid w:val="00EB056D"/>
    <w:rsid w:val="00EB0D3C"/>
    <w:rsid w:val="00EB29BB"/>
    <w:rsid w:val="00EB7161"/>
    <w:rsid w:val="00EB7ADD"/>
    <w:rsid w:val="00EB7F75"/>
    <w:rsid w:val="00EC0402"/>
    <w:rsid w:val="00EC1E44"/>
    <w:rsid w:val="00ED05F7"/>
    <w:rsid w:val="00ED2FCE"/>
    <w:rsid w:val="00ED49C1"/>
    <w:rsid w:val="00ED640E"/>
    <w:rsid w:val="00EE3D3D"/>
    <w:rsid w:val="00EE4AD1"/>
    <w:rsid w:val="00EE531F"/>
    <w:rsid w:val="00EE59C3"/>
    <w:rsid w:val="00EF1612"/>
    <w:rsid w:val="00EF32E6"/>
    <w:rsid w:val="00EF78C7"/>
    <w:rsid w:val="00F0060A"/>
    <w:rsid w:val="00F03EFE"/>
    <w:rsid w:val="00F07226"/>
    <w:rsid w:val="00F145FD"/>
    <w:rsid w:val="00F1500D"/>
    <w:rsid w:val="00F1584F"/>
    <w:rsid w:val="00F16AB1"/>
    <w:rsid w:val="00F17DB3"/>
    <w:rsid w:val="00F21E1C"/>
    <w:rsid w:val="00F230F8"/>
    <w:rsid w:val="00F271C5"/>
    <w:rsid w:val="00F2727A"/>
    <w:rsid w:val="00F31D34"/>
    <w:rsid w:val="00F31DBB"/>
    <w:rsid w:val="00F336AF"/>
    <w:rsid w:val="00F357A8"/>
    <w:rsid w:val="00F35A74"/>
    <w:rsid w:val="00F36593"/>
    <w:rsid w:val="00F42364"/>
    <w:rsid w:val="00F5024C"/>
    <w:rsid w:val="00F50722"/>
    <w:rsid w:val="00F53099"/>
    <w:rsid w:val="00F53D6F"/>
    <w:rsid w:val="00F570AB"/>
    <w:rsid w:val="00F606AE"/>
    <w:rsid w:val="00F64FC0"/>
    <w:rsid w:val="00F65B07"/>
    <w:rsid w:val="00F705DC"/>
    <w:rsid w:val="00F72802"/>
    <w:rsid w:val="00F7549C"/>
    <w:rsid w:val="00F81916"/>
    <w:rsid w:val="00F83183"/>
    <w:rsid w:val="00F8681B"/>
    <w:rsid w:val="00F87903"/>
    <w:rsid w:val="00F9392E"/>
    <w:rsid w:val="00F97A6F"/>
    <w:rsid w:val="00FA22B8"/>
    <w:rsid w:val="00FA39FA"/>
    <w:rsid w:val="00FA3A73"/>
    <w:rsid w:val="00FA7416"/>
    <w:rsid w:val="00FA7BFF"/>
    <w:rsid w:val="00FB3F32"/>
    <w:rsid w:val="00FB6366"/>
    <w:rsid w:val="00FC0E82"/>
    <w:rsid w:val="00FC5657"/>
    <w:rsid w:val="00FC69E5"/>
    <w:rsid w:val="00FC7141"/>
    <w:rsid w:val="00FD420F"/>
    <w:rsid w:val="00FD6444"/>
    <w:rsid w:val="00FE219A"/>
    <w:rsid w:val="00FE4370"/>
    <w:rsid w:val="00FE68E6"/>
    <w:rsid w:val="00FF0032"/>
    <w:rsid w:val="00FF2CC1"/>
    <w:rsid w:val="00FF2E8D"/>
    <w:rsid w:val="00FF7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9"/>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7909BD"/>
    <w:pPr>
      <w:keepNext/>
      <w:keepLines/>
      <w:spacing w:before="200" w:after="0"/>
      <w:outlineLvl w:val="1"/>
    </w:pPr>
    <w:rPr>
      <w:rFonts w:ascii="Cambria" w:eastAsia="Times New Roman" w:hAnsi="Cambria"/>
      <w:b/>
      <w:bCs/>
      <w:color w:val="4F81BD"/>
      <w:sz w:val="26"/>
      <w:szCs w:val="26"/>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Akapitzlist">
    <w:name w:val="List Paragraph"/>
    <w:basedOn w:val="Normalny"/>
    <w:link w:val="AkapitzlistZnak"/>
    <w:uiPriority w:val="34"/>
    <w:qFormat/>
    <w:rsid w:val="00622EC0"/>
    <w:pPr>
      <w:ind w:left="720"/>
      <w:contextualSpacing/>
    </w:pPr>
  </w:style>
  <w:style w:type="character" w:customStyle="1" w:styleId="AkapitzlistZnak">
    <w:name w:val="Akapit z listą Znak"/>
    <w:link w:val="Akapitzlist"/>
    <w:uiPriority w:val="34"/>
    <w:rsid w:val="00E8577C"/>
    <w:rPr>
      <w:lang w:eastAsia="en-US"/>
    </w:r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uiPriority w:val="99"/>
    <w:rsid w:val="00634DF0"/>
    <w:pPr>
      <w:spacing w:after="120"/>
      <w:ind w:left="283"/>
    </w:pPr>
  </w:style>
  <w:style w:type="character" w:customStyle="1" w:styleId="TekstpodstawowywcityZnak">
    <w:name w:val="Tekst podstawowy wcięty Znak"/>
    <w:basedOn w:val="Domylnaczcionkaakapitu"/>
    <w:link w:val="Tekstpodstawowywcity"/>
    <w:uiPriority w:val="99"/>
    <w:rsid w:val="00634DF0"/>
    <w:rPr>
      <w:lang w:eastAsia="en-US"/>
    </w:rPr>
  </w:style>
  <w:style w:type="paragraph" w:customStyle="1" w:styleId="Default">
    <w:name w:val="Default"/>
    <w:uiPriority w:val="99"/>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paragraph" w:styleId="Tekstprzypisudolnego">
    <w:name w:val="footnote text"/>
    <w:aliases w:val="Podrozdział,Footnote,Podrozdzia3"/>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aliases w:val="Podrozdział Znak,Footnote Znak,Podrozdzia3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paragraph" w:styleId="Bezodstpw">
    <w:name w:val="No Spacing"/>
    <w:uiPriority w:val="1"/>
    <w:qFormat/>
    <w:rsid w:val="00891425"/>
    <w:rPr>
      <w:szCs w:val="20"/>
    </w:rPr>
  </w:style>
  <w:style w:type="character" w:customStyle="1" w:styleId="HTML-wstpniesformatowanyZnak">
    <w:name w:val="HTML - wstępnie sformatowany Znak"/>
    <w:basedOn w:val="Domylnaczcionkaakapitu"/>
    <w:link w:val="HTML-wstpniesformatowany"/>
    <w:uiPriority w:val="99"/>
    <w:semiHidden/>
    <w:rsid w:val="00FE68E6"/>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semiHidden/>
    <w:unhideWhenUsed/>
    <w:rsid w:val="00FE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FE68E6"/>
    <w:rPr>
      <w:rFonts w:ascii="Consolas" w:hAnsi="Consolas"/>
      <w:sz w:val="20"/>
      <w:szCs w:val="20"/>
      <w:lang w:eastAsia="en-US"/>
    </w:rPr>
  </w:style>
  <w:style w:type="character" w:customStyle="1" w:styleId="TekstkomentarzaZnak">
    <w:name w:val="Tekst komentarza Znak"/>
    <w:basedOn w:val="Domylnaczcionkaakapitu"/>
    <w:link w:val="Tekstkomentarza"/>
    <w:uiPriority w:val="99"/>
    <w:semiHidden/>
    <w:rsid w:val="00FE68E6"/>
    <w:rPr>
      <w:rFonts w:ascii="Times New Roman" w:eastAsia="Times New Roman" w:hAnsi="Times New Roman"/>
      <w:sz w:val="20"/>
      <w:szCs w:val="20"/>
    </w:rPr>
  </w:style>
  <w:style w:type="paragraph" w:styleId="Tekstkomentarza">
    <w:name w:val="annotation text"/>
    <w:basedOn w:val="Normalny"/>
    <w:link w:val="TekstkomentarzaZnak"/>
    <w:uiPriority w:val="99"/>
    <w:semiHidden/>
    <w:unhideWhenUsed/>
    <w:rsid w:val="00FE68E6"/>
    <w:pPr>
      <w:spacing w:after="0" w:line="240" w:lineRule="auto"/>
    </w:pPr>
    <w:rPr>
      <w:rFonts w:ascii="Times New Roman" w:eastAsia="Times New Roman" w:hAnsi="Times New Roman"/>
      <w:sz w:val="20"/>
      <w:szCs w:val="20"/>
      <w:lang w:eastAsia="pl-PL"/>
    </w:rPr>
  </w:style>
  <w:style w:type="paragraph" w:styleId="Tytu">
    <w:name w:val="Title"/>
    <w:basedOn w:val="Normalny"/>
    <w:link w:val="TytuZnak"/>
    <w:uiPriority w:val="99"/>
    <w:qFormat/>
    <w:locked/>
    <w:rsid w:val="00FE68E6"/>
    <w:pPr>
      <w:jc w:val="center"/>
    </w:pPr>
    <w:rPr>
      <w:rFonts w:ascii="Arial" w:eastAsia="Times New Roman" w:hAnsi="Arial"/>
      <w:b/>
      <w:bCs/>
      <w:sz w:val="28"/>
    </w:rPr>
  </w:style>
  <w:style w:type="character" w:customStyle="1" w:styleId="TytuZnak">
    <w:name w:val="Tytuł Znak"/>
    <w:basedOn w:val="Domylnaczcionkaakapitu"/>
    <w:link w:val="Tytu"/>
    <w:uiPriority w:val="99"/>
    <w:rsid w:val="00FE68E6"/>
    <w:rPr>
      <w:rFonts w:ascii="Arial" w:eastAsia="Times New Roman" w:hAnsi="Arial"/>
      <w:b/>
      <w:bCs/>
      <w:sz w:val="28"/>
      <w:lang w:eastAsia="en-US"/>
    </w:rPr>
  </w:style>
  <w:style w:type="character" w:customStyle="1" w:styleId="TematkomentarzaZnak">
    <w:name w:val="Temat komentarza Znak"/>
    <w:basedOn w:val="TekstkomentarzaZnak"/>
    <w:link w:val="Tematkomentarza"/>
    <w:uiPriority w:val="99"/>
    <w:semiHidden/>
    <w:rsid w:val="00FE68E6"/>
    <w:rPr>
      <w:rFonts w:ascii="Times New Roman" w:eastAsia="Times New Roman" w:hAnsi="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E68E6"/>
    <w:rPr>
      <w:b/>
      <w:bCs/>
    </w:rPr>
  </w:style>
  <w:style w:type="character" w:customStyle="1" w:styleId="TematkomentarzaZnak1">
    <w:name w:val="Temat komentarza Znak1"/>
    <w:basedOn w:val="TekstkomentarzaZnak"/>
    <w:uiPriority w:val="99"/>
    <w:semiHidden/>
    <w:rsid w:val="00FE68E6"/>
    <w:rPr>
      <w:rFonts w:ascii="Times New Roman" w:eastAsia="Times New Roman" w:hAnsi="Times New Roman"/>
      <w:b/>
      <w:bCs/>
      <w:sz w:val="20"/>
      <w:szCs w:val="20"/>
    </w:rPr>
  </w:style>
  <w:style w:type="paragraph" w:customStyle="1" w:styleId="Noparagraphstyle">
    <w:name w:val="[No paragraph style]"/>
    <w:uiPriority w:val="99"/>
    <w:rsid w:val="00FE68E6"/>
    <w:pPr>
      <w:autoSpaceDE w:val="0"/>
      <w:autoSpaceDN w:val="0"/>
      <w:adjustRightInd w:val="0"/>
      <w:spacing w:line="288" w:lineRule="auto"/>
    </w:pPr>
    <w:rPr>
      <w:rFonts w:ascii="Times" w:eastAsia="Times New Roman"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623A"/>
    <w:pPr>
      <w:spacing w:after="200" w:line="276" w:lineRule="auto"/>
    </w:pPr>
    <w:rPr>
      <w:lang w:eastAsia="en-US"/>
    </w:rPr>
  </w:style>
  <w:style w:type="paragraph" w:styleId="Nagwek1">
    <w:name w:val="heading 1"/>
    <w:basedOn w:val="Normalny"/>
    <w:next w:val="Normalny"/>
    <w:link w:val="Nagwek1Znak"/>
    <w:qFormat/>
    <w:locked/>
    <w:rsid w:val="001A347D"/>
    <w:pPr>
      <w:keepNext/>
      <w:numPr>
        <w:numId w:val="9"/>
      </w:numPr>
      <w:suppressAutoHyphens/>
      <w:spacing w:after="0" w:line="240" w:lineRule="atLeast"/>
      <w:jc w:val="center"/>
      <w:outlineLvl w:val="0"/>
    </w:pPr>
    <w:rPr>
      <w:rFonts w:ascii="Times New Roman" w:eastAsia="Times New Roman" w:hAnsi="Times New Roman"/>
      <w:b/>
      <w:sz w:val="24"/>
      <w:szCs w:val="20"/>
      <w:lang w:eastAsia="ar-SA"/>
    </w:rPr>
  </w:style>
  <w:style w:type="paragraph" w:styleId="Nagwek2">
    <w:name w:val="heading 2"/>
    <w:basedOn w:val="Normalny"/>
    <w:next w:val="Normalny"/>
    <w:link w:val="Nagwek2Znak"/>
    <w:qFormat/>
    <w:rsid w:val="007909BD"/>
    <w:pPr>
      <w:keepNext/>
      <w:keepLines/>
      <w:spacing w:before="200" w:after="0"/>
      <w:outlineLvl w:val="1"/>
    </w:pPr>
    <w:rPr>
      <w:rFonts w:ascii="Cambria" w:eastAsia="Times New Roman" w:hAnsi="Cambria"/>
      <w:b/>
      <w:bCs/>
      <w:color w:val="4F81BD"/>
      <w:sz w:val="26"/>
      <w:szCs w:val="26"/>
    </w:rPr>
  </w:style>
  <w:style w:type="paragraph" w:styleId="Nagwek5">
    <w:name w:val="heading 5"/>
    <w:basedOn w:val="Normalny"/>
    <w:next w:val="Normalny"/>
    <w:link w:val="Nagwek5Znak"/>
    <w:semiHidden/>
    <w:unhideWhenUsed/>
    <w:qFormat/>
    <w:locked/>
    <w:rsid w:val="008914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347D"/>
    <w:rPr>
      <w:rFonts w:ascii="Times New Roman" w:eastAsia="Times New Roman" w:hAnsi="Times New Roman"/>
      <w:b/>
      <w:sz w:val="24"/>
      <w:szCs w:val="20"/>
      <w:lang w:eastAsia="ar-SA"/>
    </w:rPr>
  </w:style>
  <w:style w:type="character" w:customStyle="1" w:styleId="Nagwek2Znak">
    <w:name w:val="Nagłówek 2 Znak"/>
    <w:basedOn w:val="Domylnaczcionkaakapitu"/>
    <w:link w:val="Nagwek2"/>
    <w:locked/>
    <w:rsid w:val="007909BD"/>
    <w:rPr>
      <w:rFonts w:ascii="Cambria" w:hAnsi="Cambria" w:cs="Times New Roman"/>
      <w:b/>
      <w:bCs/>
      <w:color w:val="4F81BD"/>
      <w:sz w:val="26"/>
      <w:szCs w:val="26"/>
    </w:rPr>
  </w:style>
  <w:style w:type="character" w:customStyle="1" w:styleId="Nagwek5Znak">
    <w:name w:val="Nagłówek 5 Znak"/>
    <w:basedOn w:val="Domylnaczcionkaakapitu"/>
    <w:link w:val="Nagwek5"/>
    <w:semiHidden/>
    <w:rsid w:val="00891425"/>
    <w:rPr>
      <w:rFonts w:asciiTheme="majorHAnsi" w:eastAsiaTheme="majorEastAsia" w:hAnsiTheme="majorHAnsi" w:cstheme="majorBidi"/>
      <w:color w:val="243F60" w:themeColor="accent1" w:themeShade="7F"/>
      <w:lang w:eastAsia="en-US"/>
    </w:rPr>
  </w:style>
  <w:style w:type="paragraph" w:styleId="Akapitzlist">
    <w:name w:val="List Paragraph"/>
    <w:basedOn w:val="Normalny"/>
    <w:link w:val="AkapitzlistZnak"/>
    <w:uiPriority w:val="34"/>
    <w:qFormat/>
    <w:rsid w:val="00622EC0"/>
    <w:pPr>
      <w:ind w:left="720"/>
      <w:contextualSpacing/>
    </w:pPr>
  </w:style>
  <w:style w:type="character" w:customStyle="1" w:styleId="AkapitzlistZnak">
    <w:name w:val="Akapit z listą Znak"/>
    <w:link w:val="Akapitzlist"/>
    <w:uiPriority w:val="34"/>
    <w:rsid w:val="00E8577C"/>
    <w:rPr>
      <w:lang w:eastAsia="en-US"/>
    </w:rPr>
  </w:style>
  <w:style w:type="character" w:styleId="Hipercze">
    <w:name w:val="Hyperlink"/>
    <w:basedOn w:val="Domylnaczcionkaakapitu"/>
    <w:uiPriority w:val="99"/>
    <w:rsid w:val="00D641B5"/>
    <w:rPr>
      <w:rFonts w:cs="Times New Roman"/>
      <w:color w:val="0000FF"/>
      <w:u w:val="single"/>
    </w:rPr>
  </w:style>
  <w:style w:type="paragraph" w:customStyle="1" w:styleId="Tekstblokowy1">
    <w:name w:val="Tekst blokowy1"/>
    <w:basedOn w:val="Normalny"/>
    <w:uiPriority w:val="99"/>
    <w:rsid w:val="008E1D25"/>
    <w:pPr>
      <w:widowControl w:val="0"/>
      <w:spacing w:after="0" w:line="80" w:lineRule="atLeast"/>
      <w:ind w:left="360" w:right="4"/>
      <w:jc w:val="both"/>
    </w:pPr>
    <w:rPr>
      <w:rFonts w:ascii="Times New Roman" w:hAnsi="Times New Roman"/>
      <w:b/>
      <w:sz w:val="24"/>
      <w:szCs w:val="20"/>
      <w:u w:val="single"/>
      <w:lang w:eastAsia="ar-SA"/>
    </w:rPr>
  </w:style>
  <w:style w:type="paragraph" w:styleId="Tekstpodstawowy">
    <w:name w:val="Body Text"/>
    <w:basedOn w:val="Normalny"/>
    <w:link w:val="TekstpodstawowyZnak"/>
    <w:uiPriority w:val="99"/>
    <w:semiHidden/>
    <w:rsid w:val="00D21F44"/>
    <w:pPr>
      <w:spacing w:after="120"/>
    </w:pPr>
  </w:style>
  <w:style w:type="character" w:customStyle="1" w:styleId="TekstpodstawowyZnak">
    <w:name w:val="Tekst podstawowy Znak"/>
    <w:basedOn w:val="Domylnaczcionkaakapitu"/>
    <w:link w:val="Tekstpodstawowy"/>
    <w:uiPriority w:val="99"/>
    <w:semiHidden/>
    <w:locked/>
    <w:rsid w:val="00D21F44"/>
    <w:rPr>
      <w:rFonts w:ascii="Calibri" w:eastAsia="Times New Roman" w:hAnsi="Calibri" w:cs="Times New Roman"/>
    </w:rPr>
  </w:style>
  <w:style w:type="character" w:styleId="Pogrubienie">
    <w:name w:val="Strong"/>
    <w:basedOn w:val="Domylnaczcionkaakapitu"/>
    <w:uiPriority w:val="22"/>
    <w:qFormat/>
    <w:locked/>
    <w:rsid w:val="00EE4AD1"/>
    <w:rPr>
      <w:b/>
      <w:bCs/>
    </w:rPr>
  </w:style>
  <w:style w:type="paragraph" w:styleId="Tekstpodstawowywcity">
    <w:name w:val="Body Text Indent"/>
    <w:basedOn w:val="Normalny"/>
    <w:link w:val="TekstpodstawowywcityZnak"/>
    <w:uiPriority w:val="99"/>
    <w:rsid w:val="00634DF0"/>
    <w:pPr>
      <w:spacing w:after="120"/>
      <w:ind w:left="283"/>
    </w:pPr>
  </w:style>
  <w:style w:type="character" w:customStyle="1" w:styleId="TekstpodstawowywcityZnak">
    <w:name w:val="Tekst podstawowy wcięty Znak"/>
    <w:basedOn w:val="Domylnaczcionkaakapitu"/>
    <w:link w:val="Tekstpodstawowywcity"/>
    <w:uiPriority w:val="99"/>
    <w:rsid w:val="00634DF0"/>
    <w:rPr>
      <w:lang w:eastAsia="en-US"/>
    </w:rPr>
  </w:style>
  <w:style w:type="paragraph" w:customStyle="1" w:styleId="Default">
    <w:name w:val="Default"/>
    <w:uiPriority w:val="99"/>
    <w:rsid w:val="00634DF0"/>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1B06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0638"/>
    <w:rPr>
      <w:lang w:eastAsia="en-US"/>
    </w:rPr>
  </w:style>
  <w:style w:type="paragraph" w:styleId="Stopka">
    <w:name w:val="footer"/>
    <w:basedOn w:val="Normalny"/>
    <w:link w:val="StopkaZnak"/>
    <w:uiPriority w:val="99"/>
    <w:unhideWhenUsed/>
    <w:rsid w:val="001B0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0638"/>
    <w:rPr>
      <w:lang w:eastAsia="en-US"/>
    </w:rPr>
  </w:style>
  <w:style w:type="character" w:customStyle="1" w:styleId="FontStyle58">
    <w:name w:val="Font Style58"/>
    <w:uiPriority w:val="99"/>
    <w:rsid w:val="00590C58"/>
    <w:rPr>
      <w:rFonts w:ascii="Arial Unicode MS" w:eastAsia="Arial Unicode MS" w:hAnsi="Arial Unicode MS" w:cs="Arial Unicode MS" w:hint="eastAsia"/>
      <w:b/>
      <w:bCs/>
      <w:sz w:val="14"/>
      <w:szCs w:val="14"/>
    </w:rPr>
  </w:style>
  <w:style w:type="paragraph" w:styleId="Tekstdymka">
    <w:name w:val="Balloon Text"/>
    <w:basedOn w:val="Normalny"/>
    <w:link w:val="TekstdymkaZnak"/>
    <w:uiPriority w:val="99"/>
    <w:semiHidden/>
    <w:unhideWhenUsed/>
    <w:rsid w:val="00FF2C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CC1"/>
    <w:rPr>
      <w:rFonts w:ascii="Tahoma" w:hAnsi="Tahoma" w:cs="Tahoma"/>
      <w:sz w:val="16"/>
      <w:szCs w:val="16"/>
      <w:lang w:eastAsia="en-US"/>
    </w:rPr>
  </w:style>
  <w:style w:type="paragraph" w:customStyle="1" w:styleId="Tekstpodstawowy21">
    <w:name w:val="Tekst podstawowy 21"/>
    <w:basedOn w:val="Normalny"/>
    <w:rsid w:val="001929DA"/>
    <w:pPr>
      <w:suppressAutoHyphens/>
      <w:spacing w:after="0" w:line="80" w:lineRule="atLeast"/>
      <w:ind w:right="4"/>
      <w:jc w:val="both"/>
    </w:pPr>
    <w:rPr>
      <w:rFonts w:ascii="Times New Roman" w:eastAsia="Times New Roman" w:hAnsi="Times New Roman"/>
      <w:sz w:val="28"/>
      <w:szCs w:val="20"/>
      <w:lang w:eastAsia="ar-SA"/>
    </w:rPr>
  </w:style>
  <w:style w:type="paragraph" w:styleId="Tekstpodstawowy2">
    <w:name w:val="Body Text 2"/>
    <w:basedOn w:val="Normalny"/>
    <w:link w:val="Tekstpodstawowy2Znak"/>
    <w:uiPriority w:val="99"/>
    <w:semiHidden/>
    <w:unhideWhenUsed/>
    <w:rsid w:val="003B0848"/>
    <w:pPr>
      <w:spacing w:after="120" w:line="480" w:lineRule="auto"/>
    </w:pPr>
  </w:style>
  <w:style w:type="character" w:customStyle="1" w:styleId="Tekstpodstawowy2Znak">
    <w:name w:val="Tekst podstawowy 2 Znak"/>
    <w:basedOn w:val="Domylnaczcionkaakapitu"/>
    <w:link w:val="Tekstpodstawowy2"/>
    <w:uiPriority w:val="99"/>
    <w:semiHidden/>
    <w:rsid w:val="003B0848"/>
    <w:rPr>
      <w:lang w:eastAsia="en-US"/>
    </w:rPr>
  </w:style>
  <w:style w:type="table" w:styleId="Tabela-Siatka">
    <w:name w:val="Table Grid"/>
    <w:basedOn w:val="Standardowy"/>
    <w:locked/>
    <w:rsid w:val="00081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unhideWhenUsed/>
    <w:rsid w:val="00FA39FA"/>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basedOn w:val="Domylnaczcionkaakapitu"/>
    <w:link w:val="Tekstpodstawowy3"/>
    <w:semiHidden/>
    <w:rsid w:val="00FA39FA"/>
    <w:rPr>
      <w:rFonts w:ascii="Times New Roman" w:eastAsia="Times New Roman" w:hAnsi="Times New Roman"/>
      <w:sz w:val="16"/>
      <w:szCs w:val="16"/>
      <w:lang w:eastAsia="ar-SA"/>
    </w:rPr>
  </w:style>
  <w:style w:type="paragraph" w:styleId="Tekstprzypisudolnego">
    <w:name w:val="footnote text"/>
    <w:aliases w:val="Podrozdział,Footnote,Podrozdzia3"/>
    <w:basedOn w:val="Normalny"/>
    <w:link w:val="TekstprzypisudolnegoZnak"/>
    <w:uiPriority w:val="99"/>
    <w:rsid w:val="00E8577C"/>
    <w:pPr>
      <w:widowControl w:val="0"/>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kstprzypisudolnegoZnak">
    <w:name w:val="Tekst przypisu dolnego Znak"/>
    <w:aliases w:val="Podrozdział Znak,Footnote Znak,Podrozdzia3 Znak"/>
    <w:basedOn w:val="Domylnaczcionkaakapitu"/>
    <w:link w:val="Tekstprzypisudolnego"/>
    <w:uiPriority w:val="99"/>
    <w:rsid w:val="00E8577C"/>
    <w:rPr>
      <w:rFonts w:ascii="Times New Roman" w:eastAsia="SimSun" w:hAnsi="Times New Roman" w:cs="Mangal"/>
      <w:kern w:val="1"/>
      <w:sz w:val="20"/>
      <w:szCs w:val="20"/>
      <w:lang w:eastAsia="hi-IN" w:bidi="hi-IN"/>
    </w:rPr>
  </w:style>
  <w:style w:type="paragraph" w:styleId="Bezodstpw">
    <w:name w:val="No Spacing"/>
    <w:uiPriority w:val="1"/>
    <w:qFormat/>
    <w:rsid w:val="00891425"/>
    <w:rPr>
      <w:szCs w:val="20"/>
    </w:rPr>
  </w:style>
  <w:style w:type="character" w:customStyle="1" w:styleId="HTML-wstpniesformatowanyZnak">
    <w:name w:val="HTML - wstępnie sformatowany Znak"/>
    <w:basedOn w:val="Domylnaczcionkaakapitu"/>
    <w:link w:val="HTML-wstpniesformatowany"/>
    <w:uiPriority w:val="99"/>
    <w:semiHidden/>
    <w:rsid w:val="00FE68E6"/>
    <w:rPr>
      <w:rFonts w:ascii="Courier New" w:eastAsia="Times New Roman" w:hAnsi="Courier New" w:cs="Courier New"/>
      <w:sz w:val="20"/>
      <w:szCs w:val="20"/>
    </w:rPr>
  </w:style>
  <w:style w:type="paragraph" w:styleId="HTML-wstpniesformatowany">
    <w:name w:val="HTML Preformatted"/>
    <w:basedOn w:val="Normalny"/>
    <w:link w:val="HTML-wstpniesformatowanyZnak"/>
    <w:uiPriority w:val="99"/>
    <w:semiHidden/>
    <w:unhideWhenUsed/>
    <w:rsid w:val="00FE6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FE68E6"/>
    <w:rPr>
      <w:rFonts w:ascii="Consolas" w:hAnsi="Consolas"/>
      <w:sz w:val="20"/>
      <w:szCs w:val="20"/>
      <w:lang w:eastAsia="en-US"/>
    </w:rPr>
  </w:style>
  <w:style w:type="character" w:customStyle="1" w:styleId="TekstkomentarzaZnak">
    <w:name w:val="Tekst komentarza Znak"/>
    <w:basedOn w:val="Domylnaczcionkaakapitu"/>
    <w:link w:val="Tekstkomentarza"/>
    <w:uiPriority w:val="99"/>
    <w:semiHidden/>
    <w:rsid w:val="00FE68E6"/>
    <w:rPr>
      <w:rFonts w:ascii="Times New Roman" w:eastAsia="Times New Roman" w:hAnsi="Times New Roman"/>
      <w:sz w:val="20"/>
      <w:szCs w:val="20"/>
    </w:rPr>
  </w:style>
  <w:style w:type="paragraph" w:styleId="Tekstkomentarza">
    <w:name w:val="annotation text"/>
    <w:basedOn w:val="Normalny"/>
    <w:link w:val="TekstkomentarzaZnak"/>
    <w:uiPriority w:val="99"/>
    <w:semiHidden/>
    <w:unhideWhenUsed/>
    <w:rsid w:val="00FE68E6"/>
    <w:pPr>
      <w:spacing w:after="0" w:line="240" w:lineRule="auto"/>
    </w:pPr>
    <w:rPr>
      <w:rFonts w:ascii="Times New Roman" w:eastAsia="Times New Roman" w:hAnsi="Times New Roman"/>
      <w:sz w:val="20"/>
      <w:szCs w:val="20"/>
      <w:lang w:eastAsia="pl-PL"/>
    </w:rPr>
  </w:style>
  <w:style w:type="paragraph" w:styleId="Tytu">
    <w:name w:val="Title"/>
    <w:basedOn w:val="Normalny"/>
    <w:link w:val="TytuZnak"/>
    <w:uiPriority w:val="99"/>
    <w:qFormat/>
    <w:locked/>
    <w:rsid w:val="00FE68E6"/>
    <w:pPr>
      <w:jc w:val="center"/>
    </w:pPr>
    <w:rPr>
      <w:rFonts w:ascii="Arial" w:eastAsia="Times New Roman" w:hAnsi="Arial"/>
      <w:b/>
      <w:bCs/>
      <w:sz w:val="28"/>
    </w:rPr>
  </w:style>
  <w:style w:type="character" w:customStyle="1" w:styleId="TytuZnak">
    <w:name w:val="Tytuł Znak"/>
    <w:basedOn w:val="Domylnaczcionkaakapitu"/>
    <w:link w:val="Tytu"/>
    <w:uiPriority w:val="99"/>
    <w:rsid w:val="00FE68E6"/>
    <w:rPr>
      <w:rFonts w:ascii="Arial" w:eastAsia="Times New Roman" w:hAnsi="Arial"/>
      <w:b/>
      <w:bCs/>
      <w:sz w:val="28"/>
      <w:lang w:eastAsia="en-US"/>
    </w:rPr>
  </w:style>
  <w:style w:type="character" w:customStyle="1" w:styleId="TematkomentarzaZnak">
    <w:name w:val="Temat komentarza Znak"/>
    <w:basedOn w:val="TekstkomentarzaZnak"/>
    <w:link w:val="Tematkomentarza"/>
    <w:uiPriority w:val="99"/>
    <w:semiHidden/>
    <w:rsid w:val="00FE68E6"/>
    <w:rPr>
      <w:rFonts w:ascii="Times New Roman" w:eastAsia="Times New Roman" w:hAnsi="Times New Roman"/>
      <w:b/>
      <w:bCs/>
      <w:sz w:val="20"/>
      <w:szCs w:val="20"/>
    </w:rPr>
  </w:style>
  <w:style w:type="paragraph" w:styleId="Tematkomentarza">
    <w:name w:val="annotation subject"/>
    <w:basedOn w:val="Tekstkomentarza"/>
    <w:next w:val="Tekstkomentarza"/>
    <w:link w:val="TematkomentarzaZnak"/>
    <w:uiPriority w:val="99"/>
    <w:semiHidden/>
    <w:unhideWhenUsed/>
    <w:rsid w:val="00FE68E6"/>
    <w:rPr>
      <w:b/>
      <w:bCs/>
    </w:rPr>
  </w:style>
  <w:style w:type="character" w:customStyle="1" w:styleId="TematkomentarzaZnak1">
    <w:name w:val="Temat komentarza Znak1"/>
    <w:basedOn w:val="TekstkomentarzaZnak"/>
    <w:uiPriority w:val="99"/>
    <w:semiHidden/>
    <w:rsid w:val="00FE68E6"/>
    <w:rPr>
      <w:rFonts w:ascii="Times New Roman" w:eastAsia="Times New Roman" w:hAnsi="Times New Roman"/>
      <w:b/>
      <w:bCs/>
      <w:sz w:val="20"/>
      <w:szCs w:val="20"/>
    </w:rPr>
  </w:style>
  <w:style w:type="paragraph" w:customStyle="1" w:styleId="Noparagraphstyle">
    <w:name w:val="[No paragraph style]"/>
    <w:uiPriority w:val="99"/>
    <w:rsid w:val="00FE68E6"/>
    <w:pPr>
      <w:autoSpaceDE w:val="0"/>
      <w:autoSpaceDN w:val="0"/>
      <w:adjustRightInd w:val="0"/>
      <w:spacing w:line="288" w:lineRule="auto"/>
    </w:pPr>
    <w:rPr>
      <w:rFonts w:ascii="Times" w:eastAsia="Times New Roman"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4644">
      <w:bodyDiv w:val="1"/>
      <w:marLeft w:val="0"/>
      <w:marRight w:val="0"/>
      <w:marTop w:val="0"/>
      <w:marBottom w:val="0"/>
      <w:divBdr>
        <w:top w:val="none" w:sz="0" w:space="0" w:color="auto"/>
        <w:left w:val="none" w:sz="0" w:space="0" w:color="auto"/>
        <w:bottom w:val="none" w:sz="0" w:space="0" w:color="auto"/>
        <w:right w:val="none" w:sz="0" w:space="0" w:color="auto"/>
      </w:divBdr>
    </w:div>
    <w:div w:id="411393910">
      <w:bodyDiv w:val="1"/>
      <w:marLeft w:val="0"/>
      <w:marRight w:val="0"/>
      <w:marTop w:val="0"/>
      <w:marBottom w:val="0"/>
      <w:divBdr>
        <w:top w:val="none" w:sz="0" w:space="0" w:color="auto"/>
        <w:left w:val="none" w:sz="0" w:space="0" w:color="auto"/>
        <w:bottom w:val="none" w:sz="0" w:space="0" w:color="auto"/>
        <w:right w:val="none" w:sz="0" w:space="0" w:color="auto"/>
      </w:divBdr>
    </w:div>
    <w:div w:id="442506790">
      <w:bodyDiv w:val="1"/>
      <w:marLeft w:val="0"/>
      <w:marRight w:val="0"/>
      <w:marTop w:val="0"/>
      <w:marBottom w:val="0"/>
      <w:divBdr>
        <w:top w:val="none" w:sz="0" w:space="0" w:color="auto"/>
        <w:left w:val="none" w:sz="0" w:space="0" w:color="auto"/>
        <w:bottom w:val="none" w:sz="0" w:space="0" w:color="auto"/>
        <w:right w:val="none" w:sz="0" w:space="0" w:color="auto"/>
      </w:divBdr>
    </w:div>
    <w:div w:id="480583234">
      <w:marLeft w:val="0"/>
      <w:marRight w:val="0"/>
      <w:marTop w:val="0"/>
      <w:marBottom w:val="0"/>
      <w:divBdr>
        <w:top w:val="none" w:sz="0" w:space="0" w:color="auto"/>
        <w:left w:val="none" w:sz="0" w:space="0" w:color="auto"/>
        <w:bottom w:val="none" w:sz="0" w:space="0" w:color="auto"/>
        <w:right w:val="none" w:sz="0" w:space="0" w:color="auto"/>
      </w:divBdr>
    </w:div>
    <w:div w:id="650017022">
      <w:bodyDiv w:val="1"/>
      <w:marLeft w:val="0"/>
      <w:marRight w:val="0"/>
      <w:marTop w:val="0"/>
      <w:marBottom w:val="0"/>
      <w:divBdr>
        <w:top w:val="none" w:sz="0" w:space="0" w:color="auto"/>
        <w:left w:val="none" w:sz="0" w:space="0" w:color="auto"/>
        <w:bottom w:val="none" w:sz="0" w:space="0" w:color="auto"/>
        <w:right w:val="none" w:sz="0" w:space="0" w:color="auto"/>
      </w:divBdr>
    </w:div>
    <w:div w:id="722482985">
      <w:bodyDiv w:val="1"/>
      <w:marLeft w:val="0"/>
      <w:marRight w:val="0"/>
      <w:marTop w:val="0"/>
      <w:marBottom w:val="0"/>
      <w:divBdr>
        <w:top w:val="none" w:sz="0" w:space="0" w:color="auto"/>
        <w:left w:val="none" w:sz="0" w:space="0" w:color="auto"/>
        <w:bottom w:val="none" w:sz="0" w:space="0" w:color="auto"/>
        <w:right w:val="none" w:sz="0" w:space="0" w:color="auto"/>
      </w:divBdr>
    </w:div>
    <w:div w:id="765811737">
      <w:bodyDiv w:val="1"/>
      <w:marLeft w:val="0"/>
      <w:marRight w:val="0"/>
      <w:marTop w:val="0"/>
      <w:marBottom w:val="0"/>
      <w:divBdr>
        <w:top w:val="none" w:sz="0" w:space="0" w:color="auto"/>
        <w:left w:val="none" w:sz="0" w:space="0" w:color="auto"/>
        <w:bottom w:val="none" w:sz="0" w:space="0" w:color="auto"/>
        <w:right w:val="none" w:sz="0" w:space="0" w:color="auto"/>
      </w:divBdr>
    </w:div>
    <w:div w:id="869731328">
      <w:bodyDiv w:val="1"/>
      <w:marLeft w:val="0"/>
      <w:marRight w:val="0"/>
      <w:marTop w:val="0"/>
      <w:marBottom w:val="0"/>
      <w:divBdr>
        <w:top w:val="none" w:sz="0" w:space="0" w:color="auto"/>
        <w:left w:val="none" w:sz="0" w:space="0" w:color="auto"/>
        <w:bottom w:val="none" w:sz="0" w:space="0" w:color="auto"/>
        <w:right w:val="none" w:sz="0" w:space="0" w:color="auto"/>
      </w:divBdr>
    </w:div>
    <w:div w:id="895167740">
      <w:bodyDiv w:val="1"/>
      <w:marLeft w:val="0"/>
      <w:marRight w:val="0"/>
      <w:marTop w:val="0"/>
      <w:marBottom w:val="0"/>
      <w:divBdr>
        <w:top w:val="none" w:sz="0" w:space="0" w:color="auto"/>
        <w:left w:val="none" w:sz="0" w:space="0" w:color="auto"/>
        <w:bottom w:val="none" w:sz="0" w:space="0" w:color="auto"/>
        <w:right w:val="none" w:sz="0" w:space="0" w:color="auto"/>
      </w:divBdr>
    </w:div>
    <w:div w:id="953831880">
      <w:bodyDiv w:val="1"/>
      <w:marLeft w:val="0"/>
      <w:marRight w:val="0"/>
      <w:marTop w:val="0"/>
      <w:marBottom w:val="0"/>
      <w:divBdr>
        <w:top w:val="none" w:sz="0" w:space="0" w:color="auto"/>
        <w:left w:val="none" w:sz="0" w:space="0" w:color="auto"/>
        <w:bottom w:val="none" w:sz="0" w:space="0" w:color="auto"/>
        <w:right w:val="none" w:sz="0" w:space="0" w:color="auto"/>
      </w:divBdr>
    </w:div>
    <w:div w:id="1058482119">
      <w:bodyDiv w:val="1"/>
      <w:marLeft w:val="0"/>
      <w:marRight w:val="0"/>
      <w:marTop w:val="0"/>
      <w:marBottom w:val="0"/>
      <w:divBdr>
        <w:top w:val="none" w:sz="0" w:space="0" w:color="auto"/>
        <w:left w:val="none" w:sz="0" w:space="0" w:color="auto"/>
        <w:bottom w:val="none" w:sz="0" w:space="0" w:color="auto"/>
        <w:right w:val="none" w:sz="0" w:space="0" w:color="auto"/>
      </w:divBdr>
    </w:div>
    <w:div w:id="1076592195">
      <w:bodyDiv w:val="1"/>
      <w:marLeft w:val="0"/>
      <w:marRight w:val="0"/>
      <w:marTop w:val="0"/>
      <w:marBottom w:val="0"/>
      <w:divBdr>
        <w:top w:val="none" w:sz="0" w:space="0" w:color="auto"/>
        <w:left w:val="none" w:sz="0" w:space="0" w:color="auto"/>
        <w:bottom w:val="none" w:sz="0" w:space="0" w:color="auto"/>
        <w:right w:val="none" w:sz="0" w:space="0" w:color="auto"/>
      </w:divBdr>
    </w:div>
    <w:div w:id="1139109388">
      <w:bodyDiv w:val="1"/>
      <w:marLeft w:val="0"/>
      <w:marRight w:val="0"/>
      <w:marTop w:val="0"/>
      <w:marBottom w:val="0"/>
      <w:divBdr>
        <w:top w:val="none" w:sz="0" w:space="0" w:color="auto"/>
        <w:left w:val="none" w:sz="0" w:space="0" w:color="auto"/>
        <w:bottom w:val="none" w:sz="0" w:space="0" w:color="auto"/>
        <w:right w:val="none" w:sz="0" w:space="0" w:color="auto"/>
      </w:divBdr>
    </w:div>
    <w:div w:id="1220245896">
      <w:bodyDiv w:val="1"/>
      <w:marLeft w:val="0"/>
      <w:marRight w:val="0"/>
      <w:marTop w:val="0"/>
      <w:marBottom w:val="0"/>
      <w:divBdr>
        <w:top w:val="none" w:sz="0" w:space="0" w:color="auto"/>
        <w:left w:val="none" w:sz="0" w:space="0" w:color="auto"/>
        <w:bottom w:val="none" w:sz="0" w:space="0" w:color="auto"/>
        <w:right w:val="none" w:sz="0" w:space="0" w:color="auto"/>
      </w:divBdr>
    </w:div>
    <w:div w:id="1457137117">
      <w:bodyDiv w:val="1"/>
      <w:marLeft w:val="0"/>
      <w:marRight w:val="0"/>
      <w:marTop w:val="0"/>
      <w:marBottom w:val="0"/>
      <w:divBdr>
        <w:top w:val="none" w:sz="0" w:space="0" w:color="auto"/>
        <w:left w:val="none" w:sz="0" w:space="0" w:color="auto"/>
        <w:bottom w:val="none" w:sz="0" w:space="0" w:color="auto"/>
        <w:right w:val="none" w:sz="0" w:space="0" w:color="auto"/>
      </w:divBdr>
    </w:div>
    <w:div w:id="1460108127">
      <w:bodyDiv w:val="1"/>
      <w:marLeft w:val="0"/>
      <w:marRight w:val="0"/>
      <w:marTop w:val="0"/>
      <w:marBottom w:val="0"/>
      <w:divBdr>
        <w:top w:val="none" w:sz="0" w:space="0" w:color="auto"/>
        <w:left w:val="none" w:sz="0" w:space="0" w:color="auto"/>
        <w:bottom w:val="none" w:sz="0" w:space="0" w:color="auto"/>
        <w:right w:val="none" w:sz="0" w:space="0" w:color="auto"/>
      </w:divBdr>
    </w:div>
    <w:div w:id="1468665728">
      <w:bodyDiv w:val="1"/>
      <w:marLeft w:val="0"/>
      <w:marRight w:val="0"/>
      <w:marTop w:val="0"/>
      <w:marBottom w:val="0"/>
      <w:divBdr>
        <w:top w:val="none" w:sz="0" w:space="0" w:color="auto"/>
        <w:left w:val="none" w:sz="0" w:space="0" w:color="auto"/>
        <w:bottom w:val="none" w:sz="0" w:space="0" w:color="auto"/>
        <w:right w:val="none" w:sz="0" w:space="0" w:color="auto"/>
      </w:divBdr>
    </w:div>
    <w:div w:id="1518302154">
      <w:bodyDiv w:val="1"/>
      <w:marLeft w:val="0"/>
      <w:marRight w:val="0"/>
      <w:marTop w:val="0"/>
      <w:marBottom w:val="0"/>
      <w:divBdr>
        <w:top w:val="none" w:sz="0" w:space="0" w:color="auto"/>
        <w:left w:val="none" w:sz="0" w:space="0" w:color="auto"/>
        <w:bottom w:val="none" w:sz="0" w:space="0" w:color="auto"/>
        <w:right w:val="none" w:sz="0" w:space="0" w:color="auto"/>
      </w:divBdr>
    </w:div>
    <w:div w:id="1559777085">
      <w:bodyDiv w:val="1"/>
      <w:marLeft w:val="0"/>
      <w:marRight w:val="0"/>
      <w:marTop w:val="0"/>
      <w:marBottom w:val="0"/>
      <w:divBdr>
        <w:top w:val="none" w:sz="0" w:space="0" w:color="auto"/>
        <w:left w:val="none" w:sz="0" w:space="0" w:color="auto"/>
        <w:bottom w:val="none" w:sz="0" w:space="0" w:color="auto"/>
        <w:right w:val="none" w:sz="0" w:space="0" w:color="auto"/>
      </w:divBdr>
    </w:div>
    <w:div w:id="1695232139">
      <w:bodyDiv w:val="1"/>
      <w:marLeft w:val="0"/>
      <w:marRight w:val="0"/>
      <w:marTop w:val="0"/>
      <w:marBottom w:val="0"/>
      <w:divBdr>
        <w:top w:val="none" w:sz="0" w:space="0" w:color="auto"/>
        <w:left w:val="none" w:sz="0" w:space="0" w:color="auto"/>
        <w:bottom w:val="none" w:sz="0" w:space="0" w:color="auto"/>
        <w:right w:val="none" w:sz="0" w:space="0" w:color="auto"/>
      </w:divBdr>
      <w:divsChild>
        <w:div w:id="1759787726">
          <w:marLeft w:val="0"/>
          <w:marRight w:val="0"/>
          <w:marTop w:val="0"/>
          <w:marBottom w:val="0"/>
          <w:divBdr>
            <w:top w:val="none" w:sz="0" w:space="0" w:color="auto"/>
            <w:left w:val="none" w:sz="0" w:space="0" w:color="auto"/>
            <w:bottom w:val="none" w:sz="0" w:space="0" w:color="auto"/>
            <w:right w:val="none" w:sz="0" w:space="0" w:color="auto"/>
          </w:divBdr>
        </w:div>
        <w:div w:id="196746748">
          <w:marLeft w:val="0"/>
          <w:marRight w:val="0"/>
          <w:marTop w:val="0"/>
          <w:marBottom w:val="0"/>
          <w:divBdr>
            <w:top w:val="none" w:sz="0" w:space="0" w:color="auto"/>
            <w:left w:val="none" w:sz="0" w:space="0" w:color="auto"/>
            <w:bottom w:val="none" w:sz="0" w:space="0" w:color="auto"/>
            <w:right w:val="none" w:sz="0" w:space="0" w:color="auto"/>
          </w:divBdr>
        </w:div>
        <w:div w:id="1331102797">
          <w:marLeft w:val="0"/>
          <w:marRight w:val="0"/>
          <w:marTop w:val="0"/>
          <w:marBottom w:val="0"/>
          <w:divBdr>
            <w:top w:val="none" w:sz="0" w:space="0" w:color="auto"/>
            <w:left w:val="none" w:sz="0" w:space="0" w:color="auto"/>
            <w:bottom w:val="none" w:sz="0" w:space="0" w:color="auto"/>
            <w:right w:val="none" w:sz="0" w:space="0" w:color="auto"/>
          </w:divBdr>
        </w:div>
        <w:div w:id="40253982">
          <w:marLeft w:val="0"/>
          <w:marRight w:val="0"/>
          <w:marTop w:val="0"/>
          <w:marBottom w:val="0"/>
          <w:divBdr>
            <w:top w:val="none" w:sz="0" w:space="0" w:color="auto"/>
            <w:left w:val="none" w:sz="0" w:space="0" w:color="auto"/>
            <w:bottom w:val="none" w:sz="0" w:space="0" w:color="auto"/>
            <w:right w:val="none" w:sz="0" w:space="0" w:color="auto"/>
          </w:divBdr>
        </w:div>
        <w:div w:id="1022051400">
          <w:marLeft w:val="0"/>
          <w:marRight w:val="0"/>
          <w:marTop w:val="0"/>
          <w:marBottom w:val="0"/>
          <w:divBdr>
            <w:top w:val="none" w:sz="0" w:space="0" w:color="auto"/>
            <w:left w:val="none" w:sz="0" w:space="0" w:color="auto"/>
            <w:bottom w:val="none" w:sz="0" w:space="0" w:color="auto"/>
            <w:right w:val="none" w:sz="0" w:space="0" w:color="auto"/>
          </w:divBdr>
        </w:div>
        <w:div w:id="519897900">
          <w:marLeft w:val="0"/>
          <w:marRight w:val="0"/>
          <w:marTop w:val="0"/>
          <w:marBottom w:val="0"/>
          <w:divBdr>
            <w:top w:val="none" w:sz="0" w:space="0" w:color="auto"/>
            <w:left w:val="none" w:sz="0" w:space="0" w:color="auto"/>
            <w:bottom w:val="none" w:sz="0" w:space="0" w:color="auto"/>
            <w:right w:val="none" w:sz="0" w:space="0" w:color="auto"/>
          </w:divBdr>
        </w:div>
        <w:div w:id="1113742380">
          <w:marLeft w:val="0"/>
          <w:marRight w:val="0"/>
          <w:marTop w:val="0"/>
          <w:marBottom w:val="0"/>
          <w:divBdr>
            <w:top w:val="none" w:sz="0" w:space="0" w:color="auto"/>
            <w:left w:val="none" w:sz="0" w:space="0" w:color="auto"/>
            <w:bottom w:val="none" w:sz="0" w:space="0" w:color="auto"/>
            <w:right w:val="none" w:sz="0" w:space="0" w:color="auto"/>
          </w:divBdr>
        </w:div>
        <w:div w:id="700520300">
          <w:marLeft w:val="0"/>
          <w:marRight w:val="0"/>
          <w:marTop w:val="0"/>
          <w:marBottom w:val="0"/>
          <w:divBdr>
            <w:top w:val="none" w:sz="0" w:space="0" w:color="auto"/>
            <w:left w:val="none" w:sz="0" w:space="0" w:color="auto"/>
            <w:bottom w:val="none" w:sz="0" w:space="0" w:color="auto"/>
            <w:right w:val="none" w:sz="0" w:space="0" w:color="auto"/>
          </w:divBdr>
        </w:div>
        <w:div w:id="246160458">
          <w:marLeft w:val="0"/>
          <w:marRight w:val="0"/>
          <w:marTop w:val="0"/>
          <w:marBottom w:val="0"/>
          <w:divBdr>
            <w:top w:val="none" w:sz="0" w:space="0" w:color="auto"/>
            <w:left w:val="none" w:sz="0" w:space="0" w:color="auto"/>
            <w:bottom w:val="none" w:sz="0" w:space="0" w:color="auto"/>
            <w:right w:val="none" w:sz="0" w:space="0" w:color="auto"/>
          </w:divBdr>
        </w:div>
        <w:div w:id="1171287302">
          <w:marLeft w:val="0"/>
          <w:marRight w:val="0"/>
          <w:marTop w:val="0"/>
          <w:marBottom w:val="0"/>
          <w:divBdr>
            <w:top w:val="none" w:sz="0" w:space="0" w:color="auto"/>
            <w:left w:val="none" w:sz="0" w:space="0" w:color="auto"/>
            <w:bottom w:val="none" w:sz="0" w:space="0" w:color="auto"/>
            <w:right w:val="none" w:sz="0" w:space="0" w:color="auto"/>
          </w:divBdr>
        </w:div>
        <w:div w:id="469444604">
          <w:marLeft w:val="0"/>
          <w:marRight w:val="0"/>
          <w:marTop w:val="0"/>
          <w:marBottom w:val="0"/>
          <w:divBdr>
            <w:top w:val="none" w:sz="0" w:space="0" w:color="auto"/>
            <w:left w:val="none" w:sz="0" w:space="0" w:color="auto"/>
            <w:bottom w:val="none" w:sz="0" w:space="0" w:color="auto"/>
            <w:right w:val="none" w:sz="0" w:space="0" w:color="auto"/>
          </w:divBdr>
        </w:div>
        <w:div w:id="173306779">
          <w:marLeft w:val="0"/>
          <w:marRight w:val="0"/>
          <w:marTop w:val="0"/>
          <w:marBottom w:val="0"/>
          <w:divBdr>
            <w:top w:val="none" w:sz="0" w:space="0" w:color="auto"/>
            <w:left w:val="none" w:sz="0" w:space="0" w:color="auto"/>
            <w:bottom w:val="none" w:sz="0" w:space="0" w:color="auto"/>
            <w:right w:val="none" w:sz="0" w:space="0" w:color="auto"/>
          </w:divBdr>
        </w:div>
        <w:div w:id="498467988">
          <w:marLeft w:val="0"/>
          <w:marRight w:val="0"/>
          <w:marTop w:val="0"/>
          <w:marBottom w:val="0"/>
          <w:divBdr>
            <w:top w:val="none" w:sz="0" w:space="0" w:color="auto"/>
            <w:left w:val="none" w:sz="0" w:space="0" w:color="auto"/>
            <w:bottom w:val="none" w:sz="0" w:space="0" w:color="auto"/>
            <w:right w:val="none" w:sz="0" w:space="0" w:color="auto"/>
          </w:divBdr>
        </w:div>
        <w:div w:id="766275054">
          <w:marLeft w:val="0"/>
          <w:marRight w:val="0"/>
          <w:marTop w:val="0"/>
          <w:marBottom w:val="0"/>
          <w:divBdr>
            <w:top w:val="none" w:sz="0" w:space="0" w:color="auto"/>
            <w:left w:val="none" w:sz="0" w:space="0" w:color="auto"/>
            <w:bottom w:val="none" w:sz="0" w:space="0" w:color="auto"/>
            <w:right w:val="none" w:sz="0" w:space="0" w:color="auto"/>
          </w:divBdr>
        </w:div>
        <w:div w:id="1655992759">
          <w:marLeft w:val="0"/>
          <w:marRight w:val="0"/>
          <w:marTop w:val="0"/>
          <w:marBottom w:val="0"/>
          <w:divBdr>
            <w:top w:val="none" w:sz="0" w:space="0" w:color="auto"/>
            <w:left w:val="none" w:sz="0" w:space="0" w:color="auto"/>
            <w:bottom w:val="none" w:sz="0" w:space="0" w:color="auto"/>
            <w:right w:val="none" w:sz="0" w:space="0" w:color="auto"/>
          </w:divBdr>
        </w:div>
        <w:div w:id="645742550">
          <w:marLeft w:val="0"/>
          <w:marRight w:val="0"/>
          <w:marTop w:val="0"/>
          <w:marBottom w:val="0"/>
          <w:divBdr>
            <w:top w:val="none" w:sz="0" w:space="0" w:color="auto"/>
            <w:left w:val="none" w:sz="0" w:space="0" w:color="auto"/>
            <w:bottom w:val="none" w:sz="0" w:space="0" w:color="auto"/>
            <w:right w:val="none" w:sz="0" w:space="0" w:color="auto"/>
          </w:divBdr>
        </w:div>
        <w:div w:id="11683934">
          <w:marLeft w:val="0"/>
          <w:marRight w:val="0"/>
          <w:marTop w:val="0"/>
          <w:marBottom w:val="0"/>
          <w:divBdr>
            <w:top w:val="none" w:sz="0" w:space="0" w:color="auto"/>
            <w:left w:val="none" w:sz="0" w:space="0" w:color="auto"/>
            <w:bottom w:val="none" w:sz="0" w:space="0" w:color="auto"/>
            <w:right w:val="none" w:sz="0" w:space="0" w:color="auto"/>
          </w:divBdr>
        </w:div>
        <w:div w:id="1290820414">
          <w:marLeft w:val="0"/>
          <w:marRight w:val="0"/>
          <w:marTop w:val="0"/>
          <w:marBottom w:val="0"/>
          <w:divBdr>
            <w:top w:val="none" w:sz="0" w:space="0" w:color="auto"/>
            <w:left w:val="none" w:sz="0" w:space="0" w:color="auto"/>
            <w:bottom w:val="none" w:sz="0" w:space="0" w:color="auto"/>
            <w:right w:val="none" w:sz="0" w:space="0" w:color="auto"/>
          </w:divBdr>
        </w:div>
        <w:div w:id="70352283">
          <w:marLeft w:val="0"/>
          <w:marRight w:val="0"/>
          <w:marTop w:val="0"/>
          <w:marBottom w:val="0"/>
          <w:divBdr>
            <w:top w:val="none" w:sz="0" w:space="0" w:color="auto"/>
            <w:left w:val="none" w:sz="0" w:space="0" w:color="auto"/>
            <w:bottom w:val="none" w:sz="0" w:space="0" w:color="auto"/>
            <w:right w:val="none" w:sz="0" w:space="0" w:color="auto"/>
          </w:divBdr>
        </w:div>
        <w:div w:id="1084690485">
          <w:marLeft w:val="0"/>
          <w:marRight w:val="0"/>
          <w:marTop w:val="0"/>
          <w:marBottom w:val="0"/>
          <w:divBdr>
            <w:top w:val="none" w:sz="0" w:space="0" w:color="auto"/>
            <w:left w:val="none" w:sz="0" w:space="0" w:color="auto"/>
            <w:bottom w:val="none" w:sz="0" w:space="0" w:color="auto"/>
            <w:right w:val="none" w:sz="0" w:space="0" w:color="auto"/>
          </w:divBdr>
        </w:div>
        <w:div w:id="1620842766">
          <w:marLeft w:val="0"/>
          <w:marRight w:val="0"/>
          <w:marTop w:val="0"/>
          <w:marBottom w:val="0"/>
          <w:divBdr>
            <w:top w:val="none" w:sz="0" w:space="0" w:color="auto"/>
            <w:left w:val="none" w:sz="0" w:space="0" w:color="auto"/>
            <w:bottom w:val="none" w:sz="0" w:space="0" w:color="auto"/>
            <w:right w:val="none" w:sz="0" w:space="0" w:color="auto"/>
          </w:divBdr>
        </w:div>
        <w:div w:id="1022129928">
          <w:marLeft w:val="0"/>
          <w:marRight w:val="0"/>
          <w:marTop w:val="0"/>
          <w:marBottom w:val="0"/>
          <w:divBdr>
            <w:top w:val="none" w:sz="0" w:space="0" w:color="auto"/>
            <w:left w:val="none" w:sz="0" w:space="0" w:color="auto"/>
            <w:bottom w:val="none" w:sz="0" w:space="0" w:color="auto"/>
            <w:right w:val="none" w:sz="0" w:space="0" w:color="auto"/>
          </w:divBdr>
        </w:div>
        <w:div w:id="256212012">
          <w:marLeft w:val="0"/>
          <w:marRight w:val="0"/>
          <w:marTop w:val="0"/>
          <w:marBottom w:val="0"/>
          <w:divBdr>
            <w:top w:val="none" w:sz="0" w:space="0" w:color="auto"/>
            <w:left w:val="none" w:sz="0" w:space="0" w:color="auto"/>
            <w:bottom w:val="none" w:sz="0" w:space="0" w:color="auto"/>
            <w:right w:val="none" w:sz="0" w:space="0" w:color="auto"/>
          </w:divBdr>
        </w:div>
        <w:div w:id="1535147829">
          <w:marLeft w:val="0"/>
          <w:marRight w:val="0"/>
          <w:marTop w:val="0"/>
          <w:marBottom w:val="0"/>
          <w:divBdr>
            <w:top w:val="none" w:sz="0" w:space="0" w:color="auto"/>
            <w:left w:val="none" w:sz="0" w:space="0" w:color="auto"/>
            <w:bottom w:val="none" w:sz="0" w:space="0" w:color="auto"/>
            <w:right w:val="none" w:sz="0" w:space="0" w:color="auto"/>
          </w:divBdr>
        </w:div>
        <w:div w:id="1225678764">
          <w:marLeft w:val="0"/>
          <w:marRight w:val="0"/>
          <w:marTop w:val="0"/>
          <w:marBottom w:val="0"/>
          <w:divBdr>
            <w:top w:val="none" w:sz="0" w:space="0" w:color="auto"/>
            <w:left w:val="none" w:sz="0" w:space="0" w:color="auto"/>
            <w:bottom w:val="none" w:sz="0" w:space="0" w:color="auto"/>
            <w:right w:val="none" w:sz="0" w:space="0" w:color="auto"/>
          </w:divBdr>
        </w:div>
        <w:div w:id="17707807">
          <w:marLeft w:val="0"/>
          <w:marRight w:val="0"/>
          <w:marTop w:val="0"/>
          <w:marBottom w:val="0"/>
          <w:divBdr>
            <w:top w:val="none" w:sz="0" w:space="0" w:color="auto"/>
            <w:left w:val="none" w:sz="0" w:space="0" w:color="auto"/>
            <w:bottom w:val="none" w:sz="0" w:space="0" w:color="auto"/>
            <w:right w:val="none" w:sz="0" w:space="0" w:color="auto"/>
          </w:divBdr>
        </w:div>
        <w:div w:id="1014308167">
          <w:marLeft w:val="0"/>
          <w:marRight w:val="0"/>
          <w:marTop w:val="0"/>
          <w:marBottom w:val="0"/>
          <w:divBdr>
            <w:top w:val="none" w:sz="0" w:space="0" w:color="auto"/>
            <w:left w:val="none" w:sz="0" w:space="0" w:color="auto"/>
            <w:bottom w:val="none" w:sz="0" w:space="0" w:color="auto"/>
            <w:right w:val="none" w:sz="0" w:space="0" w:color="auto"/>
          </w:divBdr>
        </w:div>
        <w:div w:id="1216044226">
          <w:marLeft w:val="0"/>
          <w:marRight w:val="0"/>
          <w:marTop w:val="0"/>
          <w:marBottom w:val="0"/>
          <w:divBdr>
            <w:top w:val="none" w:sz="0" w:space="0" w:color="auto"/>
            <w:left w:val="none" w:sz="0" w:space="0" w:color="auto"/>
            <w:bottom w:val="none" w:sz="0" w:space="0" w:color="auto"/>
            <w:right w:val="none" w:sz="0" w:space="0" w:color="auto"/>
          </w:divBdr>
        </w:div>
        <w:div w:id="727459800">
          <w:marLeft w:val="0"/>
          <w:marRight w:val="0"/>
          <w:marTop w:val="0"/>
          <w:marBottom w:val="0"/>
          <w:divBdr>
            <w:top w:val="none" w:sz="0" w:space="0" w:color="auto"/>
            <w:left w:val="none" w:sz="0" w:space="0" w:color="auto"/>
            <w:bottom w:val="none" w:sz="0" w:space="0" w:color="auto"/>
            <w:right w:val="none" w:sz="0" w:space="0" w:color="auto"/>
          </w:divBdr>
        </w:div>
        <w:div w:id="408618531">
          <w:marLeft w:val="0"/>
          <w:marRight w:val="0"/>
          <w:marTop w:val="0"/>
          <w:marBottom w:val="0"/>
          <w:divBdr>
            <w:top w:val="none" w:sz="0" w:space="0" w:color="auto"/>
            <w:left w:val="none" w:sz="0" w:space="0" w:color="auto"/>
            <w:bottom w:val="none" w:sz="0" w:space="0" w:color="auto"/>
            <w:right w:val="none" w:sz="0" w:space="0" w:color="auto"/>
          </w:divBdr>
        </w:div>
        <w:div w:id="1805535447">
          <w:marLeft w:val="0"/>
          <w:marRight w:val="0"/>
          <w:marTop w:val="0"/>
          <w:marBottom w:val="0"/>
          <w:divBdr>
            <w:top w:val="none" w:sz="0" w:space="0" w:color="auto"/>
            <w:left w:val="none" w:sz="0" w:space="0" w:color="auto"/>
            <w:bottom w:val="none" w:sz="0" w:space="0" w:color="auto"/>
            <w:right w:val="none" w:sz="0" w:space="0" w:color="auto"/>
          </w:divBdr>
        </w:div>
        <w:div w:id="2071223742">
          <w:marLeft w:val="0"/>
          <w:marRight w:val="0"/>
          <w:marTop w:val="0"/>
          <w:marBottom w:val="0"/>
          <w:divBdr>
            <w:top w:val="none" w:sz="0" w:space="0" w:color="auto"/>
            <w:left w:val="none" w:sz="0" w:space="0" w:color="auto"/>
            <w:bottom w:val="none" w:sz="0" w:space="0" w:color="auto"/>
            <w:right w:val="none" w:sz="0" w:space="0" w:color="auto"/>
          </w:divBdr>
        </w:div>
      </w:divsChild>
    </w:div>
    <w:div w:id="1898975423">
      <w:bodyDiv w:val="1"/>
      <w:marLeft w:val="0"/>
      <w:marRight w:val="0"/>
      <w:marTop w:val="0"/>
      <w:marBottom w:val="0"/>
      <w:divBdr>
        <w:top w:val="none" w:sz="0" w:space="0" w:color="auto"/>
        <w:left w:val="none" w:sz="0" w:space="0" w:color="auto"/>
        <w:bottom w:val="none" w:sz="0" w:space="0" w:color="auto"/>
        <w:right w:val="none" w:sz="0" w:space="0" w:color="auto"/>
      </w:divBdr>
    </w:div>
    <w:div w:id="1944221382">
      <w:bodyDiv w:val="1"/>
      <w:marLeft w:val="0"/>
      <w:marRight w:val="0"/>
      <w:marTop w:val="0"/>
      <w:marBottom w:val="0"/>
      <w:divBdr>
        <w:top w:val="none" w:sz="0" w:space="0" w:color="auto"/>
        <w:left w:val="none" w:sz="0" w:space="0" w:color="auto"/>
        <w:bottom w:val="none" w:sz="0" w:space="0" w:color="auto"/>
        <w:right w:val="none" w:sz="0" w:space="0" w:color="auto"/>
      </w:divBdr>
    </w:div>
    <w:div w:id="2086603123">
      <w:bodyDiv w:val="1"/>
      <w:marLeft w:val="0"/>
      <w:marRight w:val="0"/>
      <w:marTop w:val="0"/>
      <w:marBottom w:val="0"/>
      <w:divBdr>
        <w:top w:val="none" w:sz="0" w:space="0" w:color="auto"/>
        <w:left w:val="none" w:sz="0" w:space="0" w:color="auto"/>
        <w:bottom w:val="none" w:sz="0" w:space="0" w:color="auto"/>
        <w:right w:val="none" w:sz="0" w:space="0" w:color="auto"/>
      </w:divBdr>
    </w:div>
    <w:div w:id="21220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E777-E259-4414-82A9-67419D70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75</Pages>
  <Words>20610</Words>
  <Characters>123664</Characters>
  <Application>Microsoft Office Word</Application>
  <DocSecurity>0</DocSecurity>
  <Lines>1030</Lines>
  <Paragraphs>287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up</cp:lastModifiedBy>
  <cp:revision>301</cp:revision>
  <cp:lastPrinted>2019-06-17T12:37:00Z</cp:lastPrinted>
  <dcterms:created xsi:type="dcterms:W3CDTF">2018-01-12T10:52:00Z</dcterms:created>
  <dcterms:modified xsi:type="dcterms:W3CDTF">2019-06-18T12:22:00Z</dcterms:modified>
</cp:coreProperties>
</file>